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953" w:rsidRPr="00025B12" w:rsidRDefault="00761953" w:rsidP="0016183B">
      <w:pPr>
        <w:shd w:val="clear" w:color="auto" w:fill="FFFFFF"/>
        <w:ind w:firstLine="567"/>
        <w:jc w:val="center"/>
        <w:rPr>
          <w:b/>
          <w:color w:val="000000" w:themeColor="text1"/>
        </w:rPr>
      </w:pPr>
      <w:bookmarkStart w:id="0" w:name="_GoBack"/>
      <w:bookmarkEnd w:id="0"/>
      <w:r w:rsidRPr="00025B12">
        <w:rPr>
          <w:b/>
          <w:color w:val="000000" w:themeColor="text1"/>
        </w:rPr>
        <w:t xml:space="preserve">BÜYÜK ENDÜSTRİYEL </w:t>
      </w:r>
      <w:r w:rsidRPr="00025B12">
        <w:rPr>
          <w:b/>
          <w:bCs/>
          <w:color w:val="000000" w:themeColor="text1"/>
        </w:rPr>
        <w:t>KAZA</w:t>
      </w:r>
      <w:r w:rsidR="00CB4FF0" w:rsidRPr="00025B12">
        <w:rPr>
          <w:b/>
          <w:bCs/>
          <w:color w:val="000000" w:themeColor="text1"/>
        </w:rPr>
        <w:t>LAR</w:t>
      </w:r>
      <w:r w:rsidR="00135068" w:rsidRPr="00025B12">
        <w:rPr>
          <w:b/>
          <w:bCs/>
          <w:color w:val="000000" w:themeColor="text1"/>
        </w:rPr>
        <w:t>D</w:t>
      </w:r>
      <w:r w:rsidR="00CB4FF0" w:rsidRPr="00025B12">
        <w:rPr>
          <w:b/>
          <w:bCs/>
          <w:color w:val="000000" w:themeColor="text1"/>
        </w:rPr>
        <w:t xml:space="preserve">A </w:t>
      </w:r>
      <w:r w:rsidR="00021B2F" w:rsidRPr="00025B12">
        <w:rPr>
          <w:b/>
          <w:bCs/>
          <w:color w:val="000000" w:themeColor="text1"/>
        </w:rPr>
        <w:t>UYGULANACAK</w:t>
      </w:r>
      <w:r w:rsidR="00B74FEA">
        <w:rPr>
          <w:b/>
          <w:bCs/>
          <w:color w:val="000000" w:themeColor="text1"/>
        </w:rPr>
        <w:t xml:space="preserve"> </w:t>
      </w:r>
      <w:r w:rsidRPr="00025B12">
        <w:rPr>
          <w:b/>
          <w:color w:val="000000" w:themeColor="text1"/>
        </w:rPr>
        <w:t xml:space="preserve">DÂHİLİ ACİL DURUM </w:t>
      </w:r>
      <w:r w:rsidRPr="00025B12">
        <w:rPr>
          <w:b/>
          <w:bCs/>
          <w:color w:val="000000" w:themeColor="text1"/>
        </w:rPr>
        <w:t>PLAN</w:t>
      </w:r>
      <w:r w:rsidR="000F3289" w:rsidRPr="00025B12">
        <w:rPr>
          <w:b/>
          <w:bCs/>
          <w:color w:val="000000" w:themeColor="text1"/>
        </w:rPr>
        <w:t>LA</w:t>
      </w:r>
      <w:r w:rsidR="00021B2F" w:rsidRPr="00025B12">
        <w:rPr>
          <w:b/>
          <w:bCs/>
          <w:color w:val="000000" w:themeColor="text1"/>
        </w:rPr>
        <w:t>RI</w:t>
      </w:r>
      <w:r w:rsidR="00EE5D57" w:rsidRPr="00025B12">
        <w:rPr>
          <w:b/>
          <w:bCs/>
          <w:color w:val="000000" w:themeColor="text1"/>
        </w:rPr>
        <w:t xml:space="preserve">, HAZIRLIKLI OLMA VE </w:t>
      </w:r>
      <w:r w:rsidR="00CC0439" w:rsidRPr="00025B12">
        <w:rPr>
          <w:b/>
          <w:bCs/>
          <w:color w:val="000000" w:themeColor="text1"/>
        </w:rPr>
        <w:t xml:space="preserve">KAZALARA </w:t>
      </w:r>
      <w:r w:rsidR="00EE5D57" w:rsidRPr="00025B12">
        <w:rPr>
          <w:b/>
          <w:bCs/>
          <w:color w:val="000000" w:themeColor="text1"/>
        </w:rPr>
        <w:t>MÜDAHALE</w:t>
      </w:r>
      <w:r w:rsidR="00B74FEA">
        <w:rPr>
          <w:b/>
          <w:bCs/>
          <w:color w:val="000000" w:themeColor="text1"/>
        </w:rPr>
        <w:t xml:space="preserve"> </w:t>
      </w:r>
      <w:r w:rsidR="00281203" w:rsidRPr="00025B12">
        <w:rPr>
          <w:b/>
          <w:bCs/>
          <w:color w:val="000000" w:themeColor="text1"/>
        </w:rPr>
        <w:t>HAKKINDA TEBLİĞ</w:t>
      </w:r>
    </w:p>
    <w:p w:rsidR="00761953" w:rsidRPr="00025B12" w:rsidRDefault="00761953" w:rsidP="00761953">
      <w:pPr>
        <w:shd w:val="clear" w:color="auto" w:fill="FFFFFF"/>
        <w:ind w:firstLine="567"/>
        <w:jc w:val="center"/>
        <w:rPr>
          <w:color w:val="000000" w:themeColor="text1"/>
        </w:rPr>
      </w:pPr>
    </w:p>
    <w:p w:rsidR="00761953" w:rsidRPr="00025B12" w:rsidRDefault="00761953" w:rsidP="0016183B">
      <w:pPr>
        <w:shd w:val="clear" w:color="auto" w:fill="FFFFFF"/>
        <w:ind w:firstLine="567"/>
        <w:jc w:val="center"/>
        <w:rPr>
          <w:color w:val="000000" w:themeColor="text1"/>
        </w:rPr>
      </w:pPr>
      <w:r w:rsidRPr="00025B12">
        <w:rPr>
          <w:b/>
          <w:color w:val="000000" w:themeColor="text1"/>
        </w:rPr>
        <w:t> BİRİNCİ BÖLÜM</w:t>
      </w:r>
    </w:p>
    <w:p w:rsidR="00761953" w:rsidRPr="00025B12" w:rsidRDefault="00761953" w:rsidP="0016183B">
      <w:pPr>
        <w:shd w:val="clear" w:color="auto" w:fill="FFFFFF"/>
        <w:ind w:firstLine="567"/>
        <w:jc w:val="center"/>
        <w:rPr>
          <w:color w:val="000000" w:themeColor="text1"/>
        </w:rPr>
      </w:pPr>
      <w:r w:rsidRPr="00025B12">
        <w:rPr>
          <w:b/>
          <w:color w:val="000000" w:themeColor="text1"/>
        </w:rPr>
        <w:t>Amaç, Kapsam, Dayanak ve Tanımlar</w:t>
      </w:r>
    </w:p>
    <w:p w:rsidR="00761953" w:rsidRPr="00025B12" w:rsidRDefault="00761953" w:rsidP="0016183B">
      <w:pPr>
        <w:shd w:val="clear" w:color="auto" w:fill="FFFFFF"/>
        <w:ind w:firstLine="567"/>
        <w:jc w:val="both"/>
        <w:rPr>
          <w:color w:val="000000" w:themeColor="text1"/>
        </w:rPr>
      </w:pPr>
      <w:r w:rsidRPr="00025B12">
        <w:rPr>
          <w:b/>
          <w:color w:val="000000" w:themeColor="text1"/>
        </w:rPr>
        <w:t>Amaç</w:t>
      </w:r>
    </w:p>
    <w:p w:rsidR="00976996" w:rsidRPr="00025B12" w:rsidRDefault="00761953" w:rsidP="00CE4025">
      <w:pPr>
        <w:shd w:val="clear" w:color="auto" w:fill="FFFFFF"/>
        <w:ind w:firstLine="567"/>
        <w:jc w:val="both"/>
        <w:rPr>
          <w:color w:val="000000" w:themeColor="text1"/>
        </w:rPr>
      </w:pPr>
      <w:r w:rsidRPr="00025B12">
        <w:rPr>
          <w:b/>
          <w:color w:val="000000" w:themeColor="text1"/>
        </w:rPr>
        <w:t xml:space="preserve">MADDE </w:t>
      </w:r>
      <w:r w:rsidR="00DE74D5" w:rsidRPr="00025B12">
        <w:rPr>
          <w:b/>
          <w:color w:val="000000" w:themeColor="text1"/>
        </w:rPr>
        <w:t>1</w:t>
      </w:r>
      <w:r w:rsidR="00B74FEA">
        <w:rPr>
          <w:b/>
          <w:color w:val="000000" w:themeColor="text1"/>
        </w:rPr>
        <w:t xml:space="preserve"> </w:t>
      </w:r>
      <w:r w:rsidR="00DE74D5" w:rsidRPr="00025B12">
        <w:rPr>
          <w:b/>
          <w:bCs/>
          <w:color w:val="000000" w:themeColor="text1"/>
        </w:rPr>
        <w:t>–</w:t>
      </w:r>
      <w:r w:rsidR="00B74FEA">
        <w:rPr>
          <w:b/>
          <w:bCs/>
          <w:color w:val="000000" w:themeColor="text1"/>
        </w:rPr>
        <w:t xml:space="preserve"> </w:t>
      </w:r>
      <w:r w:rsidR="00530E69" w:rsidRPr="00025B12">
        <w:rPr>
          <w:color w:val="000000" w:themeColor="text1"/>
        </w:rPr>
        <w:t xml:space="preserve">(1) </w:t>
      </w:r>
      <w:r w:rsidR="00025B12">
        <w:rPr>
          <w:color w:val="000000" w:themeColor="text1"/>
        </w:rPr>
        <w:t>Bu Tebliğin amacı, 2/</w:t>
      </w:r>
      <w:r w:rsidR="00976996" w:rsidRPr="00025B12">
        <w:rPr>
          <w:color w:val="000000" w:themeColor="text1"/>
        </w:rPr>
        <w:t>3/2019 tarihli ve 30702 mükerrer sayılı Resmî Gazete’de yayımlanan Büyük Endüstriyel Kazaların Önlenmesi ve Etkilerinin Azaltılması Hakkında Yönetmelikte belirtilen üst seviyeli kuruluş işletmecilerinin</w:t>
      </w:r>
      <w:r w:rsidR="00CE4025" w:rsidRPr="00025B12">
        <w:rPr>
          <w:color w:val="000000" w:themeColor="text1"/>
        </w:rPr>
        <w:t xml:space="preserve">, </w:t>
      </w:r>
      <w:r w:rsidR="00976996" w:rsidRPr="00025B12">
        <w:rPr>
          <w:color w:val="000000" w:themeColor="text1"/>
        </w:rPr>
        <w:t>aynı Yönetmeliğin 13 üncü maddesi gereği hazırlamaları veya hazırlatmaları gereken dâhili acil durum planına ilişkin usul ve esasları belirlemektir.</w:t>
      </w:r>
    </w:p>
    <w:p w:rsidR="00761953" w:rsidRPr="00025B12" w:rsidRDefault="00761953" w:rsidP="0016183B">
      <w:pPr>
        <w:shd w:val="clear" w:color="auto" w:fill="FFFFFF"/>
        <w:ind w:firstLine="567"/>
        <w:jc w:val="both"/>
        <w:rPr>
          <w:color w:val="000000" w:themeColor="text1"/>
        </w:rPr>
      </w:pPr>
      <w:r w:rsidRPr="00025B12">
        <w:rPr>
          <w:b/>
          <w:color w:val="000000" w:themeColor="text1"/>
        </w:rPr>
        <w:t>Kapsam</w:t>
      </w:r>
    </w:p>
    <w:p w:rsidR="00976996" w:rsidRPr="00025B12" w:rsidRDefault="00761953" w:rsidP="00CE4025">
      <w:pPr>
        <w:shd w:val="clear" w:color="auto" w:fill="FFFFFF"/>
        <w:ind w:firstLine="567"/>
        <w:jc w:val="both"/>
        <w:rPr>
          <w:color w:val="000000" w:themeColor="text1"/>
        </w:rPr>
      </w:pPr>
      <w:r w:rsidRPr="00025B12">
        <w:rPr>
          <w:b/>
          <w:color w:val="000000" w:themeColor="text1"/>
        </w:rPr>
        <w:t>MADDE 2 – </w:t>
      </w:r>
      <w:r w:rsidR="00DE74D5" w:rsidRPr="00025B12">
        <w:rPr>
          <w:color w:val="000000" w:themeColor="text1"/>
        </w:rPr>
        <w:t xml:space="preserve">(1) </w:t>
      </w:r>
      <w:r w:rsidR="00976996" w:rsidRPr="00025B12">
        <w:rPr>
          <w:color w:val="000000" w:themeColor="text1"/>
        </w:rPr>
        <w:t>Bu Tebliğ, Büyük Endüstriyel Kazaların Önlenmesi ve Etkilerinin Azaltılması Hakkında Yönetmeliğin 5 inci maddesinde tanımlanan üst seviyeli kuruluşlara uygulanır.</w:t>
      </w:r>
    </w:p>
    <w:p w:rsidR="00761953" w:rsidRPr="00025B12" w:rsidRDefault="00761953" w:rsidP="0016183B">
      <w:pPr>
        <w:shd w:val="clear" w:color="auto" w:fill="FFFFFF"/>
        <w:ind w:firstLine="567"/>
        <w:jc w:val="both"/>
        <w:rPr>
          <w:b/>
          <w:color w:val="000000" w:themeColor="text1"/>
        </w:rPr>
      </w:pPr>
      <w:r w:rsidRPr="00025B12">
        <w:rPr>
          <w:b/>
          <w:color w:val="000000" w:themeColor="text1"/>
        </w:rPr>
        <w:t>Dayanak</w:t>
      </w:r>
    </w:p>
    <w:p w:rsidR="00761953" w:rsidRPr="00025B12" w:rsidRDefault="00761953" w:rsidP="0016183B">
      <w:pPr>
        <w:shd w:val="clear" w:color="auto" w:fill="FFFFFF"/>
        <w:ind w:firstLine="567"/>
        <w:jc w:val="both"/>
        <w:rPr>
          <w:color w:val="000000" w:themeColor="text1"/>
        </w:rPr>
      </w:pPr>
      <w:r w:rsidRPr="00025B12">
        <w:rPr>
          <w:b/>
          <w:color w:val="000000" w:themeColor="text1"/>
        </w:rPr>
        <w:t>MADDE 3 –</w:t>
      </w:r>
      <w:r w:rsidRPr="00025B12">
        <w:rPr>
          <w:color w:val="000000" w:themeColor="text1"/>
        </w:rPr>
        <w:t> </w:t>
      </w:r>
      <w:r w:rsidR="00DE74D5" w:rsidRPr="00025B12">
        <w:rPr>
          <w:color w:val="000000" w:themeColor="text1"/>
        </w:rPr>
        <w:t xml:space="preserve">(1) Bu Tebliğ, Yönetmeliğin </w:t>
      </w:r>
      <w:r w:rsidR="00875637" w:rsidRPr="00025B12">
        <w:rPr>
          <w:bCs/>
          <w:color w:val="000000" w:themeColor="text1"/>
        </w:rPr>
        <w:t>13</w:t>
      </w:r>
      <w:r w:rsidR="00BF48BC">
        <w:rPr>
          <w:bCs/>
          <w:color w:val="000000" w:themeColor="text1"/>
        </w:rPr>
        <w:t xml:space="preserve"> </w:t>
      </w:r>
      <w:r w:rsidR="00875637" w:rsidRPr="00025B12">
        <w:rPr>
          <w:bCs/>
          <w:color w:val="000000" w:themeColor="text1"/>
        </w:rPr>
        <w:t>üncü</w:t>
      </w:r>
      <w:r w:rsidR="00976996" w:rsidRPr="00025B12">
        <w:rPr>
          <w:color w:val="000000" w:themeColor="text1"/>
        </w:rPr>
        <w:t xml:space="preserve">, </w:t>
      </w:r>
      <w:r w:rsidR="003B57F9" w:rsidRPr="00025B12">
        <w:rPr>
          <w:color w:val="000000" w:themeColor="text1"/>
        </w:rPr>
        <w:t>14</w:t>
      </w:r>
      <w:r w:rsidR="00BF48BC">
        <w:rPr>
          <w:color w:val="000000" w:themeColor="text1"/>
        </w:rPr>
        <w:t xml:space="preserve"> </w:t>
      </w:r>
      <w:r w:rsidR="003B57F9" w:rsidRPr="00025B12">
        <w:rPr>
          <w:color w:val="000000" w:themeColor="text1"/>
        </w:rPr>
        <w:t xml:space="preserve">üncü </w:t>
      </w:r>
      <w:r w:rsidR="00976996" w:rsidRPr="00025B12">
        <w:rPr>
          <w:color w:val="000000" w:themeColor="text1"/>
        </w:rPr>
        <w:t xml:space="preserve">ve 15 inci </w:t>
      </w:r>
      <w:r w:rsidR="00DE74D5" w:rsidRPr="00025B12">
        <w:rPr>
          <w:color w:val="000000" w:themeColor="text1"/>
        </w:rPr>
        <w:t>madde</w:t>
      </w:r>
      <w:r w:rsidR="003B57F9" w:rsidRPr="00025B12">
        <w:rPr>
          <w:color w:val="000000" w:themeColor="text1"/>
        </w:rPr>
        <w:t>ler</w:t>
      </w:r>
      <w:r w:rsidR="00DE74D5" w:rsidRPr="00025B12">
        <w:rPr>
          <w:color w:val="000000" w:themeColor="text1"/>
        </w:rPr>
        <w:t>ine dayanılarak hazırlanmıştır.</w:t>
      </w:r>
    </w:p>
    <w:p w:rsidR="00761953" w:rsidRPr="00025B12" w:rsidRDefault="00761953" w:rsidP="0016183B">
      <w:pPr>
        <w:shd w:val="clear" w:color="auto" w:fill="FFFFFF"/>
        <w:ind w:firstLine="567"/>
        <w:jc w:val="both"/>
        <w:rPr>
          <w:color w:val="000000" w:themeColor="text1"/>
        </w:rPr>
      </w:pPr>
      <w:r w:rsidRPr="00025B12">
        <w:rPr>
          <w:b/>
          <w:color w:val="000000" w:themeColor="text1"/>
        </w:rPr>
        <w:t>Tanımlar</w:t>
      </w:r>
    </w:p>
    <w:p w:rsidR="00761953" w:rsidRPr="00025B12" w:rsidRDefault="00761953" w:rsidP="0016183B">
      <w:pPr>
        <w:shd w:val="clear" w:color="auto" w:fill="FFFFFF"/>
        <w:ind w:firstLine="567"/>
        <w:jc w:val="both"/>
        <w:rPr>
          <w:color w:val="000000" w:themeColor="text1"/>
        </w:rPr>
      </w:pPr>
      <w:r w:rsidRPr="00025B12">
        <w:rPr>
          <w:b/>
          <w:color w:val="000000" w:themeColor="text1"/>
        </w:rPr>
        <w:t>MADDE 4 – </w:t>
      </w:r>
      <w:r w:rsidR="00DE74D5" w:rsidRPr="00025B12">
        <w:rPr>
          <w:color w:val="000000" w:themeColor="text1"/>
        </w:rPr>
        <w:t>(1) Bu Tebliğde geçen;</w:t>
      </w:r>
    </w:p>
    <w:p w:rsidR="00B62AF7" w:rsidRPr="00025B12" w:rsidRDefault="00B62AF7" w:rsidP="0016183B">
      <w:pPr>
        <w:shd w:val="clear" w:color="auto" w:fill="FFFFFF"/>
        <w:ind w:firstLine="567"/>
        <w:jc w:val="both"/>
        <w:rPr>
          <w:color w:val="000000" w:themeColor="text1"/>
        </w:rPr>
      </w:pPr>
      <w:r w:rsidRPr="00025B12">
        <w:rPr>
          <w:color w:val="000000" w:themeColor="text1"/>
        </w:rPr>
        <w:t>a) Acil durum: Kuruluşun tamamında veya bir kısmında meydana gelebilecek</w:t>
      </w:r>
      <w:r w:rsidR="002C1D7F" w:rsidRPr="00025B12">
        <w:rPr>
          <w:color w:val="000000" w:themeColor="text1"/>
        </w:rPr>
        <w:t xml:space="preserve"> bir veya birden fazla </w:t>
      </w:r>
      <w:r w:rsidR="00862A54" w:rsidRPr="00025B12">
        <w:rPr>
          <w:color w:val="000000" w:themeColor="text1"/>
        </w:rPr>
        <w:t xml:space="preserve">tehlikeli </w:t>
      </w:r>
      <w:r w:rsidR="002C1D7F" w:rsidRPr="00025B12">
        <w:rPr>
          <w:color w:val="000000" w:themeColor="text1"/>
        </w:rPr>
        <w:t xml:space="preserve">maddenin neden olduğu </w:t>
      </w:r>
      <w:r w:rsidRPr="00025B12">
        <w:rPr>
          <w:color w:val="000000" w:themeColor="text1"/>
        </w:rPr>
        <w:t>yangın, patlama ve yayılım gibi acil müdahale gerektirecek olayları ve bu olayların oluşturduğu kriz halini,</w:t>
      </w:r>
    </w:p>
    <w:p w:rsidR="00297C7B" w:rsidRPr="00025B12" w:rsidRDefault="00112BCF" w:rsidP="00C20299">
      <w:pPr>
        <w:shd w:val="clear" w:color="auto" w:fill="FFFFFF"/>
        <w:ind w:firstLine="567"/>
        <w:jc w:val="both"/>
        <w:rPr>
          <w:color w:val="000000" w:themeColor="text1"/>
        </w:rPr>
      </w:pPr>
      <w:r w:rsidRPr="00025B12">
        <w:rPr>
          <w:color w:val="000000" w:themeColor="text1"/>
        </w:rPr>
        <w:t>b</w:t>
      </w:r>
      <w:r w:rsidR="00754F8D" w:rsidRPr="00025B12">
        <w:rPr>
          <w:color w:val="000000" w:themeColor="text1"/>
        </w:rPr>
        <w:t xml:space="preserve">) </w:t>
      </w:r>
      <w:r w:rsidR="00B62AF7" w:rsidRPr="00025B12">
        <w:rPr>
          <w:color w:val="000000" w:themeColor="text1"/>
        </w:rPr>
        <w:t xml:space="preserve">Acil </w:t>
      </w:r>
      <w:r w:rsidR="00F512A5" w:rsidRPr="00025B12">
        <w:rPr>
          <w:color w:val="000000" w:themeColor="text1"/>
        </w:rPr>
        <w:t>durum yöneticisi</w:t>
      </w:r>
      <w:r w:rsidR="00163682" w:rsidRPr="00025B12">
        <w:rPr>
          <w:color w:val="000000" w:themeColor="text1"/>
        </w:rPr>
        <w:t>: Kuruluşta</w:t>
      </w:r>
      <w:r w:rsidR="002338DD" w:rsidRPr="00025B12">
        <w:rPr>
          <w:color w:val="000000" w:themeColor="text1"/>
        </w:rPr>
        <w:t>;</w:t>
      </w:r>
      <w:r w:rsidR="00BF48BC">
        <w:rPr>
          <w:color w:val="000000" w:themeColor="text1"/>
        </w:rPr>
        <w:t xml:space="preserve"> </w:t>
      </w:r>
      <w:r w:rsidR="00C20299" w:rsidRPr="00025B12">
        <w:rPr>
          <w:color w:val="000000" w:themeColor="text1"/>
        </w:rPr>
        <w:t>acil duruma zamanında, hızlı ve etkili olarak müdahale etmek ve kendi sorumluluk alanı içinde gerekli planlamaları ve hazırlıkları yapmak, yaptırmak, imkân ve kaynakları geliştirmek ve acil durum organizasyonunun sorumlusu olarak müdahale faaliyetlerini yürütmekle görevli kişi</w:t>
      </w:r>
      <w:r w:rsidR="002B028E" w:rsidRPr="00025B12">
        <w:rPr>
          <w:color w:val="000000" w:themeColor="text1"/>
        </w:rPr>
        <w:t>yi</w:t>
      </w:r>
      <w:r w:rsidR="00C20299" w:rsidRPr="00025B12">
        <w:rPr>
          <w:color w:val="000000" w:themeColor="text1"/>
        </w:rPr>
        <w:t>,</w:t>
      </w:r>
    </w:p>
    <w:p w:rsidR="00D14337" w:rsidRPr="00025B12" w:rsidRDefault="00112BCF" w:rsidP="00B62AF7">
      <w:pPr>
        <w:shd w:val="clear" w:color="auto" w:fill="FFFFFF"/>
        <w:ind w:firstLine="567"/>
        <w:jc w:val="both"/>
        <w:rPr>
          <w:color w:val="000000" w:themeColor="text1"/>
        </w:rPr>
      </w:pPr>
      <w:r w:rsidRPr="00025B12">
        <w:rPr>
          <w:color w:val="000000" w:themeColor="text1"/>
        </w:rPr>
        <w:t>c</w:t>
      </w:r>
      <w:r w:rsidR="00B62AF7" w:rsidRPr="00025B12">
        <w:rPr>
          <w:color w:val="000000" w:themeColor="text1"/>
        </w:rPr>
        <w:t xml:space="preserve">) Acil </w:t>
      </w:r>
      <w:r w:rsidR="00F512A5" w:rsidRPr="00025B12">
        <w:rPr>
          <w:color w:val="000000" w:themeColor="text1"/>
        </w:rPr>
        <w:t>durum organizasyonu</w:t>
      </w:r>
      <w:r w:rsidR="00204596" w:rsidRPr="00025B12">
        <w:rPr>
          <w:color w:val="000000" w:themeColor="text1"/>
        </w:rPr>
        <w:t>:</w:t>
      </w:r>
      <w:r w:rsidR="00B62AF7" w:rsidRPr="00025B12">
        <w:rPr>
          <w:color w:val="000000" w:themeColor="text1"/>
        </w:rPr>
        <w:t xml:space="preserve"> Kuruluş</w:t>
      </w:r>
      <w:r w:rsidR="00204596" w:rsidRPr="00025B12">
        <w:rPr>
          <w:color w:val="000000" w:themeColor="text1"/>
        </w:rPr>
        <w:t>ta</w:t>
      </w:r>
      <w:r w:rsidR="00B62AF7" w:rsidRPr="00025B12">
        <w:rPr>
          <w:color w:val="000000" w:themeColor="text1"/>
        </w:rPr>
        <w:t xml:space="preserve"> ortaya çıkan acil duruma ilişkin müdahaleyi yapan, koruyucu ve önleyici tedbirleri alan ve koordine eden </w:t>
      </w:r>
      <w:r w:rsidR="00204596" w:rsidRPr="00025B12">
        <w:rPr>
          <w:color w:val="000000" w:themeColor="text1"/>
        </w:rPr>
        <w:t>organizasyonu</w:t>
      </w:r>
      <w:r w:rsidR="00B62AF7" w:rsidRPr="00025B12">
        <w:rPr>
          <w:color w:val="000000" w:themeColor="text1"/>
        </w:rPr>
        <w:t>,</w:t>
      </w:r>
    </w:p>
    <w:p w:rsidR="0074339F" w:rsidRPr="00025B12" w:rsidRDefault="00CA6B37" w:rsidP="00B62AF7">
      <w:pPr>
        <w:shd w:val="clear" w:color="auto" w:fill="FFFFFF"/>
        <w:ind w:firstLine="567"/>
        <w:jc w:val="both"/>
        <w:rPr>
          <w:color w:val="000000" w:themeColor="text1"/>
        </w:rPr>
      </w:pPr>
      <w:r w:rsidRPr="00025B12">
        <w:rPr>
          <w:color w:val="000000" w:themeColor="text1"/>
        </w:rPr>
        <w:t>ç</w:t>
      </w:r>
      <w:r w:rsidR="00257657" w:rsidRPr="00025B12">
        <w:rPr>
          <w:color w:val="000000" w:themeColor="text1"/>
        </w:rPr>
        <w:t>) Acil hizmet birimleri: Büyük endüstriyel kazalarda, kuruluşta ve civarında meydana gelebilecek zararın en aza indirilmesinde görev alan İl Emniyet Müdürlüğü ve İl Jandarma Komutanlığı, itfaiye, ambulans, sahil güvenlik ve sivil savunma hizmetleri dâhil sağlık ve güvenlik hizmetlerini</w:t>
      </w:r>
      <w:r w:rsidR="00F956B5">
        <w:rPr>
          <w:color w:val="000000" w:themeColor="text1"/>
        </w:rPr>
        <w:t>,</w:t>
      </w:r>
    </w:p>
    <w:p w:rsidR="00B62AF7" w:rsidRDefault="006A50A4" w:rsidP="00B62AF7">
      <w:pPr>
        <w:shd w:val="clear" w:color="auto" w:fill="FFFFFF"/>
        <w:ind w:firstLine="567"/>
        <w:jc w:val="both"/>
        <w:rPr>
          <w:color w:val="000000" w:themeColor="text1"/>
        </w:rPr>
      </w:pPr>
      <w:r w:rsidRPr="00025B12">
        <w:rPr>
          <w:color w:val="000000" w:themeColor="text1"/>
        </w:rPr>
        <w:t>d</w:t>
      </w:r>
      <w:r w:rsidR="00D14337" w:rsidRPr="00025B12">
        <w:rPr>
          <w:color w:val="000000" w:themeColor="text1"/>
        </w:rPr>
        <w:t>) Bakanlık: Çevre ve Şehircilik Bakanlığını,</w:t>
      </w:r>
    </w:p>
    <w:p w:rsidR="00D14337" w:rsidRPr="00025B12" w:rsidRDefault="00CC4632" w:rsidP="00D14337">
      <w:pPr>
        <w:shd w:val="clear" w:color="auto" w:fill="FFFFFF"/>
        <w:ind w:firstLine="567"/>
        <w:jc w:val="both"/>
        <w:rPr>
          <w:color w:val="000000" w:themeColor="text1"/>
        </w:rPr>
      </w:pPr>
      <w:r>
        <w:rPr>
          <w:color w:val="000000" w:themeColor="text1"/>
        </w:rPr>
        <w:t>e</w:t>
      </w:r>
      <w:r w:rsidR="00025B12">
        <w:rPr>
          <w:color w:val="000000" w:themeColor="text1"/>
        </w:rPr>
        <w:t xml:space="preserve">) </w:t>
      </w:r>
      <w:r w:rsidR="00B62AF7" w:rsidRPr="00025B12">
        <w:rPr>
          <w:color w:val="000000" w:themeColor="text1"/>
        </w:rPr>
        <w:t>Dâhili acil durum planı: Üst seviyeli kuruluşun sınırları içinde büyük</w:t>
      </w:r>
      <w:r w:rsidR="00EC6E2C" w:rsidRPr="00025B12">
        <w:rPr>
          <w:bCs/>
          <w:color w:val="000000" w:themeColor="text1"/>
        </w:rPr>
        <w:t xml:space="preserve"> endüstriyel</w:t>
      </w:r>
      <w:r w:rsidR="00B62AF7" w:rsidRPr="00025B12">
        <w:rPr>
          <w:color w:val="000000" w:themeColor="text1"/>
        </w:rPr>
        <w:t xml:space="preserve"> kaza öncesi, kaza sırası ve sonrasında</w:t>
      </w:r>
      <w:r w:rsidR="00C7470B" w:rsidRPr="00025B12">
        <w:rPr>
          <w:color w:val="000000" w:themeColor="text1"/>
        </w:rPr>
        <w:t>,</w:t>
      </w:r>
      <w:r w:rsidR="00B62AF7" w:rsidRPr="00025B12">
        <w:rPr>
          <w:color w:val="000000" w:themeColor="text1"/>
        </w:rPr>
        <w:t xml:space="preserve"> kuruluşun </w:t>
      </w:r>
      <w:r w:rsidR="00DB491E" w:rsidRPr="00025B12">
        <w:rPr>
          <w:color w:val="000000" w:themeColor="text1"/>
        </w:rPr>
        <w:t xml:space="preserve">uygun dış kaynaklarda </w:t>
      </w:r>
      <w:r w:rsidR="00C7470B" w:rsidRPr="00025B12">
        <w:rPr>
          <w:color w:val="000000" w:themeColor="text1"/>
        </w:rPr>
        <w:t>dâhil</w:t>
      </w:r>
      <w:r w:rsidR="00DB491E" w:rsidRPr="00025B12">
        <w:rPr>
          <w:color w:val="000000" w:themeColor="text1"/>
        </w:rPr>
        <w:t xml:space="preserve"> olmak üzere </w:t>
      </w:r>
      <w:r w:rsidR="00B62AF7" w:rsidRPr="00025B12">
        <w:rPr>
          <w:color w:val="000000" w:themeColor="text1"/>
        </w:rPr>
        <w:t>kendi imkânları ile</w:t>
      </w:r>
      <w:r w:rsidR="006011F0" w:rsidRPr="00025B12">
        <w:rPr>
          <w:color w:val="000000" w:themeColor="text1"/>
        </w:rPr>
        <w:t xml:space="preserve"> gerçekleştirilen</w:t>
      </w:r>
      <w:r w:rsidR="00C7470B" w:rsidRPr="00025B12">
        <w:rPr>
          <w:color w:val="000000" w:themeColor="text1"/>
        </w:rPr>
        <w:t>,</w:t>
      </w:r>
      <w:r w:rsidR="006011F0" w:rsidRPr="00025B12">
        <w:rPr>
          <w:color w:val="000000" w:themeColor="text1"/>
        </w:rPr>
        <w:t xml:space="preserve"> tüm acil</w:t>
      </w:r>
      <w:r w:rsidR="00B62AF7" w:rsidRPr="00025B12">
        <w:rPr>
          <w:color w:val="000000" w:themeColor="text1"/>
        </w:rPr>
        <w:t xml:space="preserve"> müdahale düzenlemelerini içeren (ihtiyaç duyulacak acil gereksinimler, kısa ve uzun vadeli iyileştirmeler) ve Yönetmeliğin Ek-4</w:t>
      </w:r>
      <w:r w:rsidR="00C7470B" w:rsidRPr="00025B12">
        <w:rPr>
          <w:color w:val="000000" w:themeColor="text1"/>
        </w:rPr>
        <w:t>’ünde</w:t>
      </w:r>
      <w:r w:rsidR="00B62AF7" w:rsidRPr="00025B12">
        <w:rPr>
          <w:color w:val="000000" w:themeColor="text1"/>
        </w:rPr>
        <w:t xml:space="preserve"> belirtilen</w:t>
      </w:r>
      <w:r w:rsidR="00842A31" w:rsidRPr="00025B12">
        <w:rPr>
          <w:color w:val="000000" w:themeColor="text1"/>
        </w:rPr>
        <w:t xml:space="preserve"> asgari</w:t>
      </w:r>
      <w:r w:rsidR="00B62AF7" w:rsidRPr="00025B12">
        <w:rPr>
          <w:color w:val="000000" w:themeColor="text1"/>
        </w:rPr>
        <w:t xml:space="preserve"> bilgileri </w:t>
      </w:r>
      <w:r w:rsidR="00E52128" w:rsidRPr="00025B12">
        <w:rPr>
          <w:color w:val="000000" w:themeColor="text1"/>
        </w:rPr>
        <w:t xml:space="preserve">kapsayacak </w:t>
      </w:r>
      <w:r w:rsidR="00B62AF7" w:rsidRPr="00025B12">
        <w:rPr>
          <w:color w:val="000000" w:themeColor="text1"/>
        </w:rPr>
        <w:t>şekilde</w:t>
      </w:r>
      <w:r w:rsidR="00025B12">
        <w:rPr>
          <w:color w:val="000000" w:themeColor="text1"/>
        </w:rPr>
        <w:t xml:space="preserve"> ve bu T</w:t>
      </w:r>
      <w:r w:rsidR="00842A31" w:rsidRPr="00025B12">
        <w:rPr>
          <w:color w:val="000000" w:themeColor="text1"/>
        </w:rPr>
        <w:t>ebliğin ekleri dikkate alınarak</w:t>
      </w:r>
      <w:r w:rsidR="00B62AF7" w:rsidRPr="00025B12">
        <w:rPr>
          <w:color w:val="000000" w:themeColor="text1"/>
        </w:rPr>
        <w:t xml:space="preserve"> hazırlanan planı,</w:t>
      </w:r>
    </w:p>
    <w:p w:rsidR="00165DF2" w:rsidRPr="00025B12" w:rsidRDefault="00CC4632" w:rsidP="0016183B">
      <w:pPr>
        <w:shd w:val="clear" w:color="auto" w:fill="FFFFFF"/>
        <w:ind w:firstLine="567"/>
        <w:jc w:val="both"/>
        <w:rPr>
          <w:color w:val="000000" w:themeColor="text1"/>
        </w:rPr>
      </w:pPr>
      <w:r>
        <w:rPr>
          <w:color w:val="000000" w:themeColor="text1"/>
        </w:rPr>
        <w:t>f</w:t>
      </w:r>
      <w:r w:rsidR="009B5EB1" w:rsidRPr="00025B12">
        <w:rPr>
          <w:color w:val="000000" w:themeColor="text1"/>
        </w:rPr>
        <w:t xml:space="preserve">) Gizli bilgi: </w:t>
      </w:r>
      <w:r w:rsidR="00C7470B" w:rsidRPr="00025B12">
        <w:rPr>
          <w:color w:val="000000" w:themeColor="text1"/>
        </w:rPr>
        <w:t>Bu</w:t>
      </w:r>
      <w:r w:rsidR="009B5EB1" w:rsidRPr="00025B12">
        <w:rPr>
          <w:color w:val="000000" w:themeColor="text1"/>
        </w:rPr>
        <w:t xml:space="preserve"> tebliğde gizli olduğu belirtilen ve açıklanması yasaklanan bölüm veya bilgiler</w:t>
      </w:r>
      <w:r w:rsidR="00666CD6" w:rsidRPr="00025B12">
        <w:rPr>
          <w:color w:val="000000" w:themeColor="text1"/>
        </w:rPr>
        <w:t>i</w:t>
      </w:r>
      <w:r w:rsidR="009B5EB1" w:rsidRPr="00025B12">
        <w:rPr>
          <w:color w:val="000000" w:themeColor="text1"/>
        </w:rPr>
        <w:t>,</w:t>
      </w:r>
    </w:p>
    <w:p w:rsidR="002162EF" w:rsidRDefault="00CC4632" w:rsidP="0016183B">
      <w:pPr>
        <w:shd w:val="clear" w:color="auto" w:fill="FFFFFF"/>
        <w:ind w:firstLine="567"/>
        <w:jc w:val="both"/>
        <w:rPr>
          <w:color w:val="000000" w:themeColor="text1"/>
        </w:rPr>
      </w:pPr>
      <w:r>
        <w:rPr>
          <w:color w:val="000000" w:themeColor="text1"/>
        </w:rPr>
        <w:t>g</w:t>
      </w:r>
      <w:r w:rsidR="006A50A4" w:rsidRPr="00025B12">
        <w:rPr>
          <w:color w:val="000000" w:themeColor="text1"/>
        </w:rPr>
        <w:t>)</w:t>
      </w:r>
      <w:r w:rsidR="002162EF" w:rsidRPr="00025B12">
        <w:rPr>
          <w:color w:val="000000" w:themeColor="text1"/>
        </w:rPr>
        <w:t>Hizmet grubu: Kuruluş içi acil durumlara müdahalede rol alacak personelin yer aldığı grupları,</w:t>
      </w:r>
    </w:p>
    <w:p w:rsidR="002D0DDA" w:rsidRPr="00025B12" w:rsidRDefault="002D0DDA" w:rsidP="002D0DDA">
      <w:pPr>
        <w:shd w:val="clear" w:color="auto" w:fill="FFFFFF"/>
        <w:ind w:firstLine="567"/>
        <w:jc w:val="both"/>
        <w:rPr>
          <w:color w:val="000000" w:themeColor="text1"/>
        </w:rPr>
      </w:pPr>
      <w:r>
        <w:rPr>
          <w:color w:val="000000" w:themeColor="text1"/>
        </w:rPr>
        <w:t xml:space="preserve">ğ) Kilit paydaş: </w:t>
      </w:r>
      <w:r w:rsidRPr="00025B12">
        <w:rPr>
          <w:color w:val="000000" w:themeColor="text1"/>
        </w:rPr>
        <w:t>Kuruluşta çalışanlar, komşu kuruluşlar, yakın çevrede yaşayanlar, ilgili kamu kuruluşları ve yerel teşkilatları ile kuruluşun yeri ve özelliklerine göre dâhili acil durum planının hazırlanması ve etkin uygulanmasına katkı sağlayabileceği değerlendirilen diğer kişi ve kuruluşlar</w:t>
      </w:r>
      <w:r>
        <w:rPr>
          <w:color w:val="000000" w:themeColor="text1"/>
        </w:rPr>
        <w:t xml:space="preserve">ı, </w:t>
      </w:r>
    </w:p>
    <w:p w:rsidR="002D0DDA" w:rsidRPr="00025B12" w:rsidRDefault="002D0DDA" w:rsidP="0016183B">
      <w:pPr>
        <w:shd w:val="clear" w:color="auto" w:fill="FFFFFF"/>
        <w:ind w:firstLine="567"/>
        <w:jc w:val="both"/>
        <w:rPr>
          <w:color w:val="000000" w:themeColor="text1"/>
        </w:rPr>
      </w:pPr>
    </w:p>
    <w:p w:rsidR="00025B12" w:rsidRPr="00025B12" w:rsidRDefault="00B728D4" w:rsidP="00025B12">
      <w:pPr>
        <w:shd w:val="clear" w:color="auto" w:fill="FFFFFF"/>
        <w:ind w:firstLine="567"/>
        <w:jc w:val="both"/>
        <w:rPr>
          <w:color w:val="000000" w:themeColor="text1"/>
        </w:rPr>
      </w:pPr>
      <w:r>
        <w:rPr>
          <w:color w:val="000000" w:themeColor="text1"/>
        </w:rPr>
        <w:lastRenderedPageBreak/>
        <w:t>h</w:t>
      </w:r>
      <w:r w:rsidR="00D14337" w:rsidRPr="00025B12">
        <w:rPr>
          <w:color w:val="000000" w:themeColor="text1"/>
        </w:rPr>
        <w:t xml:space="preserve">) </w:t>
      </w:r>
      <w:r w:rsidR="00025B12" w:rsidRPr="00025B12">
        <w:rPr>
          <w:color w:val="000000" w:themeColor="text1"/>
        </w:rPr>
        <w:t xml:space="preserve">Kritik </w:t>
      </w:r>
      <w:r w:rsidR="00025B12">
        <w:rPr>
          <w:color w:val="000000" w:themeColor="text1"/>
        </w:rPr>
        <w:t>o</w:t>
      </w:r>
      <w:r w:rsidR="00025B12" w:rsidRPr="00025B12">
        <w:rPr>
          <w:color w:val="000000" w:themeColor="text1"/>
        </w:rPr>
        <w:t>lay: Büyük endüstriyel kazaya sebebiyet verme potansiyeli olan bütünlük kaybını,</w:t>
      </w:r>
    </w:p>
    <w:p w:rsidR="00D14337" w:rsidRPr="00025B12" w:rsidRDefault="00B728D4" w:rsidP="0016183B">
      <w:pPr>
        <w:shd w:val="clear" w:color="auto" w:fill="FFFFFF"/>
        <w:ind w:firstLine="567"/>
        <w:jc w:val="both"/>
        <w:rPr>
          <w:color w:val="000000" w:themeColor="text1"/>
        </w:rPr>
      </w:pPr>
      <w:r>
        <w:rPr>
          <w:color w:val="000000" w:themeColor="text1"/>
        </w:rPr>
        <w:t>ı</w:t>
      </w:r>
      <w:r w:rsidR="00025B12">
        <w:rPr>
          <w:color w:val="000000" w:themeColor="text1"/>
        </w:rPr>
        <w:t xml:space="preserve">) </w:t>
      </w:r>
      <w:r w:rsidR="00D14337" w:rsidRPr="00025B12">
        <w:rPr>
          <w:color w:val="000000" w:themeColor="text1"/>
        </w:rPr>
        <w:t>Kuruluş içi acil durum yönetim merkezi: Acil müdahale faaliyetlerinin yönetildiği ve koordine edildiği yeri,</w:t>
      </w:r>
    </w:p>
    <w:p w:rsidR="00D83084" w:rsidRPr="00025B12" w:rsidRDefault="00B728D4" w:rsidP="00C91378">
      <w:pPr>
        <w:shd w:val="clear" w:color="auto" w:fill="FFFFFF"/>
        <w:ind w:firstLine="567"/>
        <w:jc w:val="both"/>
        <w:rPr>
          <w:color w:val="000000" w:themeColor="text1"/>
        </w:rPr>
      </w:pPr>
      <w:r>
        <w:rPr>
          <w:color w:val="000000" w:themeColor="text1"/>
        </w:rPr>
        <w:t>i</w:t>
      </w:r>
      <w:r w:rsidR="00542269" w:rsidRPr="00025B12">
        <w:rPr>
          <w:color w:val="000000" w:themeColor="text1"/>
        </w:rPr>
        <w:t xml:space="preserve">) </w:t>
      </w:r>
      <w:r w:rsidR="00F512A5" w:rsidRPr="00025B12">
        <w:rPr>
          <w:color w:val="000000" w:themeColor="text1"/>
        </w:rPr>
        <w:t>Olay yeri k</w:t>
      </w:r>
      <w:r w:rsidR="00025B12">
        <w:rPr>
          <w:color w:val="000000" w:themeColor="text1"/>
        </w:rPr>
        <w:t>oordinatörü: Acil durum y</w:t>
      </w:r>
      <w:r w:rsidR="00C20299" w:rsidRPr="00025B12">
        <w:rPr>
          <w:color w:val="000000" w:themeColor="text1"/>
        </w:rPr>
        <w:t xml:space="preserve">öneticisi tarafından </w:t>
      </w:r>
      <w:r w:rsidR="00D83084" w:rsidRPr="00025B12">
        <w:rPr>
          <w:color w:val="000000" w:themeColor="text1"/>
        </w:rPr>
        <w:t>olay yerindeki müdahale ekiplerini koordine etmek ve yönetmek üzere gö</w:t>
      </w:r>
      <w:r w:rsidR="00C20299" w:rsidRPr="00025B12">
        <w:rPr>
          <w:color w:val="000000" w:themeColor="text1"/>
        </w:rPr>
        <w:t>revlendirilen kişi</w:t>
      </w:r>
      <w:r w:rsidR="00666CD6" w:rsidRPr="00025B12">
        <w:rPr>
          <w:color w:val="000000" w:themeColor="text1"/>
        </w:rPr>
        <w:t>yi</w:t>
      </w:r>
      <w:r w:rsidR="00C20299" w:rsidRPr="00025B12">
        <w:rPr>
          <w:color w:val="000000" w:themeColor="text1"/>
        </w:rPr>
        <w:t>,</w:t>
      </w:r>
    </w:p>
    <w:p w:rsidR="00D14337" w:rsidRPr="00025B12" w:rsidRDefault="00B728D4" w:rsidP="00C91378">
      <w:pPr>
        <w:shd w:val="clear" w:color="auto" w:fill="FFFFFF"/>
        <w:ind w:firstLine="567"/>
        <w:jc w:val="both"/>
        <w:rPr>
          <w:color w:val="000000" w:themeColor="text1"/>
        </w:rPr>
      </w:pPr>
      <w:r>
        <w:rPr>
          <w:color w:val="000000" w:themeColor="text1"/>
        </w:rPr>
        <w:t>j</w:t>
      </w:r>
      <w:r w:rsidR="00D14337" w:rsidRPr="00025B12">
        <w:rPr>
          <w:color w:val="000000" w:themeColor="text1"/>
        </w:rPr>
        <w:t>) Prosedür: Bir faaliyette uyulması veya takip edilmesi gereken süreç veya yöntemin ve uygulamaya yönelik yetki, görev ve sorumlulukların belirtildiği uygulama talimatı veya dokümanı,</w:t>
      </w:r>
    </w:p>
    <w:p w:rsidR="00F956B5" w:rsidRDefault="00B728D4" w:rsidP="00F956B5">
      <w:pPr>
        <w:shd w:val="clear" w:color="auto" w:fill="FFFFFF"/>
        <w:ind w:firstLine="567"/>
        <w:jc w:val="both"/>
        <w:rPr>
          <w:color w:val="000000" w:themeColor="text1"/>
        </w:rPr>
      </w:pPr>
      <w:r>
        <w:rPr>
          <w:color w:val="000000" w:themeColor="text1"/>
        </w:rPr>
        <w:t>k</w:t>
      </w:r>
      <w:r w:rsidR="008764CF" w:rsidRPr="00025B12">
        <w:rPr>
          <w:color w:val="000000" w:themeColor="text1"/>
        </w:rPr>
        <w:t>) Ramak kala: Kuruluşta büyük bir kazaya dönüşmeden önlenebilen olayı</w:t>
      </w:r>
      <w:r w:rsidR="00025B12" w:rsidRPr="00025B12">
        <w:rPr>
          <w:color w:val="000000" w:themeColor="text1"/>
        </w:rPr>
        <w:t>,</w:t>
      </w:r>
    </w:p>
    <w:p w:rsidR="00B62AF7" w:rsidRPr="00025B12" w:rsidRDefault="00B728D4" w:rsidP="00F956B5">
      <w:pPr>
        <w:shd w:val="clear" w:color="auto" w:fill="FFFFFF"/>
        <w:ind w:firstLine="567"/>
        <w:jc w:val="both"/>
        <w:rPr>
          <w:color w:val="000000" w:themeColor="text1"/>
        </w:rPr>
      </w:pPr>
      <w:r>
        <w:rPr>
          <w:color w:val="000000" w:themeColor="text1"/>
        </w:rPr>
        <w:t>l</w:t>
      </w:r>
      <w:r w:rsidR="00025B12">
        <w:rPr>
          <w:color w:val="000000" w:themeColor="text1"/>
        </w:rPr>
        <w:t>)</w:t>
      </w:r>
      <w:r w:rsidR="00F956B5">
        <w:rPr>
          <w:color w:val="000000" w:themeColor="text1"/>
        </w:rPr>
        <w:t xml:space="preserve"> </w:t>
      </w:r>
      <w:r w:rsidR="00025B12">
        <w:rPr>
          <w:color w:val="000000" w:themeColor="text1"/>
        </w:rPr>
        <w:t xml:space="preserve">Toplanma </w:t>
      </w:r>
      <w:r w:rsidR="00B62AF7" w:rsidRPr="00025B12">
        <w:rPr>
          <w:color w:val="000000" w:themeColor="text1"/>
        </w:rPr>
        <w:t>noktası: Acil durumların olu</w:t>
      </w:r>
      <w:r w:rsidR="00F956B5">
        <w:rPr>
          <w:color w:val="000000" w:themeColor="text1"/>
        </w:rPr>
        <w:t xml:space="preserve">msuz sonuçlarından çalışanların </w:t>
      </w:r>
      <w:r w:rsidR="00B62AF7" w:rsidRPr="00025B12">
        <w:rPr>
          <w:color w:val="000000" w:themeColor="text1"/>
        </w:rPr>
        <w:t>etkilenmeyeceği mesafede veya korunakta belirlenmiş yeri,</w:t>
      </w:r>
    </w:p>
    <w:p w:rsidR="00B62AF7" w:rsidRPr="00025B12" w:rsidRDefault="0073737F" w:rsidP="0016183B">
      <w:pPr>
        <w:shd w:val="clear" w:color="auto" w:fill="FFFFFF"/>
        <w:ind w:firstLine="567"/>
        <w:jc w:val="both"/>
        <w:rPr>
          <w:color w:val="000000" w:themeColor="text1"/>
        </w:rPr>
      </w:pPr>
      <w:r>
        <w:rPr>
          <w:color w:val="000000" w:themeColor="text1"/>
        </w:rPr>
        <w:t>m</w:t>
      </w:r>
      <w:r w:rsidR="00B62AF7" w:rsidRPr="00025B12">
        <w:rPr>
          <w:color w:val="000000" w:themeColor="text1"/>
        </w:rPr>
        <w:t xml:space="preserve">) Yönetmelik: </w:t>
      </w:r>
      <w:r w:rsidR="002C1D7F" w:rsidRPr="00025B12">
        <w:rPr>
          <w:color w:val="000000" w:themeColor="text1"/>
        </w:rPr>
        <w:t xml:space="preserve">2/3/2019 tarihli ve 30702 sayılı Resmi Gazete’de yayımlanan </w:t>
      </w:r>
      <w:r w:rsidR="00B62AF7" w:rsidRPr="00025B12">
        <w:rPr>
          <w:color w:val="000000" w:themeColor="text1"/>
        </w:rPr>
        <w:t>Büyük Endüstriyel Kazaların Önlenmesi ve Etkilerinin Azaltılması Hakkında Yönetmeliği,</w:t>
      </w:r>
    </w:p>
    <w:p w:rsidR="00F527C3" w:rsidRPr="00025B12" w:rsidRDefault="00B62AF7" w:rsidP="0016183B">
      <w:pPr>
        <w:shd w:val="clear" w:color="auto" w:fill="FFFFFF"/>
        <w:ind w:firstLine="567"/>
        <w:jc w:val="both"/>
        <w:rPr>
          <w:color w:val="000000" w:themeColor="text1"/>
        </w:rPr>
      </w:pPr>
      <w:r w:rsidRPr="00025B12">
        <w:rPr>
          <w:color w:val="000000" w:themeColor="text1"/>
        </w:rPr>
        <w:t>ifade eder.</w:t>
      </w:r>
    </w:p>
    <w:p w:rsidR="00DE74D5" w:rsidRDefault="00551B3E" w:rsidP="00551B3E">
      <w:pPr>
        <w:shd w:val="clear" w:color="auto" w:fill="FFFFFF"/>
        <w:ind w:firstLine="567"/>
        <w:jc w:val="both"/>
        <w:rPr>
          <w:bCs/>
          <w:color w:val="000000" w:themeColor="text1"/>
        </w:rPr>
      </w:pPr>
      <w:r>
        <w:rPr>
          <w:bCs/>
          <w:color w:val="000000" w:themeColor="text1"/>
        </w:rPr>
        <w:t>(2) Yönetmelikteki tanımlar bu T</w:t>
      </w:r>
      <w:r w:rsidR="00715C40" w:rsidRPr="00025B12">
        <w:rPr>
          <w:bCs/>
          <w:color w:val="000000" w:themeColor="text1"/>
        </w:rPr>
        <w:t>ebliğ için de geçerlidir.</w:t>
      </w:r>
    </w:p>
    <w:p w:rsidR="00551B3E" w:rsidRPr="00551B3E" w:rsidRDefault="00551B3E" w:rsidP="00551B3E">
      <w:pPr>
        <w:shd w:val="clear" w:color="auto" w:fill="FFFFFF"/>
        <w:ind w:firstLine="567"/>
        <w:jc w:val="both"/>
        <w:rPr>
          <w:bCs/>
          <w:color w:val="000000" w:themeColor="text1"/>
        </w:rPr>
      </w:pPr>
    </w:p>
    <w:p w:rsidR="00761953" w:rsidRPr="00025B12" w:rsidRDefault="00761953" w:rsidP="0016183B">
      <w:pPr>
        <w:shd w:val="clear" w:color="auto" w:fill="FFFFFF"/>
        <w:ind w:firstLine="567"/>
        <w:jc w:val="center"/>
        <w:rPr>
          <w:b/>
          <w:color w:val="000000" w:themeColor="text1"/>
        </w:rPr>
      </w:pPr>
      <w:r w:rsidRPr="00025B12">
        <w:rPr>
          <w:b/>
          <w:color w:val="000000" w:themeColor="text1"/>
        </w:rPr>
        <w:t>İKİNCİ BÖLÜM</w:t>
      </w:r>
    </w:p>
    <w:p w:rsidR="00761953" w:rsidRPr="00025B12" w:rsidRDefault="00011CFD" w:rsidP="00816AAB">
      <w:pPr>
        <w:shd w:val="clear" w:color="auto" w:fill="FFFFFF"/>
        <w:ind w:firstLine="567"/>
        <w:jc w:val="center"/>
        <w:rPr>
          <w:b/>
          <w:color w:val="000000" w:themeColor="text1"/>
        </w:rPr>
      </w:pPr>
      <w:r w:rsidRPr="00025B12">
        <w:rPr>
          <w:b/>
          <w:color w:val="000000" w:themeColor="text1"/>
        </w:rPr>
        <w:t xml:space="preserve">Genel </w:t>
      </w:r>
      <w:r w:rsidR="00761953" w:rsidRPr="00025B12">
        <w:rPr>
          <w:b/>
          <w:bCs/>
          <w:color w:val="000000" w:themeColor="text1"/>
        </w:rPr>
        <w:t>Yükümlülükler</w:t>
      </w:r>
    </w:p>
    <w:p w:rsidR="009D6F29" w:rsidRPr="00025B12" w:rsidRDefault="009D6F29" w:rsidP="009D6F29">
      <w:pPr>
        <w:shd w:val="clear" w:color="auto" w:fill="FFFFFF"/>
        <w:ind w:firstLine="567"/>
        <w:rPr>
          <w:b/>
          <w:bCs/>
          <w:color w:val="000000" w:themeColor="text1"/>
        </w:rPr>
      </w:pPr>
      <w:r w:rsidRPr="00025B12">
        <w:rPr>
          <w:b/>
          <w:bCs/>
          <w:color w:val="000000" w:themeColor="text1"/>
        </w:rPr>
        <w:t>İşletmecinin dâhili acil durum planı ile ilgili yükümlülükleri</w:t>
      </w:r>
    </w:p>
    <w:p w:rsidR="00C57F6A" w:rsidRPr="00025B12" w:rsidRDefault="00C036D8" w:rsidP="00C57F6A">
      <w:pPr>
        <w:ind w:firstLine="567"/>
        <w:contextualSpacing/>
        <w:jc w:val="both"/>
      </w:pPr>
      <w:r w:rsidRPr="00025B12">
        <w:rPr>
          <w:b/>
          <w:bCs/>
          <w:color w:val="000000" w:themeColor="text1"/>
        </w:rPr>
        <w:t xml:space="preserve">MADDE 5 – </w:t>
      </w:r>
      <w:r w:rsidRPr="00025B12">
        <w:rPr>
          <w:bCs/>
          <w:color w:val="000000" w:themeColor="text1"/>
        </w:rPr>
        <w:t>(</w:t>
      </w:r>
      <w:r w:rsidRPr="00025B12">
        <w:rPr>
          <w:bCs/>
        </w:rPr>
        <w:t>1)</w:t>
      </w:r>
      <w:r w:rsidR="00F956B5">
        <w:rPr>
          <w:bCs/>
        </w:rPr>
        <w:t xml:space="preserve"> </w:t>
      </w:r>
      <w:r w:rsidR="003F4AD5" w:rsidRPr="00025B12">
        <w:rPr>
          <w:bCs/>
        </w:rPr>
        <w:t>İ</w:t>
      </w:r>
      <w:r w:rsidR="00551B3E">
        <w:rPr>
          <w:bCs/>
        </w:rPr>
        <w:t>şletmeci;</w:t>
      </w:r>
      <w:r w:rsidR="00BF48BC">
        <w:rPr>
          <w:bCs/>
        </w:rPr>
        <w:t xml:space="preserve"> </w:t>
      </w:r>
      <w:r w:rsidR="00677C1D" w:rsidRPr="00025B12">
        <w:rPr>
          <w:bCs/>
        </w:rPr>
        <w:t>Yönetmeli</w:t>
      </w:r>
      <w:r w:rsidR="003F4AD5" w:rsidRPr="00025B12">
        <w:rPr>
          <w:bCs/>
        </w:rPr>
        <w:t>kte</w:t>
      </w:r>
      <w:r w:rsidR="00677C1D" w:rsidRPr="00025B12">
        <w:rPr>
          <w:bCs/>
        </w:rPr>
        <w:t>,</w:t>
      </w:r>
      <w:r w:rsidR="00E0329F" w:rsidRPr="00025B12">
        <w:rPr>
          <w:bCs/>
        </w:rPr>
        <w:t xml:space="preserve"> bu Tebliğde</w:t>
      </w:r>
      <w:r w:rsidR="00B74FEA">
        <w:rPr>
          <w:bCs/>
        </w:rPr>
        <w:t xml:space="preserve"> </w:t>
      </w:r>
      <w:r w:rsidR="009F2D8F" w:rsidRPr="00025B12">
        <w:rPr>
          <w:bCs/>
        </w:rPr>
        <w:t xml:space="preserve">ve </w:t>
      </w:r>
      <w:r w:rsidR="007D2FA4" w:rsidRPr="00025B12">
        <w:rPr>
          <w:bCs/>
        </w:rPr>
        <w:t xml:space="preserve">diğer </w:t>
      </w:r>
      <w:r w:rsidR="008C50FD" w:rsidRPr="00025B12">
        <w:rPr>
          <w:bCs/>
        </w:rPr>
        <w:t xml:space="preserve">ilgili </w:t>
      </w:r>
      <w:r w:rsidR="007D2FA4" w:rsidRPr="00025B12">
        <w:rPr>
          <w:bCs/>
        </w:rPr>
        <w:t>mevzuat</w:t>
      </w:r>
      <w:r w:rsidR="008C50FD" w:rsidRPr="00025B12">
        <w:rPr>
          <w:bCs/>
        </w:rPr>
        <w:t xml:space="preserve">ta belirtilen </w:t>
      </w:r>
      <w:r w:rsidR="00F55E28" w:rsidRPr="00025B12">
        <w:rPr>
          <w:bCs/>
        </w:rPr>
        <w:t>usul ve esaslar</w:t>
      </w:r>
      <w:r w:rsidR="007846BC" w:rsidRPr="00025B12">
        <w:rPr>
          <w:bCs/>
        </w:rPr>
        <w:t>ı</w:t>
      </w:r>
      <w:r w:rsidR="001831C1" w:rsidRPr="00025B12">
        <w:rPr>
          <w:bCs/>
        </w:rPr>
        <w:t xml:space="preserve"> dikkate ala</w:t>
      </w:r>
      <w:r w:rsidR="00F55E28" w:rsidRPr="00025B12">
        <w:rPr>
          <w:bCs/>
        </w:rPr>
        <w:t>rak</w:t>
      </w:r>
      <w:r w:rsidR="00BF48BC">
        <w:rPr>
          <w:bCs/>
        </w:rPr>
        <w:t xml:space="preserve"> </w:t>
      </w:r>
      <w:r w:rsidR="00013F18" w:rsidRPr="00025B12">
        <w:rPr>
          <w:bCs/>
        </w:rPr>
        <w:t xml:space="preserve">bir </w:t>
      </w:r>
      <w:r w:rsidR="00526F74" w:rsidRPr="00025B12">
        <w:rPr>
          <w:bCs/>
        </w:rPr>
        <w:t>dâhili</w:t>
      </w:r>
      <w:r w:rsidR="00013F18" w:rsidRPr="00025B12">
        <w:rPr>
          <w:bCs/>
        </w:rPr>
        <w:t xml:space="preserve"> acil durum planı hazırlar veya hazırlatır</w:t>
      </w:r>
      <w:r w:rsidR="003F4AD5" w:rsidRPr="00025B12">
        <w:rPr>
          <w:bCs/>
        </w:rPr>
        <w:t>,</w:t>
      </w:r>
      <w:r w:rsidR="00BF48BC">
        <w:rPr>
          <w:bCs/>
        </w:rPr>
        <w:t xml:space="preserve"> </w:t>
      </w:r>
      <w:r w:rsidR="002D0DDA">
        <w:rPr>
          <w:bCs/>
        </w:rPr>
        <w:t xml:space="preserve">nihai planı </w:t>
      </w:r>
      <w:r w:rsidR="005312D0" w:rsidRPr="00025B12">
        <w:rPr>
          <w:bCs/>
        </w:rPr>
        <w:t xml:space="preserve">beş gün içinde Bakanlığın </w:t>
      </w:r>
      <w:r w:rsidR="001E5013">
        <w:rPr>
          <w:bCs/>
        </w:rPr>
        <w:t>bildirim sistemine</w:t>
      </w:r>
      <w:r w:rsidR="005312D0" w:rsidRPr="00025B12">
        <w:rPr>
          <w:bCs/>
        </w:rPr>
        <w:t xml:space="preserve"> yükler ve </w:t>
      </w:r>
      <w:r w:rsidR="00013F18" w:rsidRPr="00025B12">
        <w:rPr>
          <w:bCs/>
        </w:rPr>
        <w:t>kuruluşta bulundurur</w:t>
      </w:r>
      <w:r w:rsidR="005312D0" w:rsidRPr="00025B12">
        <w:t>.</w:t>
      </w:r>
    </w:p>
    <w:p w:rsidR="00372F43" w:rsidRPr="00025B12" w:rsidRDefault="00551B3E" w:rsidP="00372F43">
      <w:pPr>
        <w:shd w:val="clear" w:color="auto" w:fill="FFFFFF"/>
        <w:ind w:firstLine="567"/>
        <w:jc w:val="both"/>
        <w:rPr>
          <w:color w:val="000000" w:themeColor="text1"/>
        </w:rPr>
      </w:pPr>
      <w:r>
        <w:rPr>
          <w:color w:val="000000" w:themeColor="text1"/>
        </w:rPr>
        <w:t xml:space="preserve">(2) Yeni açılacak </w:t>
      </w:r>
      <w:r w:rsidR="00372F43" w:rsidRPr="00025B12">
        <w:rPr>
          <w:color w:val="000000" w:themeColor="text1"/>
        </w:rPr>
        <w:t xml:space="preserve">kuruluşlar, faaliyete geçmeden önce </w:t>
      </w:r>
      <w:r w:rsidRPr="00025B12">
        <w:rPr>
          <w:color w:val="000000" w:themeColor="text1"/>
        </w:rPr>
        <w:t>dâhili</w:t>
      </w:r>
      <w:r w:rsidR="00372F43" w:rsidRPr="00025B12">
        <w:rPr>
          <w:color w:val="000000" w:themeColor="text1"/>
        </w:rPr>
        <w:t xml:space="preserve"> acil durum planını hazırlar veya hazırlatır.</w:t>
      </w:r>
    </w:p>
    <w:p w:rsidR="00C57F6A" w:rsidRPr="00B74FEA" w:rsidRDefault="00C57F6A" w:rsidP="00C57F6A">
      <w:pPr>
        <w:ind w:firstLine="567"/>
        <w:contextualSpacing/>
        <w:jc w:val="both"/>
        <w:rPr>
          <w:bCs/>
        </w:rPr>
      </w:pPr>
      <w:r w:rsidRPr="00B74FEA">
        <w:rPr>
          <w:color w:val="000000"/>
        </w:rPr>
        <w:t>(</w:t>
      </w:r>
      <w:r w:rsidR="00333882" w:rsidRPr="00B74FEA">
        <w:rPr>
          <w:bCs/>
        </w:rPr>
        <w:t>3</w:t>
      </w:r>
      <w:r w:rsidR="00551B3E" w:rsidRPr="00B74FEA">
        <w:rPr>
          <w:bCs/>
        </w:rPr>
        <w:t>) Dâhili acil durum planı, b</w:t>
      </w:r>
      <w:r w:rsidRPr="00B74FEA">
        <w:rPr>
          <w:bCs/>
        </w:rPr>
        <w:t>üyük kaza senaryo dokümanında</w:t>
      </w:r>
      <w:r w:rsidR="00B74FEA" w:rsidRPr="00B74FEA">
        <w:rPr>
          <w:bCs/>
        </w:rPr>
        <w:t xml:space="preserve"> belirtilen her bir kaza türünü (yangın, patlama, toksik yayılım) içerecek şekilde </w:t>
      </w:r>
      <w:r w:rsidRPr="00B74FEA">
        <w:rPr>
          <w:bCs/>
        </w:rPr>
        <w:t>tüm büyük kaza senaryoları</w:t>
      </w:r>
      <w:r w:rsidR="00B74FEA" w:rsidRPr="00B74FEA">
        <w:rPr>
          <w:bCs/>
        </w:rPr>
        <w:t xml:space="preserve">na uygulanabilecek nitelikte </w:t>
      </w:r>
      <w:r w:rsidRPr="00B74FEA">
        <w:rPr>
          <w:bCs/>
        </w:rPr>
        <w:t>ve deprem, sel gibi d</w:t>
      </w:r>
      <w:r w:rsidR="00B74FEA" w:rsidRPr="00B74FEA">
        <w:rPr>
          <w:bCs/>
        </w:rPr>
        <w:t>oğal afetler de dikkate alınarak</w:t>
      </w:r>
      <w:r w:rsidRPr="00B74FEA">
        <w:rPr>
          <w:bCs/>
        </w:rPr>
        <w:t xml:space="preserve"> hazırlanır.</w:t>
      </w:r>
    </w:p>
    <w:p w:rsidR="00454E00" w:rsidRPr="00025B12" w:rsidRDefault="000A7068" w:rsidP="00A927D1">
      <w:pPr>
        <w:shd w:val="clear" w:color="auto" w:fill="FFFFFF"/>
        <w:ind w:firstLine="567"/>
        <w:jc w:val="both"/>
        <w:rPr>
          <w:bCs/>
          <w:color w:val="000000" w:themeColor="text1"/>
        </w:rPr>
      </w:pPr>
      <w:r w:rsidRPr="00B74FEA">
        <w:rPr>
          <w:bCs/>
          <w:color w:val="000000" w:themeColor="text1"/>
        </w:rPr>
        <w:t>(</w:t>
      </w:r>
      <w:r w:rsidR="00333882" w:rsidRPr="00B74FEA">
        <w:rPr>
          <w:bCs/>
          <w:color w:val="000000" w:themeColor="text1"/>
        </w:rPr>
        <w:t>4</w:t>
      </w:r>
      <w:r w:rsidR="003F4AD5" w:rsidRPr="00B74FEA">
        <w:rPr>
          <w:bCs/>
          <w:color w:val="000000" w:themeColor="text1"/>
        </w:rPr>
        <w:t>)</w:t>
      </w:r>
      <w:r w:rsidR="00863895" w:rsidRPr="00B74FEA">
        <w:rPr>
          <w:bCs/>
          <w:color w:val="000000" w:themeColor="text1"/>
        </w:rPr>
        <w:t xml:space="preserve"> İşletmeci bu </w:t>
      </w:r>
      <w:r w:rsidR="00084551" w:rsidRPr="00B74FEA">
        <w:rPr>
          <w:bCs/>
          <w:color w:val="000000" w:themeColor="text1"/>
        </w:rPr>
        <w:t>T</w:t>
      </w:r>
      <w:r w:rsidR="00863895" w:rsidRPr="00B74FEA">
        <w:rPr>
          <w:bCs/>
          <w:color w:val="000000" w:themeColor="text1"/>
        </w:rPr>
        <w:t>ebliğde belirtilen tüm prosedürleri hazırlar ve uygular.</w:t>
      </w:r>
      <w:r w:rsidR="00622D99" w:rsidRPr="00B74FEA">
        <w:rPr>
          <w:bCs/>
          <w:color w:val="000000" w:themeColor="text1"/>
        </w:rPr>
        <w:t xml:space="preserve"> Prosedürlerle</w:t>
      </w:r>
      <w:r w:rsidR="00622D99">
        <w:rPr>
          <w:bCs/>
          <w:color w:val="000000" w:themeColor="text1"/>
        </w:rPr>
        <w:t xml:space="preserve"> </w:t>
      </w:r>
      <w:r w:rsidR="004B529E">
        <w:rPr>
          <w:bCs/>
          <w:color w:val="000000" w:themeColor="text1"/>
        </w:rPr>
        <w:t xml:space="preserve">belirlenen </w:t>
      </w:r>
      <w:r w:rsidR="00622D99">
        <w:rPr>
          <w:bCs/>
          <w:color w:val="000000" w:themeColor="text1"/>
        </w:rPr>
        <w:t>hus</w:t>
      </w:r>
      <w:r w:rsidR="00221AFF">
        <w:rPr>
          <w:bCs/>
          <w:color w:val="000000" w:themeColor="text1"/>
        </w:rPr>
        <w:t xml:space="preserve">uslar </w:t>
      </w:r>
      <w:r w:rsidR="00BF48BC">
        <w:rPr>
          <w:bCs/>
          <w:color w:val="000000" w:themeColor="text1"/>
        </w:rPr>
        <w:t>dâhili</w:t>
      </w:r>
      <w:r w:rsidR="00221AFF">
        <w:rPr>
          <w:bCs/>
          <w:color w:val="000000" w:themeColor="text1"/>
        </w:rPr>
        <w:t xml:space="preserve"> acil durum planının ilgili başlığı altında</w:t>
      </w:r>
      <w:r w:rsidR="00622D99">
        <w:rPr>
          <w:bCs/>
          <w:color w:val="000000" w:themeColor="text1"/>
        </w:rPr>
        <w:t xml:space="preserve"> özetlenir ve </w:t>
      </w:r>
      <w:r w:rsidR="00162684">
        <w:rPr>
          <w:bCs/>
          <w:color w:val="000000" w:themeColor="text1"/>
        </w:rPr>
        <w:t>bu başlık altında prosedüre</w:t>
      </w:r>
      <w:r w:rsidR="00903DDC">
        <w:rPr>
          <w:bCs/>
          <w:color w:val="000000" w:themeColor="text1"/>
        </w:rPr>
        <w:t xml:space="preserve"> ve </w:t>
      </w:r>
      <w:r w:rsidR="00755361">
        <w:rPr>
          <w:bCs/>
          <w:color w:val="000000" w:themeColor="text1"/>
        </w:rPr>
        <w:t>ilgili</w:t>
      </w:r>
      <w:r w:rsidR="00903DDC">
        <w:rPr>
          <w:bCs/>
          <w:color w:val="000000" w:themeColor="text1"/>
        </w:rPr>
        <w:t xml:space="preserve"> bölüme</w:t>
      </w:r>
      <w:r w:rsidR="00162684">
        <w:rPr>
          <w:bCs/>
          <w:color w:val="000000" w:themeColor="text1"/>
        </w:rPr>
        <w:t xml:space="preserve"> atıf</w:t>
      </w:r>
      <w:r w:rsidR="00622D99">
        <w:rPr>
          <w:bCs/>
          <w:color w:val="000000" w:themeColor="text1"/>
        </w:rPr>
        <w:t xml:space="preserve"> yapılır. </w:t>
      </w:r>
    </w:p>
    <w:p w:rsidR="007D7842" w:rsidRPr="00025B12" w:rsidRDefault="000A7068" w:rsidP="0033500B">
      <w:pPr>
        <w:shd w:val="clear" w:color="auto" w:fill="FFFFFF"/>
        <w:ind w:firstLine="567"/>
        <w:jc w:val="both"/>
        <w:rPr>
          <w:bCs/>
        </w:rPr>
      </w:pPr>
      <w:r w:rsidRPr="00025B12">
        <w:rPr>
          <w:bCs/>
        </w:rPr>
        <w:t>(</w:t>
      </w:r>
      <w:r w:rsidR="00333882" w:rsidRPr="00025B12">
        <w:rPr>
          <w:bCs/>
        </w:rPr>
        <w:t>5</w:t>
      </w:r>
      <w:r w:rsidR="00084551">
        <w:rPr>
          <w:bCs/>
        </w:rPr>
        <w:t xml:space="preserve">) </w:t>
      </w:r>
      <w:r w:rsidR="007D7842" w:rsidRPr="00025B12">
        <w:rPr>
          <w:bCs/>
        </w:rPr>
        <w:t xml:space="preserve">İşletmeci </w:t>
      </w:r>
      <w:r w:rsidR="00084551" w:rsidRPr="00025B12">
        <w:rPr>
          <w:bCs/>
        </w:rPr>
        <w:t>dâhili</w:t>
      </w:r>
      <w:r w:rsidR="007D7842" w:rsidRPr="00025B12">
        <w:rPr>
          <w:bCs/>
        </w:rPr>
        <w:t xml:space="preserve"> acil durum planını</w:t>
      </w:r>
      <w:r w:rsidR="0033500B" w:rsidRPr="00025B12">
        <w:rPr>
          <w:bCs/>
        </w:rPr>
        <w:t xml:space="preserve">, </w:t>
      </w:r>
      <w:r w:rsidR="001D7154" w:rsidRPr="00025B12">
        <w:rPr>
          <w:bCs/>
        </w:rPr>
        <w:t>acil durumlarda gecikmeye mahal vermeden derhal uygular</w:t>
      </w:r>
      <w:r w:rsidR="0033500B" w:rsidRPr="00025B12">
        <w:rPr>
          <w:bCs/>
        </w:rPr>
        <w:t>.</w:t>
      </w:r>
    </w:p>
    <w:p w:rsidR="00B60FDA" w:rsidRPr="00025B12" w:rsidRDefault="000A7068" w:rsidP="009638EB">
      <w:pPr>
        <w:ind w:firstLine="567"/>
        <w:contextualSpacing/>
        <w:jc w:val="both"/>
        <w:rPr>
          <w:bCs/>
        </w:rPr>
      </w:pPr>
      <w:r w:rsidRPr="00025B12">
        <w:rPr>
          <w:bCs/>
        </w:rPr>
        <w:t>(</w:t>
      </w:r>
      <w:r w:rsidR="00333882" w:rsidRPr="00025B12">
        <w:rPr>
          <w:bCs/>
        </w:rPr>
        <w:t>6</w:t>
      </w:r>
      <w:r w:rsidR="00B60FDA" w:rsidRPr="00025B12">
        <w:rPr>
          <w:bCs/>
        </w:rPr>
        <w:t>) İşletmeci, kuruluşta çalışan personel sayısını dikkate alarak</w:t>
      </w:r>
      <w:r w:rsidR="009638EB">
        <w:rPr>
          <w:bCs/>
        </w:rPr>
        <w:t xml:space="preserve">, </w:t>
      </w:r>
      <w:r w:rsidR="009638EB">
        <w:rPr>
          <w:color w:val="000000"/>
        </w:rPr>
        <w:t>büyük kaza senaryo dokümanında</w:t>
      </w:r>
      <w:r w:rsidR="009638EB" w:rsidRPr="00025B12">
        <w:rPr>
          <w:color w:val="000000"/>
        </w:rPr>
        <w:t xml:space="preserve"> yer alan her bir senaryo için </w:t>
      </w:r>
      <w:r w:rsidR="009638EB">
        <w:rPr>
          <w:color w:val="000000"/>
        </w:rPr>
        <w:t>Ek-1’</w:t>
      </w:r>
      <w:r w:rsidR="009638EB" w:rsidRPr="00025B12">
        <w:rPr>
          <w:color w:val="000000"/>
        </w:rPr>
        <w:t>de belirtilen</w:t>
      </w:r>
      <w:r w:rsidR="001D3E82">
        <w:rPr>
          <w:color w:val="000000"/>
        </w:rPr>
        <w:t xml:space="preserve"> hizmet gruplarından gerekli olanları kurar ve</w:t>
      </w:r>
      <w:r w:rsidR="00DD433A">
        <w:rPr>
          <w:color w:val="000000"/>
        </w:rPr>
        <w:t xml:space="preserve"> </w:t>
      </w:r>
      <w:r w:rsidR="001D3E82">
        <w:rPr>
          <w:color w:val="000000"/>
        </w:rPr>
        <w:t xml:space="preserve">hizmet gruplarına </w:t>
      </w:r>
      <w:r w:rsidR="004E37A5">
        <w:rPr>
          <w:color w:val="000000"/>
        </w:rPr>
        <w:t>b</w:t>
      </w:r>
      <w:r w:rsidR="00636DB4">
        <w:rPr>
          <w:color w:val="000000"/>
        </w:rPr>
        <w:t>u Tebliğ</w:t>
      </w:r>
      <w:r w:rsidR="004E37A5">
        <w:rPr>
          <w:color w:val="000000"/>
        </w:rPr>
        <w:t>in 15 inci</w:t>
      </w:r>
      <w:r w:rsidR="00636DB4">
        <w:rPr>
          <w:color w:val="000000"/>
        </w:rPr>
        <w:t xml:space="preserve"> maddesi kapsamında </w:t>
      </w:r>
      <w:r w:rsidR="00BF48BC">
        <w:rPr>
          <w:color w:val="000000"/>
        </w:rPr>
        <w:t xml:space="preserve">belirlediği </w:t>
      </w:r>
      <w:r w:rsidR="00BF48BC" w:rsidRPr="00025B12">
        <w:rPr>
          <w:color w:val="000000"/>
        </w:rPr>
        <w:t>eğitimleri</w:t>
      </w:r>
      <w:r w:rsidR="001D3E82">
        <w:rPr>
          <w:color w:val="000000"/>
        </w:rPr>
        <w:t xml:space="preserve"> verir. </w:t>
      </w:r>
    </w:p>
    <w:p w:rsidR="000A7068" w:rsidRPr="00025B12" w:rsidRDefault="00333882" w:rsidP="00084551">
      <w:pPr>
        <w:ind w:firstLine="567"/>
        <w:contextualSpacing/>
        <w:jc w:val="both"/>
        <w:rPr>
          <w:bCs/>
        </w:rPr>
      </w:pPr>
      <w:r w:rsidRPr="00025B12">
        <w:rPr>
          <w:bCs/>
        </w:rPr>
        <w:t>(7</w:t>
      </w:r>
      <w:r w:rsidR="000A7068" w:rsidRPr="00025B12">
        <w:rPr>
          <w:bCs/>
        </w:rPr>
        <w:t>)</w:t>
      </w:r>
      <w:r w:rsidR="00B74FEA">
        <w:rPr>
          <w:bCs/>
        </w:rPr>
        <w:t xml:space="preserve"> </w:t>
      </w:r>
      <w:r w:rsidR="000A7068" w:rsidRPr="00084551">
        <w:rPr>
          <w:bCs/>
        </w:rPr>
        <w:t>İşletmeci, acil durum m</w:t>
      </w:r>
      <w:r w:rsidR="00084551" w:rsidRPr="00084551">
        <w:rPr>
          <w:bCs/>
        </w:rPr>
        <w:t>üdahalelerinde kullanılacak</w:t>
      </w:r>
      <w:r w:rsidR="000A7068" w:rsidRPr="00084551">
        <w:rPr>
          <w:bCs/>
        </w:rPr>
        <w:t xml:space="preserve"> kaynakların ve diğer ekipmanların bakımı, muayenesi, incelenmesi ve test edilmesi için uygun düzenlemelerin yapılmış olduğunu göstermekle yükümlüdür. Yangınla mücadele ekipmanları gibi doğrudan hafifletme işlevine sahip ekipmanlar, personelin kazadan haberdar edilmesinde kullanılan alarmlar gibi anahtar işlevlere sahip diğer ekipmanlar bu düzenlemeler kapsamında ele alınır.</w:t>
      </w:r>
    </w:p>
    <w:p w:rsidR="000F6383" w:rsidRPr="00025B12" w:rsidRDefault="007E2A4E" w:rsidP="000F6383">
      <w:pPr>
        <w:shd w:val="clear" w:color="auto" w:fill="FFFFFF"/>
        <w:ind w:firstLine="567"/>
        <w:jc w:val="both"/>
        <w:rPr>
          <w:color w:val="000000" w:themeColor="text1"/>
        </w:rPr>
      </w:pPr>
      <w:r w:rsidRPr="00025B12">
        <w:rPr>
          <w:color w:val="000000" w:themeColor="text1"/>
        </w:rPr>
        <w:t xml:space="preserve">(8) </w:t>
      </w:r>
      <w:r w:rsidR="000F6383" w:rsidRPr="00025B12">
        <w:rPr>
          <w:color w:val="000000" w:themeColor="text1"/>
        </w:rPr>
        <w:t>İşletmeci, güvenlik yönetim sisteminin “acil durumlar için planlama” başlıklı beşinci unsuru başta olmak üzere, diğer unsurların ilgili kısımları kapsamında kuruluşunda dâhili acil durum planı ile ilgili olarak Yönetmelikte ve bu tebliğde belirtilen esas ve usullere göre aşağıdaki yükümlülükleri yerine getirir;</w:t>
      </w:r>
    </w:p>
    <w:p w:rsidR="000F6383" w:rsidRPr="00025B12" w:rsidRDefault="000F6383" w:rsidP="000F6383">
      <w:pPr>
        <w:shd w:val="clear" w:color="auto" w:fill="FFFFFF"/>
        <w:ind w:firstLine="567"/>
        <w:jc w:val="both"/>
        <w:rPr>
          <w:color w:val="000000" w:themeColor="text1"/>
        </w:rPr>
      </w:pPr>
      <w:r w:rsidRPr="00025B12">
        <w:rPr>
          <w:color w:val="000000" w:themeColor="text1"/>
        </w:rPr>
        <w:t>a) Dâhili acil durum planının hazırlanmasında, güvenlik raporu ve büyük kaza senary</w:t>
      </w:r>
      <w:r w:rsidR="00E22B2B">
        <w:rPr>
          <w:color w:val="000000" w:themeColor="text1"/>
        </w:rPr>
        <w:t>o dokümanını dikkate alarak Ek-2</w:t>
      </w:r>
      <w:r w:rsidRPr="00025B12">
        <w:rPr>
          <w:color w:val="000000" w:themeColor="text1"/>
        </w:rPr>
        <w:t xml:space="preserve">’deki formata ve içeriğine uyar. </w:t>
      </w:r>
    </w:p>
    <w:p w:rsidR="00783AE3" w:rsidRDefault="000F6383" w:rsidP="000F6383">
      <w:pPr>
        <w:shd w:val="clear" w:color="auto" w:fill="FFFFFF"/>
        <w:ind w:firstLine="567"/>
        <w:jc w:val="both"/>
        <w:rPr>
          <w:color w:val="000000" w:themeColor="text1"/>
        </w:rPr>
      </w:pPr>
      <w:r w:rsidRPr="00025B12">
        <w:rPr>
          <w:color w:val="000000" w:themeColor="text1"/>
        </w:rPr>
        <w:t>b) Dâhili acil durum planının hazırlanması sürecinde kilit paydaş</w:t>
      </w:r>
      <w:r w:rsidR="00084551">
        <w:rPr>
          <w:color w:val="000000" w:themeColor="text1"/>
        </w:rPr>
        <w:t xml:space="preserve">larla gerekli istişareyi yapar. </w:t>
      </w:r>
    </w:p>
    <w:p w:rsidR="000F6383" w:rsidRPr="00025B12" w:rsidRDefault="000F6383" w:rsidP="000F6383">
      <w:pPr>
        <w:shd w:val="clear" w:color="auto" w:fill="FFFFFF"/>
        <w:ind w:firstLine="567"/>
        <w:jc w:val="both"/>
        <w:rPr>
          <w:color w:val="000000" w:themeColor="text1"/>
        </w:rPr>
      </w:pPr>
      <w:r w:rsidRPr="00025B12">
        <w:rPr>
          <w:color w:val="000000" w:themeColor="text1"/>
        </w:rPr>
        <w:lastRenderedPageBreak/>
        <w:t>c) Kuruluşun faaliy</w:t>
      </w:r>
      <w:r w:rsidR="00084551">
        <w:rPr>
          <w:color w:val="000000" w:themeColor="text1"/>
        </w:rPr>
        <w:t>et ve özelliklerine ilişkin bu T</w:t>
      </w:r>
      <w:r w:rsidRPr="00025B12">
        <w:rPr>
          <w:color w:val="000000" w:themeColor="text1"/>
        </w:rPr>
        <w:t xml:space="preserve">ebliğ ve eklerinde belirtilmeyen ilave bir açıklama gerekmesi halinde dâhili acil durum planına gerekli ilavelerin yapılması işletmecinin sorumluluğundadır. </w:t>
      </w:r>
    </w:p>
    <w:p w:rsidR="000F6383" w:rsidRPr="00025B12" w:rsidRDefault="000F6383" w:rsidP="00084551">
      <w:pPr>
        <w:shd w:val="clear" w:color="auto" w:fill="FFFFFF"/>
        <w:ind w:firstLine="567"/>
        <w:jc w:val="both"/>
        <w:rPr>
          <w:bCs/>
        </w:rPr>
      </w:pPr>
      <w:r w:rsidRPr="00025B12">
        <w:rPr>
          <w:color w:val="000000" w:themeColor="text1"/>
        </w:rPr>
        <w:t>ç) Büyük kaza senaryo dokümanında öngörülen senaryolar dâhilinde her türlü acil durumu karşılayacak kuruluş içi acil durumlar, yangınla mücadele ve yangından korunma için yeterli sayıda, uygun kaynak v</w:t>
      </w:r>
      <w:r w:rsidR="00572C1F">
        <w:rPr>
          <w:color w:val="000000" w:themeColor="text1"/>
        </w:rPr>
        <w:t xml:space="preserve">e ekipmanı planlar, </w:t>
      </w:r>
      <w:r w:rsidR="00084551">
        <w:rPr>
          <w:color w:val="000000" w:themeColor="text1"/>
        </w:rPr>
        <w:t>sağlar</w:t>
      </w:r>
      <w:r w:rsidRPr="00025B12">
        <w:rPr>
          <w:color w:val="000000" w:themeColor="text1"/>
        </w:rPr>
        <w:t xml:space="preserve"> veya bu ihtiyacı ka</w:t>
      </w:r>
      <w:r w:rsidR="00F956B5">
        <w:rPr>
          <w:color w:val="000000" w:themeColor="text1"/>
        </w:rPr>
        <w:t>rşılayacak şekilde hizmet alır veya işbirliği yapar</w:t>
      </w:r>
      <w:r w:rsidRPr="00025B12">
        <w:rPr>
          <w:color w:val="000000" w:themeColor="text1"/>
        </w:rPr>
        <w:t>.</w:t>
      </w:r>
    </w:p>
    <w:p w:rsidR="0034257B" w:rsidRPr="00025B12" w:rsidRDefault="007D7842" w:rsidP="0034257B">
      <w:pPr>
        <w:shd w:val="clear" w:color="auto" w:fill="FFFFFF"/>
        <w:ind w:firstLine="567"/>
        <w:jc w:val="both"/>
        <w:rPr>
          <w:bCs/>
        </w:rPr>
      </w:pPr>
      <w:r w:rsidRPr="00025B12">
        <w:rPr>
          <w:bCs/>
        </w:rPr>
        <w:t>(</w:t>
      </w:r>
      <w:r w:rsidR="00BA515D" w:rsidRPr="00025B12">
        <w:rPr>
          <w:bCs/>
        </w:rPr>
        <w:t>9</w:t>
      </w:r>
      <w:r w:rsidRPr="00025B12">
        <w:rPr>
          <w:bCs/>
        </w:rPr>
        <w:t>)</w:t>
      </w:r>
      <w:r w:rsidR="00BF48BC">
        <w:rPr>
          <w:bCs/>
        </w:rPr>
        <w:t xml:space="preserve"> </w:t>
      </w:r>
      <w:r w:rsidR="0034257B" w:rsidRPr="00025B12">
        <w:rPr>
          <w:bCs/>
        </w:rPr>
        <w:t xml:space="preserve">İşletmeci; acil durumun sona erdiği ilan edilir edilmez ve </w:t>
      </w:r>
      <w:r w:rsidR="00E22B2B">
        <w:rPr>
          <w:bCs/>
        </w:rPr>
        <w:t xml:space="preserve">kuruluş </w:t>
      </w:r>
      <w:r w:rsidR="00B86A9F">
        <w:rPr>
          <w:bCs/>
        </w:rPr>
        <w:t>güvenli hale alınır alınmaz</w:t>
      </w:r>
      <w:r w:rsidR="0034257B" w:rsidRPr="00025B12">
        <w:rPr>
          <w:bCs/>
        </w:rPr>
        <w:t xml:space="preserve"> ilgili tüm v</w:t>
      </w:r>
      <w:r w:rsidR="00B86A9F">
        <w:rPr>
          <w:bCs/>
        </w:rPr>
        <w:t>erilerin toplanmasının ardından,</w:t>
      </w:r>
      <w:r w:rsidR="0034257B" w:rsidRPr="00025B12">
        <w:rPr>
          <w:bCs/>
        </w:rPr>
        <w:t xml:space="preserve"> acil durum ya da ramak kala olaylarından etkilenen alanın temizlenmesini sağlar. </w:t>
      </w:r>
    </w:p>
    <w:p w:rsidR="001D7154" w:rsidRPr="00025B12" w:rsidRDefault="001A6E46" w:rsidP="0034257B">
      <w:pPr>
        <w:shd w:val="clear" w:color="auto" w:fill="FFFFFF"/>
        <w:ind w:firstLine="567"/>
        <w:jc w:val="both"/>
        <w:rPr>
          <w:bCs/>
        </w:rPr>
      </w:pPr>
      <w:r w:rsidRPr="00025B12">
        <w:rPr>
          <w:bCs/>
        </w:rPr>
        <w:t>(</w:t>
      </w:r>
      <w:r w:rsidR="00BA515D" w:rsidRPr="00025B12">
        <w:rPr>
          <w:bCs/>
        </w:rPr>
        <w:t>10</w:t>
      </w:r>
      <w:r w:rsidRPr="00025B12">
        <w:rPr>
          <w:bCs/>
        </w:rPr>
        <w:t>)</w:t>
      </w:r>
      <w:r w:rsidR="00BF48BC">
        <w:rPr>
          <w:bCs/>
        </w:rPr>
        <w:t xml:space="preserve"> </w:t>
      </w:r>
      <w:r w:rsidR="001D7154" w:rsidRPr="00025B12">
        <w:rPr>
          <w:bCs/>
        </w:rPr>
        <w:t xml:space="preserve">İşletmeci, büyük bir kaza meydana geldiği takdirde, Yönetmeliğin 17 inci maddesi gereği </w:t>
      </w:r>
      <w:r w:rsidR="00E22B2B">
        <w:rPr>
          <w:bCs/>
        </w:rPr>
        <w:t>ilgili kurumları bu kazadan derhâ</w:t>
      </w:r>
      <w:r w:rsidR="001D7154" w:rsidRPr="00025B12">
        <w:rPr>
          <w:bCs/>
        </w:rPr>
        <w:t>l haberdar eder ve kaza ile ilgili bilgi sağlar.</w:t>
      </w:r>
    </w:p>
    <w:p w:rsidR="00014237" w:rsidRPr="00025B12" w:rsidRDefault="00014237" w:rsidP="0034257B">
      <w:pPr>
        <w:shd w:val="clear" w:color="auto" w:fill="FFFFFF"/>
        <w:ind w:firstLine="567"/>
        <w:jc w:val="both"/>
        <w:rPr>
          <w:bCs/>
        </w:rPr>
      </w:pPr>
    </w:p>
    <w:p w:rsidR="00014237" w:rsidRPr="00B74FEA" w:rsidRDefault="00014237" w:rsidP="00014237">
      <w:pPr>
        <w:pStyle w:val="ortabalkbold"/>
        <w:spacing w:before="0" w:beforeAutospacing="0" w:after="0" w:afterAutospacing="0" w:line="240" w:lineRule="atLeast"/>
        <w:jc w:val="center"/>
        <w:rPr>
          <w:b/>
          <w:bCs/>
          <w:color w:val="000000"/>
        </w:rPr>
      </w:pPr>
      <w:r w:rsidRPr="00B74FEA">
        <w:rPr>
          <w:b/>
          <w:bCs/>
          <w:color w:val="000000"/>
        </w:rPr>
        <w:t>ÜÇÜNCÜ BÖLÜM</w:t>
      </w:r>
    </w:p>
    <w:p w:rsidR="00014237" w:rsidRPr="00E22B2B" w:rsidRDefault="00014237" w:rsidP="00014237">
      <w:pPr>
        <w:pStyle w:val="ortabalkbold"/>
        <w:spacing w:before="0" w:beforeAutospacing="0" w:after="0" w:afterAutospacing="0" w:line="240" w:lineRule="atLeast"/>
        <w:jc w:val="center"/>
        <w:rPr>
          <w:b/>
          <w:bCs/>
          <w:color w:val="000000"/>
        </w:rPr>
      </w:pPr>
      <w:r w:rsidRPr="00E22B2B">
        <w:rPr>
          <w:b/>
          <w:bCs/>
          <w:color w:val="000000"/>
        </w:rPr>
        <w:t>Dâhili Acil Durum Planının Amacı ve Hedefi</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b/>
          <w:bCs/>
          <w:color w:val="000000"/>
        </w:rPr>
        <w:t>Dâhili acil durum planının amacı</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b/>
          <w:bCs/>
          <w:color w:val="000000"/>
        </w:rPr>
        <w:t>MADDE 6 – </w:t>
      </w:r>
      <w:r w:rsidRPr="00E22B2B">
        <w:rPr>
          <w:color w:val="000000"/>
        </w:rPr>
        <w:t>(1) Dâhili acil durum planı, olası kazaların etkilerini en aza indirmek ve insan, çevre ve mala gelebilecek zararları sınırlamak için gerekli tedbirleri alarak meydana gelebilecek kazaları ve acil durumları organize etmeyi amaçlar.</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b/>
          <w:bCs/>
          <w:color w:val="000000"/>
        </w:rPr>
        <w:t>Dâhili acil durum planının hedefi</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b/>
          <w:bCs/>
          <w:color w:val="000000"/>
        </w:rPr>
        <w:t>MADDE 7 – </w:t>
      </w:r>
      <w:r w:rsidRPr="00E22B2B">
        <w:rPr>
          <w:color w:val="000000"/>
        </w:rPr>
        <w:t>(1) Dâhili acil durum planının ana hedefleri:</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color w:val="000000"/>
        </w:rPr>
        <w:t>a) İnsan, çevre ve mala verilecek zararın önlenmesi ve önlenemediği durumda zararın en aza indirgenmesi,</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color w:val="000000"/>
        </w:rPr>
        <w:t>b) Kazadan etkilenmesi muhtemel insanların, kaza sırasında yapılması gereken doğru eylemler ve alınması gereken güvenlik tedbirleri hakkında bilgilendirilmesi,</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color w:val="000000"/>
        </w:rPr>
        <w:t>c) Acil durum esnasında personelin iş yerinden güvenli ve düzenli bir şekilde tahliye edilmesinin ve kazadan etkilenen kişilere ilk yardım yapılmasının sağlanması,</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color w:val="000000"/>
        </w:rPr>
        <w:t>ç) Acil durum ile mücadelede yer alan kurumlar ile iş birliğinin sağlanması,</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color w:val="000000"/>
        </w:rPr>
        <w:t>d) Gerekirse harici kurumların (itfaiye, diğer makamlar ve/veya bölgenin güvenliği ile ilgili şirketler) desteğini beklerken tehlikeli durumlarla baş etmek için personelin koordinasyonu, tesis ve kaynakların kullanımı için kriterleri tanımlayarak acil durumların önlenmesi ve kontrol altına alınması,</w:t>
      </w:r>
    </w:p>
    <w:p w:rsidR="00014237" w:rsidRPr="00E22B2B" w:rsidRDefault="00014237" w:rsidP="00014237">
      <w:pPr>
        <w:pStyle w:val="metin"/>
        <w:spacing w:before="0" w:beforeAutospacing="0" w:after="0" w:afterAutospacing="0" w:line="240" w:lineRule="atLeast"/>
        <w:ind w:firstLine="566"/>
        <w:jc w:val="both"/>
        <w:rPr>
          <w:color w:val="000000"/>
        </w:rPr>
      </w:pPr>
      <w:r w:rsidRPr="00E22B2B">
        <w:rPr>
          <w:color w:val="000000"/>
        </w:rPr>
        <w:t>e) Büyük bir kazanın ardından çevrenin ve kuruluşun temizlenmesi ve iyileştirilmesinin sağlanması,</w:t>
      </w:r>
    </w:p>
    <w:p w:rsidR="00014237" w:rsidRPr="00025B12" w:rsidRDefault="00014237" w:rsidP="00014237">
      <w:pPr>
        <w:pStyle w:val="metin"/>
        <w:spacing w:before="0" w:beforeAutospacing="0" w:after="0" w:afterAutospacing="0" w:line="240" w:lineRule="atLeast"/>
        <w:ind w:firstLine="566"/>
        <w:jc w:val="both"/>
        <w:rPr>
          <w:color w:val="000000"/>
        </w:rPr>
      </w:pPr>
      <w:r w:rsidRPr="00E22B2B">
        <w:rPr>
          <w:color w:val="000000"/>
        </w:rPr>
        <w:t>şeklindedir.</w:t>
      </w:r>
    </w:p>
    <w:p w:rsidR="003C427D" w:rsidRPr="00025B12" w:rsidRDefault="003C427D" w:rsidP="00C508EC">
      <w:pPr>
        <w:shd w:val="clear" w:color="auto" w:fill="FFFFFF"/>
        <w:ind w:firstLine="567"/>
        <w:jc w:val="center"/>
        <w:rPr>
          <w:b/>
          <w:bCs/>
          <w:color w:val="000000" w:themeColor="text1"/>
        </w:rPr>
      </w:pPr>
    </w:p>
    <w:p w:rsidR="003C427D" w:rsidRPr="00025B12" w:rsidRDefault="003C427D" w:rsidP="003C427D">
      <w:pPr>
        <w:pStyle w:val="ortabalkbold"/>
        <w:spacing w:before="0" w:beforeAutospacing="0" w:after="0" w:afterAutospacing="0" w:line="240" w:lineRule="atLeast"/>
        <w:jc w:val="center"/>
        <w:rPr>
          <w:b/>
          <w:bCs/>
          <w:color w:val="000000"/>
        </w:rPr>
      </w:pPr>
      <w:r w:rsidRPr="00025B12">
        <w:rPr>
          <w:b/>
          <w:bCs/>
          <w:color w:val="000000"/>
        </w:rPr>
        <w:t>DÖRDÜNCÜ BÖLÜM</w:t>
      </w:r>
    </w:p>
    <w:p w:rsidR="003C427D" w:rsidRPr="00025B12" w:rsidRDefault="003C427D" w:rsidP="003C427D">
      <w:pPr>
        <w:pStyle w:val="ortabalkbold"/>
        <w:spacing w:before="0" w:beforeAutospacing="0" w:after="0" w:afterAutospacing="0" w:line="240" w:lineRule="atLeast"/>
        <w:jc w:val="center"/>
        <w:rPr>
          <w:b/>
          <w:bCs/>
          <w:color w:val="000000"/>
        </w:rPr>
      </w:pPr>
      <w:r w:rsidRPr="00025B12">
        <w:rPr>
          <w:b/>
          <w:bCs/>
          <w:color w:val="000000"/>
        </w:rPr>
        <w:t>Dâhili Acil Durum Planı Hazırlığı</w:t>
      </w:r>
    </w:p>
    <w:p w:rsidR="003C427D" w:rsidRPr="00025B12" w:rsidRDefault="003C427D" w:rsidP="003C427D">
      <w:pPr>
        <w:pStyle w:val="metin"/>
        <w:spacing w:before="0" w:beforeAutospacing="0" w:after="0" w:afterAutospacing="0" w:line="240" w:lineRule="atLeast"/>
        <w:ind w:firstLine="566"/>
        <w:jc w:val="both"/>
        <w:rPr>
          <w:color w:val="000000"/>
        </w:rPr>
      </w:pPr>
      <w:r w:rsidRPr="00025B12">
        <w:rPr>
          <w:b/>
          <w:bCs/>
          <w:color w:val="000000"/>
        </w:rPr>
        <w:t>Dâhili acil durum planı kapsamı</w:t>
      </w:r>
    </w:p>
    <w:p w:rsidR="003C427D" w:rsidRPr="00025B12" w:rsidRDefault="003C427D" w:rsidP="003C427D">
      <w:pPr>
        <w:pStyle w:val="metin"/>
        <w:spacing w:before="0" w:beforeAutospacing="0" w:after="0" w:afterAutospacing="0" w:line="240" w:lineRule="atLeast"/>
        <w:ind w:firstLine="566"/>
        <w:jc w:val="both"/>
        <w:rPr>
          <w:color w:val="000000"/>
        </w:rPr>
      </w:pPr>
      <w:r w:rsidRPr="00025B12">
        <w:rPr>
          <w:b/>
          <w:bCs/>
          <w:color w:val="000000"/>
        </w:rPr>
        <w:t>MADDE 8 – </w:t>
      </w:r>
      <w:r w:rsidRPr="00025B12">
        <w:rPr>
          <w:color w:val="000000"/>
        </w:rPr>
        <w:t>(1) Dâhili acil durum planı;</w:t>
      </w:r>
    </w:p>
    <w:p w:rsidR="003C427D" w:rsidRPr="00025B12" w:rsidRDefault="003C427D" w:rsidP="003C427D">
      <w:pPr>
        <w:pStyle w:val="metin"/>
        <w:spacing w:before="0" w:beforeAutospacing="0" w:after="0" w:afterAutospacing="0" w:line="240" w:lineRule="atLeast"/>
        <w:ind w:firstLine="566"/>
        <w:jc w:val="both"/>
        <w:rPr>
          <w:color w:val="000000"/>
        </w:rPr>
      </w:pPr>
      <w:r w:rsidRPr="00025B12">
        <w:rPr>
          <w:color w:val="000000"/>
        </w:rPr>
        <w:t>a) Kuruluşun kapasitesi, karmaşıklığı ve büyüklüğü, sürmekte olan proseslerin doğası ve kullanılan malzemeler, işletmede çalışan personel sayısı, kaynakların uygunluğu ve kuruluşun yeri dikkate alınarak,</w:t>
      </w:r>
    </w:p>
    <w:p w:rsidR="00337ACD" w:rsidRDefault="003C427D" w:rsidP="00337ACD">
      <w:pPr>
        <w:pStyle w:val="metin"/>
        <w:spacing w:before="0" w:beforeAutospacing="0" w:after="0" w:afterAutospacing="0" w:line="240" w:lineRule="atLeast"/>
        <w:ind w:firstLine="566"/>
        <w:jc w:val="both"/>
        <w:rPr>
          <w:color w:val="000000"/>
        </w:rPr>
      </w:pPr>
      <w:r w:rsidRPr="00025B12">
        <w:rPr>
          <w:color w:val="000000"/>
        </w:rPr>
        <w:t xml:space="preserve">b) </w:t>
      </w:r>
      <w:r w:rsidR="00337ACD" w:rsidRPr="00025B12">
        <w:rPr>
          <w:color w:val="000000"/>
        </w:rPr>
        <w:t xml:space="preserve">Güvenlik raporunda yer alan her bir senaryo için </w:t>
      </w:r>
      <w:r w:rsidR="00337ACD">
        <w:rPr>
          <w:color w:val="000000"/>
        </w:rPr>
        <w:t>Ek-1’</w:t>
      </w:r>
      <w:r w:rsidR="00337ACD" w:rsidRPr="00025B12">
        <w:rPr>
          <w:color w:val="000000"/>
        </w:rPr>
        <w:t xml:space="preserve">de belirtilen asgari eğitimlerin verildiği hizmet grupları belirlenip, </w:t>
      </w:r>
    </w:p>
    <w:p w:rsidR="00770DD7" w:rsidRPr="00025B12" w:rsidRDefault="00770DD7" w:rsidP="00770DD7">
      <w:pPr>
        <w:shd w:val="clear" w:color="auto" w:fill="FFFFFF"/>
        <w:ind w:firstLine="567"/>
        <w:jc w:val="both"/>
        <w:rPr>
          <w:color w:val="000000"/>
        </w:rPr>
      </w:pPr>
      <w:r>
        <w:rPr>
          <w:color w:val="000000" w:themeColor="text1"/>
        </w:rPr>
        <w:t xml:space="preserve">c) Ek-2’de yer alan formattaki başlıklar doldurularak, </w:t>
      </w:r>
    </w:p>
    <w:p w:rsidR="003C427D" w:rsidRPr="00025B12" w:rsidRDefault="00770DD7" w:rsidP="003C427D">
      <w:pPr>
        <w:pStyle w:val="metin"/>
        <w:spacing w:before="0" w:beforeAutospacing="0" w:after="0" w:afterAutospacing="0" w:line="240" w:lineRule="atLeast"/>
        <w:ind w:firstLine="566"/>
        <w:jc w:val="both"/>
        <w:rPr>
          <w:color w:val="000000"/>
        </w:rPr>
      </w:pPr>
      <w:r>
        <w:rPr>
          <w:color w:val="000000"/>
        </w:rPr>
        <w:t>ç</w:t>
      </w:r>
      <w:r w:rsidR="00337ACD">
        <w:rPr>
          <w:color w:val="000000"/>
        </w:rPr>
        <w:t xml:space="preserve">) </w:t>
      </w:r>
      <w:r w:rsidR="003C427D" w:rsidRPr="00025B12">
        <w:rPr>
          <w:color w:val="000000"/>
        </w:rPr>
        <w:t>Acil durumlara müdahale aşamasında görev alacak hizmet grupları, göre</w:t>
      </w:r>
      <w:r w:rsidR="00B86A9F">
        <w:rPr>
          <w:color w:val="000000"/>
        </w:rPr>
        <w:t>vli personel iletişim bilgileri</w:t>
      </w:r>
      <w:r w:rsidR="003C427D" w:rsidRPr="00025B12">
        <w:rPr>
          <w:color w:val="000000"/>
        </w:rPr>
        <w:t xml:space="preserve"> E</w:t>
      </w:r>
      <w:r w:rsidR="00E22B2B">
        <w:rPr>
          <w:color w:val="000000"/>
        </w:rPr>
        <w:t>k-3</w:t>
      </w:r>
      <w:r w:rsidR="00B86A9F">
        <w:rPr>
          <w:color w:val="000000"/>
        </w:rPr>
        <w:t>’de verilen tablo e</w:t>
      </w:r>
      <w:r w:rsidR="003C427D" w:rsidRPr="00025B12">
        <w:rPr>
          <w:color w:val="000000"/>
        </w:rPr>
        <w:t>sas alınarak,</w:t>
      </w:r>
    </w:p>
    <w:p w:rsidR="003C427D" w:rsidRPr="00025B12" w:rsidRDefault="00770DD7" w:rsidP="003C427D">
      <w:pPr>
        <w:pStyle w:val="metin"/>
        <w:spacing w:before="0" w:beforeAutospacing="0" w:after="0" w:afterAutospacing="0" w:line="240" w:lineRule="atLeast"/>
        <w:ind w:firstLine="566"/>
        <w:jc w:val="both"/>
        <w:rPr>
          <w:color w:val="000000"/>
        </w:rPr>
      </w:pPr>
      <w:r>
        <w:rPr>
          <w:color w:val="000000"/>
        </w:rPr>
        <w:t>d</w:t>
      </w:r>
      <w:r w:rsidR="00337ACD">
        <w:rPr>
          <w:color w:val="000000"/>
        </w:rPr>
        <w:t xml:space="preserve">) </w:t>
      </w:r>
      <w:r w:rsidR="003C427D" w:rsidRPr="00025B12">
        <w:rPr>
          <w:color w:val="000000"/>
        </w:rPr>
        <w:t>Ek-</w:t>
      </w:r>
      <w:r w:rsidR="00E22B2B">
        <w:rPr>
          <w:color w:val="000000"/>
        </w:rPr>
        <w:t>4</w:t>
      </w:r>
      <w:r w:rsidR="003C427D" w:rsidRPr="00025B12">
        <w:rPr>
          <w:color w:val="000000"/>
        </w:rPr>
        <w:t xml:space="preserve">’de </w:t>
      </w:r>
      <w:r w:rsidR="009915F8" w:rsidRPr="00025B12">
        <w:rPr>
          <w:color w:val="000000"/>
        </w:rPr>
        <w:t>verilen form, büyük kaza senaryo dokümanında</w:t>
      </w:r>
      <w:r w:rsidR="003C427D" w:rsidRPr="00025B12">
        <w:rPr>
          <w:color w:val="000000"/>
        </w:rPr>
        <w:t xml:space="preserve"> yer alan tüm kaza senaryolarının her biri </w:t>
      </w:r>
      <w:r w:rsidR="00CF5948">
        <w:rPr>
          <w:color w:val="000000"/>
        </w:rPr>
        <w:t>için ayrı ayrı doldurularak,</w:t>
      </w:r>
    </w:p>
    <w:p w:rsidR="003C427D" w:rsidRPr="00025B12" w:rsidRDefault="003C427D" w:rsidP="003C427D">
      <w:pPr>
        <w:pStyle w:val="metin"/>
        <w:spacing w:before="0" w:beforeAutospacing="0" w:after="0" w:afterAutospacing="0" w:line="240" w:lineRule="atLeast"/>
        <w:ind w:firstLine="566"/>
        <w:jc w:val="both"/>
        <w:rPr>
          <w:color w:val="000000"/>
        </w:rPr>
      </w:pPr>
      <w:r w:rsidRPr="00025B12">
        <w:rPr>
          <w:color w:val="000000"/>
        </w:rPr>
        <w:lastRenderedPageBreak/>
        <w:t>hazırlanır.</w:t>
      </w:r>
    </w:p>
    <w:p w:rsidR="0094741F" w:rsidRPr="00025B12" w:rsidRDefault="0094741F" w:rsidP="0094741F">
      <w:pPr>
        <w:pStyle w:val="metin"/>
        <w:spacing w:before="0" w:beforeAutospacing="0" w:after="0" w:afterAutospacing="0" w:line="240" w:lineRule="atLeast"/>
        <w:ind w:firstLine="566"/>
        <w:jc w:val="both"/>
        <w:rPr>
          <w:color w:val="000000"/>
        </w:rPr>
      </w:pPr>
      <w:r w:rsidRPr="00025B12">
        <w:rPr>
          <w:color w:val="000000"/>
        </w:rPr>
        <w:t xml:space="preserve"> (2) Acil durumlara yönelik düzenlemeler günün 24 saatini kapsar. Düzenlemelerde tatil, hastalık, vardiya değişikliği, bakım, tesisin devre dışı bırakılması ve devreye alınması gibi olaylar dikkate alınır.</w:t>
      </w:r>
    </w:p>
    <w:p w:rsidR="000F6383" w:rsidRPr="00025B12" w:rsidRDefault="0094741F" w:rsidP="000B2B21">
      <w:pPr>
        <w:pStyle w:val="metin"/>
        <w:spacing w:before="0" w:beforeAutospacing="0" w:after="0" w:afterAutospacing="0" w:line="240" w:lineRule="atLeast"/>
        <w:ind w:firstLine="566"/>
        <w:jc w:val="both"/>
        <w:rPr>
          <w:color w:val="000000" w:themeColor="text1"/>
        </w:rPr>
      </w:pPr>
      <w:r w:rsidRPr="00025B12">
        <w:rPr>
          <w:color w:val="000000"/>
        </w:rPr>
        <w:t xml:space="preserve">(3) Yaşanan bir kaza sonrasında </w:t>
      </w:r>
      <w:r w:rsidR="00F80D82" w:rsidRPr="00025B12">
        <w:rPr>
          <w:color w:val="000000"/>
        </w:rPr>
        <w:t xml:space="preserve">gerekli hallerde </w:t>
      </w:r>
      <w:r w:rsidR="00EE64D6" w:rsidRPr="00025B12">
        <w:rPr>
          <w:color w:val="000000"/>
        </w:rPr>
        <w:t xml:space="preserve">basına ve kamuya </w:t>
      </w:r>
      <w:r w:rsidRPr="00025B12">
        <w:rPr>
          <w:color w:val="000000"/>
        </w:rPr>
        <w:t>verilecek demeçlerin kim tarafından yapılacağı planda belirtilir</w:t>
      </w:r>
      <w:r w:rsidR="00CD7C19" w:rsidRPr="00025B12">
        <w:rPr>
          <w:color w:val="000000"/>
        </w:rPr>
        <w:t>.</w:t>
      </w:r>
    </w:p>
    <w:p w:rsidR="00841947" w:rsidRPr="00025B12" w:rsidRDefault="004634BD" w:rsidP="00841947">
      <w:pPr>
        <w:shd w:val="clear" w:color="auto" w:fill="FFFFFF"/>
        <w:ind w:firstLine="567"/>
        <w:jc w:val="both"/>
        <w:rPr>
          <w:b/>
          <w:color w:val="000000" w:themeColor="text1"/>
        </w:rPr>
      </w:pPr>
      <w:r w:rsidRPr="00025B12">
        <w:rPr>
          <w:b/>
          <w:color w:val="000000" w:themeColor="text1"/>
        </w:rPr>
        <w:t>Dâhili</w:t>
      </w:r>
      <w:r w:rsidR="00841947" w:rsidRPr="00025B12">
        <w:rPr>
          <w:b/>
          <w:color w:val="000000" w:themeColor="text1"/>
        </w:rPr>
        <w:t xml:space="preserve"> acil durum planının gözden geçirilmesi ve </w:t>
      </w:r>
      <w:r w:rsidR="005541E5">
        <w:rPr>
          <w:b/>
          <w:color w:val="000000" w:themeColor="text1"/>
        </w:rPr>
        <w:t>güncellenmesi</w:t>
      </w:r>
    </w:p>
    <w:p w:rsidR="00841947" w:rsidRPr="00025B12" w:rsidRDefault="00841947" w:rsidP="00841947">
      <w:pPr>
        <w:shd w:val="clear" w:color="auto" w:fill="FFFFFF"/>
        <w:ind w:firstLine="567"/>
        <w:jc w:val="both"/>
        <w:rPr>
          <w:color w:val="000000" w:themeColor="text1"/>
        </w:rPr>
      </w:pPr>
      <w:r w:rsidRPr="00025B12">
        <w:rPr>
          <w:b/>
          <w:color w:val="000000" w:themeColor="text1"/>
        </w:rPr>
        <w:t xml:space="preserve">MADDE </w:t>
      </w:r>
      <w:r w:rsidR="00CA080D">
        <w:rPr>
          <w:b/>
          <w:color w:val="000000" w:themeColor="text1"/>
        </w:rPr>
        <w:t>9</w:t>
      </w:r>
      <w:r w:rsidRPr="00025B12">
        <w:rPr>
          <w:b/>
          <w:color w:val="000000" w:themeColor="text1"/>
        </w:rPr>
        <w:t xml:space="preserve"> – (</w:t>
      </w:r>
      <w:r w:rsidRPr="00025B12">
        <w:rPr>
          <w:color w:val="000000" w:themeColor="text1"/>
        </w:rPr>
        <w:t xml:space="preserve">1) </w:t>
      </w:r>
      <w:r w:rsidR="004634BD" w:rsidRPr="00025B12">
        <w:rPr>
          <w:color w:val="000000" w:themeColor="text1"/>
        </w:rPr>
        <w:t>Dâhili</w:t>
      </w:r>
      <w:r w:rsidRPr="00025B12">
        <w:rPr>
          <w:color w:val="000000" w:themeColor="text1"/>
        </w:rPr>
        <w:t xml:space="preserve"> acil durum planı aşağıdaki durumların gerçekleşmesi halinde gözden geçirilir</w:t>
      </w:r>
      <w:r w:rsidR="00541B2E" w:rsidRPr="00025B12">
        <w:rPr>
          <w:color w:val="000000" w:themeColor="text1"/>
        </w:rPr>
        <w:t xml:space="preserve"> ve mümkün olan en kısa sürede plan </w:t>
      </w:r>
      <w:r w:rsidR="005541E5">
        <w:rPr>
          <w:color w:val="000000" w:themeColor="text1"/>
        </w:rPr>
        <w:t>güncellenir;</w:t>
      </w:r>
    </w:p>
    <w:p w:rsidR="00841947" w:rsidRPr="00025B12" w:rsidRDefault="0007425F" w:rsidP="00841947">
      <w:pPr>
        <w:shd w:val="clear" w:color="auto" w:fill="FFFFFF"/>
        <w:ind w:firstLine="567"/>
        <w:jc w:val="both"/>
        <w:rPr>
          <w:color w:val="000000" w:themeColor="text1"/>
        </w:rPr>
      </w:pPr>
      <w:r w:rsidRPr="00025B12">
        <w:rPr>
          <w:color w:val="000000" w:themeColor="text1"/>
        </w:rPr>
        <w:t>a) Kuruluşun faaliyetlerinde</w:t>
      </w:r>
      <w:r w:rsidR="005541E5">
        <w:rPr>
          <w:color w:val="000000" w:themeColor="text1"/>
        </w:rPr>
        <w:t>n kaynaklanan</w:t>
      </w:r>
      <w:r w:rsidR="00841947" w:rsidRPr="00025B12">
        <w:rPr>
          <w:color w:val="000000" w:themeColor="text1"/>
        </w:rPr>
        <w:t xml:space="preserve"> dâhili acil durum planını etkileyecek tüm </w:t>
      </w:r>
      <w:r w:rsidRPr="00025B12">
        <w:rPr>
          <w:color w:val="000000" w:themeColor="text1"/>
        </w:rPr>
        <w:t>değişiklik</w:t>
      </w:r>
      <w:r w:rsidR="000664F1" w:rsidRPr="00025B12">
        <w:rPr>
          <w:color w:val="000000" w:themeColor="text1"/>
        </w:rPr>
        <w:t>ler</w:t>
      </w:r>
      <w:r w:rsidR="00841947" w:rsidRPr="00025B12">
        <w:rPr>
          <w:color w:val="000000" w:themeColor="text1"/>
        </w:rPr>
        <w:t>,</w:t>
      </w:r>
    </w:p>
    <w:p w:rsidR="00841947" w:rsidRPr="00025B12" w:rsidRDefault="0007425F" w:rsidP="00841947">
      <w:pPr>
        <w:shd w:val="clear" w:color="auto" w:fill="FFFFFF"/>
        <w:ind w:firstLine="567"/>
        <w:jc w:val="both"/>
        <w:rPr>
          <w:color w:val="000000" w:themeColor="text1"/>
        </w:rPr>
      </w:pPr>
      <w:r w:rsidRPr="00025B12">
        <w:rPr>
          <w:color w:val="000000" w:themeColor="text1"/>
        </w:rPr>
        <w:t>b) Planın icrası</w:t>
      </w:r>
      <w:r w:rsidR="00841947" w:rsidRPr="00025B12">
        <w:rPr>
          <w:color w:val="000000" w:themeColor="text1"/>
        </w:rPr>
        <w:t xml:space="preserve"> ile ilgili olarak acil hizmet birimlerindeki herhangi bir değişiklik,</w:t>
      </w:r>
    </w:p>
    <w:p w:rsidR="00841947" w:rsidRPr="00025B12" w:rsidRDefault="00841947" w:rsidP="00841947">
      <w:pPr>
        <w:shd w:val="clear" w:color="auto" w:fill="FFFFFF"/>
        <w:ind w:firstLine="567"/>
        <w:jc w:val="both"/>
        <w:rPr>
          <w:color w:val="000000" w:themeColor="text1"/>
        </w:rPr>
      </w:pPr>
      <w:r w:rsidRPr="00025B12">
        <w:rPr>
          <w:color w:val="000000" w:themeColor="text1"/>
        </w:rPr>
        <w:t xml:space="preserve">c) Yeni ve daha etkin etki azaltıcı </w:t>
      </w:r>
      <w:r w:rsidR="004765FF" w:rsidRPr="00025B12">
        <w:rPr>
          <w:color w:val="000000" w:themeColor="text1"/>
        </w:rPr>
        <w:t>yöntemler</w:t>
      </w:r>
      <w:r w:rsidRPr="00025B12">
        <w:rPr>
          <w:color w:val="000000" w:themeColor="text1"/>
        </w:rPr>
        <w:t xml:space="preserve"> gibi </w:t>
      </w:r>
      <w:r w:rsidR="004765FF" w:rsidRPr="00025B12">
        <w:rPr>
          <w:color w:val="000000" w:themeColor="text1"/>
        </w:rPr>
        <w:t>gelişmeler</w:t>
      </w:r>
      <w:r w:rsidRPr="00025B12">
        <w:rPr>
          <w:color w:val="000000" w:themeColor="text1"/>
        </w:rPr>
        <w:t>,</w:t>
      </w:r>
    </w:p>
    <w:p w:rsidR="00841947" w:rsidRPr="00025B12" w:rsidRDefault="006E7554" w:rsidP="005541E5">
      <w:pPr>
        <w:shd w:val="clear" w:color="auto" w:fill="FFFFFF"/>
        <w:ind w:firstLine="567"/>
        <w:jc w:val="both"/>
        <w:rPr>
          <w:color w:val="000000" w:themeColor="text1"/>
        </w:rPr>
      </w:pPr>
      <w:r>
        <w:rPr>
          <w:color w:val="000000" w:themeColor="text1"/>
        </w:rPr>
        <w:t xml:space="preserve">ç) </w:t>
      </w:r>
      <w:r w:rsidR="004765FF" w:rsidRPr="00025B12">
        <w:rPr>
          <w:color w:val="000000" w:themeColor="text1"/>
        </w:rPr>
        <w:t>Çalışanlar ve a</w:t>
      </w:r>
      <w:r w:rsidR="00841947" w:rsidRPr="00025B12">
        <w:rPr>
          <w:color w:val="000000" w:themeColor="text1"/>
        </w:rPr>
        <w:t>lt işveren</w:t>
      </w:r>
      <w:r w:rsidR="004765FF" w:rsidRPr="00025B12">
        <w:rPr>
          <w:color w:val="000000" w:themeColor="text1"/>
        </w:rPr>
        <w:t xml:space="preserve"> çalışanları</w:t>
      </w:r>
      <w:r w:rsidR="00841947" w:rsidRPr="00025B12">
        <w:rPr>
          <w:color w:val="000000" w:themeColor="text1"/>
        </w:rPr>
        <w:t xml:space="preserve"> ile ilgili planı etkileyebilecek önemli değişiklikler,</w:t>
      </w:r>
    </w:p>
    <w:p w:rsidR="00841947" w:rsidRPr="00025B12" w:rsidRDefault="00841947" w:rsidP="00841947">
      <w:pPr>
        <w:shd w:val="clear" w:color="auto" w:fill="FFFFFF"/>
        <w:ind w:firstLine="567"/>
        <w:jc w:val="both"/>
        <w:rPr>
          <w:color w:val="000000" w:themeColor="text1"/>
        </w:rPr>
      </w:pPr>
      <w:r w:rsidRPr="00025B12">
        <w:rPr>
          <w:color w:val="000000" w:themeColor="text1"/>
        </w:rPr>
        <w:t xml:space="preserve">d) </w:t>
      </w:r>
      <w:r w:rsidR="004765FF" w:rsidRPr="00025B12">
        <w:rPr>
          <w:color w:val="000000" w:themeColor="text1"/>
        </w:rPr>
        <w:t>Kuruluş</w:t>
      </w:r>
      <w:r w:rsidRPr="00025B12">
        <w:rPr>
          <w:color w:val="000000" w:themeColor="text1"/>
        </w:rPr>
        <w:t xml:space="preserve"> içerisinde veya başka bir kuruluşta meydana gelmiş büyük </w:t>
      </w:r>
      <w:r w:rsidR="00EC6E2C" w:rsidRPr="00025B12">
        <w:rPr>
          <w:bCs/>
          <w:color w:val="000000" w:themeColor="text1"/>
        </w:rPr>
        <w:t xml:space="preserve">endüstriyel </w:t>
      </w:r>
      <w:r w:rsidRPr="00025B12">
        <w:rPr>
          <w:color w:val="000000" w:themeColor="text1"/>
        </w:rPr>
        <w:t xml:space="preserve">kazalar ve/veya ramak kala </w:t>
      </w:r>
      <w:r w:rsidR="004765FF" w:rsidRPr="00025B12">
        <w:rPr>
          <w:color w:val="000000" w:themeColor="text1"/>
        </w:rPr>
        <w:t>olaylardan</w:t>
      </w:r>
      <w:r w:rsidRPr="00025B12">
        <w:rPr>
          <w:color w:val="000000" w:themeColor="text1"/>
        </w:rPr>
        <w:t xml:space="preserve"> çıkarılan dersler</w:t>
      </w:r>
      <w:r w:rsidR="004765FF" w:rsidRPr="00025B12">
        <w:rPr>
          <w:color w:val="000000" w:themeColor="text1"/>
        </w:rPr>
        <w:t>in gerektirdiği değişiklikler</w:t>
      </w:r>
      <w:r w:rsidRPr="00025B12">
        <w:rPr>
          <w:color w:val="000000" w:themeColor="text1"/>
        </w:rPr>
        <w:t>,</w:t>
      </w:r>
    </w:p>
    <w:p w:rsidR="00841947" w:rsidRPr="00025B12" w:rsidRDefault="00841947" w:rsidP="00841947">
      <w:pPr>
        <w:shd w:val="clear" w:color="auto" w:fill="FFFFFF"/>
        <w:ind w:firstLine="567"/>
        <w:jc w:val="both"/>
        <w:rPr>
          <w:color w:val="000000" w:themeColor="text1"/>
        </w:rPr>
      </w:pPr>
      <w:r w:rsidRPr="00025B12">
        <w:rPr>
          <w:color w:val="000000" w:themeColor="text1"/>
        </w:rPr>
        <w:t>e) Tatbikatlardan çıkarılan dersler,</w:t>
      </w:r>
    </w:p>
    <w:p w:rsidR="004765FF" w:rsidRPr="00025B12" w:rsidRDefault="00841947" w:rsidP="00F22D58">
      <w:pPr>
        <w:shd w:val="clear" w:color="auto" w:fill="FFFFFF"/>
        <w:tabs>
          <w:tab w:val="left" w:pos="284"/>
        </w:tabs>
        <w:ind w:firstLine="567"/>
        <w:jc w:val="both"/>
        <w:rPr>
          <w:color w:val="000000" w:themeColor="text1"/>
        </w:rPr>
      </w:pPr>
      <w:r w:rsidRPr="00025B12">
        <w:rPr>
          <w:color w:val="000000" w:themeColor="text1"/>
        </w:rPr>
        <w:t>f) Güvenlik yönetim sistemindeki değişiklik veya gelişmelerden doğan gereklilikler</w:t>
      </w:r>
      <w:r w:rsidR="004765FF" w:rsidRPr="00025B12">
        <w:rPr>
          <w:color w:val="000000" w:themeColor="text1"/>
        </w:rPr>
        <w:t>,</w:t>
      </w:r>
    </w:p>
    <w:p w:rsidR="00841947" w:rsidRPr="00025B12" w:rsidRDefault="004765FF" w:rsidP="00841947">
      <w:pPr>
        <w:shd w:val="clear" w:color="auto" w:fill="FFFFFF"/>
        <w:ind w:firstLine="567"/>
        <w:jc w:val="both"/>
        <w:rPr>
          <w:color w:val="000000" w:themeColor="text1"/>
        </w:rPr>
      </w:pPr>
      <w:r w:rsidRPr="00025B12">
        <w:rPr>
          <w:color w:val="000000" w:themeColor="text1"/>
        </w:rPr>
        <w:t>g) İç tetkik sonuçları,</w:t>
      </w:r>
    </w:p>
    <w:p w:rsidR="00585DA1" w:rsidRPr="00025B12" w:rsidRDefault="00E15F28" w:rsidP="00841947">
      <w:pPr>
        <w:shd w:val="clear" w:color="auto" w:fill="FFFFFF"/>
        <w:ind w:firstLine="567"/>
        <w:jc w:val="both"/>
        <w:rPr>
          <w:color w:val="000000" w:themeColor="text1"/>
        </w:rPr>
      </w:pPr>
      <w:r w:rsidRPr="00025B12">
        <w:rPr>
          <w:color w:val="000000" w:themeColor="text1"/>
        </w:rPr>
        <w:t>ğ</w:t>
      </w:r>
      <w:r w:rsidR="00585DA1" w:rsidRPr="00025B12">
        <w:rPr>
          <w:color w:val="000000" w:themeColor="text1"/>
        </w:rPr>
        <w:t>)</w:t>
      </w:r>
      <w:r w:rsidR="006E7554">
        <w:rPr>
          <w:color w:val="000000" w:themeColor="text1"/>
        </w:rPr>
        <w:t xml:space="preserve"> </w:t>
      </w:r>
      <w:r w:rsidR="00585DA1" w:rsidRPr="00025B12">
        <w:rPr>
          <w:color w:val="000000" w:themeColor="text1"/>
        </w:rPr>
        <w:t>Büyük</w:t>
      </w:r>
      <w:r w:rsidR="00AC1D3B" w:rsidRPr="00025B12">
        <w:rPr>
          <w:bCs/>
          <w:color w:val="000000" w:themeColor="text1"/>
        </w:rPr>
        <w:t xml:space="preserve"> endüstriyel</w:t>
      </w:r>
      <w:r w:rsidR="00585DA1" w:rsidRPr="00025B12">
        <w:rPr>
          <w:color w:val="000000" w:themeColor="text1"/>
        </w:rPr>
        <w:t xml:space="preserve"> kaza senaryolarında</w:t>
      </w:r>
      <w:r w:rsidR="005933AB" w:rsidRPr="00025B12">
        <w:rPr>
          <w:color w:val="000000" w:themeColor="text1"/>
        </w:rPr>
        <w:t xml:space="preserve"> ilave veya</w:t>
      </w:r>
      <w:r w:rsidR="00585DA1" w:rsidRPr="00025B12">
        <w:rPr>
          <w:color w:val="000000" w:themeColor="text1"/>
        </w:rPr>
        <w:t xml:space="preserve"> değişiklik yaratacak şekilde büyük kaza senaryo dokümanının </w:t>
      </w:r>
      <w:r w:rsidR="002221D8">
        <w:rPr>
          <w:color w:val="000000" w:themeColor="text1"/>
        </w:rPr>
        <w:t>güncellenmesi</w:t>
      </w:r>
      <w:r w:rsidR="00585DA1" w:rsidRPr="00025B12">
        <w:rPr>
          <w:color w:val="000000" w:themeColor="text1"/>
        </w:rPr>
        <w:t xml:space="preserve">, </w:t>
      </w:r>
    </w:p>
    <w:p w:rsidR="00841947" w:rsidRPr="00025B12" w:rsidRDefault="00585DA1" w:rsidP="006F5F8B">
      <w:pPr>
        <w:shd w:val="clear" w:color="auto" w:fill="FFFFFF"/>
        <w:ind w:firstLine="567"/>
        <w:jc w:val="both"/>
        <w:rPr>
          <w:color w:val="000000" w:themeColor="text1"/>
        </w:rPr>
      </w:pPr>
      <w:r w:rsidRPr="00025B12">
        <w:rPr>
          <w:color w:val="000000" w:themeColor="text1"/>
        </w:rPr>
        <w:t>h</w:t>
      </w:r>
      <w:r w:rsidR="00200B0E">
        <w:rPr>
          <w:color w:val="000000" w:themeColor="text1"/>
        </w:rPr>
        <w:t xml:space="preserve">) </w:t>
      </w:r>
      <w:r w:rsidR="00841947" w:rsidRPr="00025B12">
        <w:rPr>
          <w:color w:val="000000" w:themeColor="text1"/>
        </w:rPr>
        <w:t>Yönetmeliğin 14</w:t>
      </w:r>
      <w:r w:rsidR="006F5F8B">
        <w:rPr>
          <w:color w:val="000000" w:themeColor="text1"/>
        </w:rPr>
        <w:t xml:space="preserve"> </w:t>
      </w:r>
      <w:r w:rsidR="00841947" w:rsidRPr="00025B12">
        <w:rPr>
          <w:color w:val="000000" w:themeColor="text1"/>
        </w:rPr>
        <w:t xml:space="preserve">üncü maddesinde belirtilen gözden geçirme ve </w:t>
      </w:r>
      <w:r w:rsidR="00D52DA4">
        <w:rPr>
          <w:color w:val="000000" w:themeColor="text1"/>
        </w:rPr>
        <w:t>güncelleme</w:t>
      </w:r>
      <w:r w:rsidR="00841947" w:rsidRPr="00025B12">
        <w:rPr>
          <w:color w:val="000000" w:themeColor="text1"/>
        </w:rPr>
        <w:t xml:space="preserve"> gereklilikleri.</w:t>
      </w:r>
    </w:p>
    <w:p w:rsidR="00B516F3" w:rsidRPr="00025B12" w:rsidRDefault="00B516F3" w:rsidP="00B516F3">
      <w:pPr>
        <w:shd w:val="clear" w:color="auto" w:fill="FFFFFF"/>
        <w:ind w:firstLine="567"/>
        <w:jc w:val="both"/>
        <w:rPr>
          <w:color w:val="000000" w:themeColor="text1"/>
        </w:rPr>
      </w:pPr>
      <w:r w:rsidRPr="00025B12">
        <w:rPr>
          <w:color w:val="000000" w:themeColor="text1"/>
        </w:rPr>
        <w:t xml:space="preserve">(2) </w:t>
      </w:r>
      <w:r w:rsidR="000664F1" w:rsidRPr="00025B12">
        <w:rPr>
          <w:color w:val="000000" w:themeColor="text1"/>
        </w:rPr>
        <w:t>Dâhili</w:t>
      </w:r>
      <w:r w:rsidR="004765FF" w:rsidRPr="00025B12">
        <w:rPr>
          <w:color w:val="000000" w:themeColor="text1"/>
        </w:rPr>
        <w:t xml:space="preserve"> acil durum planı </w:t>
      </w:r>
      <w:r w:rsidR="00CA080D">
        <w:rPr>
          <w:color w:val="000000" w:themeColor="text1"/>
        </w:rPr>
        <w:t>güvenlik yönetim s</w:t>
      </w:r>
      <w:r w:rsidRPr="00025B12">
        <w:rPr>
          <w:color w:val="000000" w:themeColor="text1"/>
        </w:rPr>
        <w:t>istem</w:t>
      </w:r>
      <w:r w:rsidR="004765FF" w:rsidRPr="00025B12">
        <w:rPr>
          <w:color w:val="000000" w:themeColor="text1"/>
        </w:rPr>
        <w:t>inin “</w:t>
      </w:r>
      <w:r w:rsidR="00F22D58" w:rsidRPr="00025B12">
        <w:rPr>
          <w:color w:val="000000" w:themeColor="text1"/>
        </w:rPr>
        <w:t>değişimin yönetimi</w:t>
      </w:r>
      <w:r w:rsidR="004765FF" w:rsidRPr="00025B12">
        <w:rPr>
          <w:color w:val="000000" w:themeColor="text1"/>
        </w:rPr>
        <w:t>” başlıklı</w:t>
      </w:r>
      <w:r w:rsidRPr="00025B12">
        <w:rPr>
          <w:color w:val="000000" w:themeColor="text1"/>
        </w:rPr>
        <w:t xml:space="preserve"> 4</w:t>
      </w:r>
      <w:r w:rsidR="000664F1" w:rsidRPr="00025B12">
        <w:rPr>
          <w:color w:val="000000" w:themeColor="text1"/>
        </w:rPr>
        <w:t xml:space="preserve"> üncü </w:t>
      </w:r>
      <w:r w:rsidRPr="00025B12">
        <w:rPr>
          <w:color w:val="000000" w:themeColor="text1"/>
        </w:rPr>
        <w:t>unsuru kapsamında aşağıdaki durumların gerçekleşmesi halinde gözden geçirilir;</w:t>
      </w:r>
    </w:p>
    <w:p w:rsidR="00B516F3" w:rsidRPr="00025B12" w:rsidRDefault="00B516F3" w:rsidP="00B516F3">
      <w:pPr>
        <w:shd w:val="clear" w:color="auto" w:fill="FFFFFF"/>
        <w:ind w:firstLine="567"/>
        <w:jc w:val="both"/>
        <w:rPr>
          <w:color w:val="000000" w:themeColor="text1"/>
        </w:rPr>
      </w:pPr>
      <w:r w:rsidRPr="00025B12">
        <w:rPr>
          <w:color w:val="000000" w:themeColor="text1"/>
        </w:rPr>
        <w:t xml:space="preserve">a) Organizasyon ve personel değişiklikleri, </w:t>
      </w:r>
    </w:p>
    <w:p w:rsidR="00B516F3" w:rsidRPr="00025B12" w:rsidRDefault="00B516F3" w:rsidP="00B516F3">
      <w:pPr>
        <w:shd w:val="clear" w:color="auto" w:fill="FFFFFF"/>
        <w:ind w:firstLine="567"/>
        <w:jc w:val="both"/>
        <w:rPr>
          <w:color w:val="000000" w:themeColor="text1"/>
        </w:rPr>
      </w:pPr>
      <w:r w:rsidRPr="00025B12">
        <w:rPr>
          <w:color w:val="000000" w:themeColor="text1"/>
        </w:rPr>
        <w:t xml:space="preserve">b) Proses değişiklikleri, </w:t>
      </w:r>
    </w:p>
    <w:p w:rsidR="00B516F3" w:rsidRPr="00025B12" w:rsidRDefault="00B516F3" w:rsidP="00B516F3">
      <w:pPr>
        <w:shd w:val="clear" w:color="auto" w:fill="FFFFFF"/>
        <w:ind w:firstLine="567"/>
        <w:jc w:val="both"/>
        <w:rPr>
          <w:color w:val="000000" w:themeColor="text1"/>
        </w:rPr>
      </w:pPr>
      <w:r w:rsidRPr="00025B12">
        <w:rPr>
          <w:color w:val="000000" w:themeColor="text1"/>
        </w:rPr>
        <w:t>c) Tehlikeli madde depolama kapasitesinde ve şekillerinde yapılacak değişiklikler,</w:t>
      </w:r>
    </w:p>
    <w:p w:rsidR="00B516F3" w:rsidRPr="00025B12" w:rsidRDefault="00E15F28" w:rsidP="00B516F3">
      <w:pPr>
        <w:shd w:val="clear" w:color="auto" w:fill="FFFFFF"/>
        <w:ind w:firstLine="567"/>
        <w:jc w:val="both"/>
        <w:rPr>
          <w:color w:val="000000" w:themeColor="text1"/>
        </w:rPr>
      </w:pPr>
      <w:r w:rsidRPr="00025B12">
        <w:rPr>
          <w:color w:val="000000" w:themeColor="text1"/>
        </w:rPr>
        <w:t>ç</w:t>
      </w:r>
      <w:r w:rsidR="00B516F3" w:rsidRPr="00025B12">
        <w:rPr>
          <w:color w:val="000000" w:themeColor="text1"/>
        </w:rPr>
        <w:t xml:space="preserve">) Ekipman değişiklikleri, </w:t>
      </w:r>
    </w:p>
    <w:p w:rsidR="00B516F3" w:rsidRPr="00025B12" w:rsidRDefault="00E15F28" w:rsidP="00B516F3">
      <w:pPr>
        <w:shd w:val="clear" w:color="auto" w:fill="FFFFFF"/>
        <w:ind w:firstLine="567"/>
        <w:jc w:val="both"/>
        <w:rPr>
          <w:color w:val="000000" w:themeColor="text1"/>
        </w:rPr>
      </w:pPr>
      <w:r w:rsidRPr="00025B12">
        <w:rPr>
          <w:color w:val="000000" w:themeColor="text1"/>
        </w:rPr>
        <w:t>d</w:t>
      </w:r>
      <w:r w:rsidR="00081E56" w:rsidRPr="00025B12">
        <w:rPr>
          <w:color w:val="000000" w:themeColor="text1"/>
        </w:rPr>
        <w:t>) G</w:t>
      </w:r>
      <w:r w:rsidR="004279DE" w:rsidRPr="00025B12">
        <w:rPr>
          <w:color w:val="000000" w:themeColor="text1"/>
        </w:rPr>
        <w:t>üvenlik bilgi formları, ekipmanların güvenlikle ilgili sertifikasyonları gibi g</w:t>
      </w:r>
      <w:r w:rsidR="00B516F3" w:rsidRPr="00025B12">
        <w:rPr>
          <w:color w:val="000000" w:themeColor="text1"/>
        </w:rPr>
        <w:t>üvenlik ile ilgili belgelerdeki değişiklikler,</w:t>
      </w:r>
    </w:p>
    <w:p w:rsidR="00B516F3" w:rsidRPr="00025B12" w:rsidRDefault="00E15F28" w:rsidP="00B516F3">
      <w:pPr>
        <w:shd w:val="clear" w:color="auto" w:fill="FFFFFF"/>
        <w:ind w:firstLine="567"/>
        <w:jc w:val="both"/>
        <w:rPr>
          <w:color w:val="000000" w:themeColor="text1"/>
        </w:rPr>
      </w:pPr>
      <w:r w:rsidRPr="00025B12">
        <w:rPr>
          <w:color w:val="000000" w:themeColor="text1"/>
        </w:rPr>
        <w:t>e</w:t>
      </w:r>
      <w:r w:rsidR="00B516F3" w:rsidRPr="00025B12">
        <w:rPr>
          <w:color w:val="000000" w:themeColor="text1"/>
        </w:rPr>
        <w:t>) Çevresel koşullara bağlı değişiklikler</w:t>
      </w:r>
      <w:r w:rsidR="004765FF" w:rsidRPr="00025B12">
        <w:rPr>
          <w:color w:val="000000" w:themeColor="text1"/>
        </w:rPr>
        <w:t>.</w:t>
      </w:r>
    </w:p>
    <w:p w:rsidR="00B01897" w:rsidRPr="00025B12" w:rsidRDefault="00B516F3" w:rsidP="006E7554">
      <w:pPr>
        <w:shd w:val="clear" w:color="auto" w:fill="FFFFFF"/>
        <w:ind w:firstLine="567"/>
        <w:jc w:val="both"/>
        <w:rPr>
          <w:color w:val="000000" w:themeColor="text1"/>
        </w:rPr>
      </w:pPr>
      <w:r w:rsidRPr="00025B12">
        <w:rPr>
          <w:color w:val="000000" w:themeColor="text1"/>
        </w:rPr>
        <w:t>(3)</w:t>
      </w:r>
      <w:r w:rsidR="00841947" w:rsidRPr="00025B12">
        <w:rPr>
          <w:color w:val="000000" w:themeColor="text1"/>
        </w:rPr>
        <w:t xml:space="preserve"> Gözden geçirme ve güncellemenin etkin olarak gerçekleşmesi için işletmeci</w:t>
      </w:r>
      <w:r w:rsidR="006E7554">
        <w:rPr>
          <w:color w:val="000000" w:themeColor="text1"/>
        </w:rPr>
        <w:t xml:space="preserve"> </w:t>
      </w:r>
      <w:r w:rsidR="000664F1" w:rsidRPr="00025B12">
        <w:rPr>
          <w:color w:val="000000" w:themeColor="text1"/>
        </w:rPr>
        <w:t xml:space="preserve">kilit </w:t>
      </w:r>
      <w:r w:rsidR="004765FF" w:rsidRPr="00025B12">
        <w:rPr>
          <w:color w:val="000000" w:themeColor="text1"/>
        </w:rPr>
        <w:t xml:space="preserve">paydaşlarla </w:t>
      </w:r>
      <w:r w:rsidR="000664F1" w:rsidRPr="00025B12">
        <w:rPr>
          <w:color w:val="000000" w:themeColor="text1"/>
        </w:rPr>
        <w:t xml:space="preserve">planı </w:t>
      </w:r>
      <w:r w:rsidR="004765FF" w:rsidRPr="00025B12">
        <w:rPr>
          <w:color w:val="000000" w:themeColor="text1"/>
        </w:rPr>
        <w:t>istişare eder.</w:t>
      </w:r>
    </w:p>
    <w:p w:rsidR="00841947" w:rsidRPr="00025B12" w:rsidRDefault="007A7373" w:rsidP="007A7373">
      <w:pPr>
        <w:shd w:val="clear" w:color="auto" w:fill="FFFFFF"/>
        <w:jc w:val="both"/>
        <w:rPr>
          <w:color w:val="000000" w:themeColor="text1"/>
        </w:rPr>
      </w:pPr>
      <w:r>
        <w:rPr>
          <w:color w:val="000000" w:themeColor="text1"/>
        </w:rPr>
        <w:t xml:space="preserve">        </w:t>
      </w:r>
      <w:r w:rsidR="00B86A9F">
        <w:rPr>
          <w:color w:val="000000" w:themeColor="text1"/>
        </w:rPr>
        <w:t xml:space="preserve"> </w:t>
      </w:r>
      <w:r>
        <w:rPr>
          <w:color w:val="000000" w:themeColor="text1"/>
        </w:rPr>
        <w:t>(4) İşletmeci, güvenlik yönetim s</w:t>
      </w:r>
      <w:r w:rsidR="006F5F8B">
        <w:rPr>
          <w:color w:val="000000" w:themeColor="text1"/>
        </w:rPr>
        <w:t>isteminin “</w:t>
      </w:r>
      <w:r w:rsidR="00F22D58">
        <w:rPr>
          <w:color w:val="000000" w:themeColor="text1"/>
        </w:rPr>
        <w:t>acil durumlar için p</w:t>
      </w:r>
      <w:r w:rsidR="00F22D58" w:rsidRPr="00025B12">
        <w:rPr>
          <w:color w:val="000000" w:themeColor="text1"/>
        </w:rPr>
        <w:t>lanlama</w:t>
      </w:r>
      <w:r w:rsidR="00B01897" w:rsidRPr="00025B12">
        <w:rPr>
          <w:color w:val="000000" w:themeColor="text1"/>
        </w:rPr>
        <w:t xml:space="preserve">” başlıklı beşinci unsuru kapsamında </w:t>
      </w:r>
      <w:r w:rsidRPr="00025B12">
        <w:rPr>
          <w:color w:val="000000" w:themeColor="text1"/>
        </w:rPr>
        <w:t>dâhili</w:t>
      </w:r>
      <w:r w:rsidR="00B01897" w:rsidRPr="00025B12">
        <w:rPr>
          <w:color w:val="000000" w:themeColor="text1"/>
        </w:rPr>
        <w:t xml:space="preserve"> acil durum planının gözden geçirilmesi ve </w:t>
      </w:r>
      <w:r>
        <w:rPr>
          <w:color w:val="000000" w:themeColor="text1"/>
        </w:rPr>
        <w:t>güncellenmesi</w:t>
      </w:r>
      <w:r w:rsidR="006C0FAE">
        <w:rPr>
          <w:color w:val="000000" w:themeColor="text1"/>
        </w:rPr>
        <w:t xml:space="preserve"> ile ilgili</w:t>
      </w:r>
      <w:r>
        <w:rPr>
          <w:color w:val="000000" w:themeColor="text1"/>
        </w:rPr>
        <w:t xml:space="preserve"> </w:t>
      </w:r>
      <w:r w:rsidR="00B01897" w:rsidRPr="00025B12">
        <w:rPr>
          <w:color w:val="000000" w:themeColor="text1"/>
        </w:rPr>
        <w:t xml:space="preserve">prosedürleri belirler ve uygular. </w:t>
      </w:r>
    </w:p>
    <w:p w:rsidR="00885C89" w:rsidRPr="00025B12" w:rsidRDefault="00BC1CF0" w:rsidP="00607BDC">
      <w:pPr>
        <w:shd w:val="clear" w:color="auto" w:fill="FFFFFF"/>
        <w:ind w:firstLine="567"/>
        <w:jc w:val="both"/>
        <w:rPr>
          <w:b/>
          <w:color w:val="000000" w:themeColor="text1"/>
        </w:rPr>
      </w:pPr>
      <w:r w:rsidRPr="00025B12">
        <w:rPr>
          <w:b/>
          <w:color w:val="000000" w:themeColor="text1"/>
        </w:rPr>
        <w:t xml:space="preserve">Büyük </w:t>
      </w:r>
      <w:r w:rsidR="00AC1D3B" w:rsidRPr="00025B12">
        <w:rPr>
          <w:b/>
          <w:bCs/>
          <w:color w:val="000000" w:themeColor="text1"/>
        </w:rPr>
        <w:t xml:space="preserve">endüstriyel </w:t>
      </w:r>
      <w:r w:rsidRPr="00025B12">
        <w:rPr>
          <w:b/>
          <w:color w:val="000000" w:themeColor="text1"/>
        </w:rPr>
        <w:t>kazaya m</w:t>
      </w:r>
      <w:r w:rsidR="00885C89" w:rsidRPr="00025B12">
        <w:rPr>
          <w:b/>
          <w:color w:val="000000" w:themeColor="text1"/>
        </w:rPr>
        <w:t>üdahale senaryoları</w:t>
      </w:r>
    </w:p>
    <w:p w:rsidR="008852A0" w:rsidRPr="00025B12" w:rsidRDefault="00192064" w:rsidP="000E21EC">
      <w:pPr>
        <w:shd w:val="clear" w:color="auto" w:fill="FFFFFF"/>
        <w:ind w:firstLine="567"/>
        <w:jc w:val="both"/>
        <w:rPr>
          <w:color w:val="000000" w:themeColor="text1"/>
        </w:rPr>
      </w:pPr>
      <w:r w:rsidRPr="00025B12">
        <w:rPr>
          <w:b/>
          <w:color w:val="000000" w:themeColor="text1"/>
        </w:rPr>
        <w:t>M</w:t>
      </w:r>
      <w:r w:rsidR="007A7373">
        <w:rPr>
          <w:b/>
          <w:color w:val="000000" w:themeColor="text1"/>
        </w:rPr>
        <w:t>ADDE</w:t>
      </w:r>
      <w:r w:rsidR="00B74FEA">
        <w:rPr>
          <w:b/>
          <w:color w:val="000000" w:themeColor="text1"/>
        </w:rPr>
        <w:t xml:space="preserve"> 10 </w:t>
      </w:r>
      <w:r w:rsidR="00885C89" w:rsidRPr="00025B12">
        <w:rPr>
          <w:b/>
          <w:color w:val="000000" w:themeColor="text1"/>
        </w:rPr>
        <w:t>-</w:t>
      </w:r>
      <w:r w:rsidR="00B74FEA">
        <w:rPr>
          <w:b/>
          <w:color w:val="000000" w:themeColor="text1"/>
        </w:rPr>
        <w:t xml:space="preserve"> </w:t>
      </w:r>
      <w:r w:rsidR="006E7C8F" w:rsidRPr="00025B12">
        <w:rPr>
          <w:color w:val="000000" w:themeColor="text1"/>
        </w:rPr>
        <w:t xml:space="preserve">(1) </w:t>
      </w:r>
      <w:r w:rsidR="000E21EC" w:rsidRPr="00025B12">
        <w:rPr>
          <w:color w:val="000000" w:themeColor="text1"/>
        </w:rPr>
        <w:t>İşletmeci, büyük endüstriyel kazaya müdahale senaryolarının tanımlanması amacıyl</w:t>
      </w:r>
      <w:r w:rsidR="000237D7">
        <w:rPr>
          <w:color w:val="000000" w:themeColor="text1"/>
        </w:rPr>
        <w:t>a güvenlik yönetim sisteminin “acil durumlar için p</w:t>
      </w:r>
      <w:r w:rsidR="000E21EC" w:rsidRPr="00025B12">
        <w:rPr>
          <w:color w:val="000000" w:themeColor="text1"/>
        </w:rPr>
        <w:t xml:space="preserve">lanlama” başlıklı beşinci unsuru kapsamında acil durum müdahale senaryolarının belirlenmesi </w:t>
      </w:r>
      <w:r w:rsidR="00846454">
        <w:rPr>
          <w:color w:val="000000" w:themeColor="text1"/>
        </w:rPr>
        <w:t xml:space="preserve">ile ilgili </w:t>
      </w:r>
      <w:r w:rsidR="000E21EC" w:rsidRPr="00025B12">
        <w:rPr>
          <w:color w:val="000000" w:themeColor="text1"/>
        </w:rPr>
        <w:t xml:space="preserve">prosedürü hazırlar ve uygular. </w:t>
      </w:r>
    </w:p>
    <w:p w:rsidR="004342F0" w:rsidRPr="00025B12" w:rsidRDefault="004342F0" w:rsidP="008852A0">
      <w:pPr>
        <w:shd w:val="clear" w:color="auto" w:fill="FFFFFF"/>
        <w:ind w:firstLine="567"/>
        <w:jc w:val="both"/>
        <w:rPr>
          <w:color w:val="000000" w:themeColor="text1"/>
        </w:rPr>
      </w:pPr>
      <w:r w:rsidRPr="00025B12">
        <w:rPr>
          <w:color w:val="000000" w:themeColor="text1"/>
        </w:rPr>
        <w:t xml:space="preserve">(2) </w:t>
      </w:r>
      <w:r w:rsidR="00200B0E">
        <w:rPr>
          <w:color w:val="000000" w:themeColor="text1"/>
        </w:rPr>
        <w:t>İşletmeci, b</w:t>
      </w:r>
      <w:r w:rsidR="000E21EC" w:rsidRPr="00025B12">
        <w:rPr>
          <w:color w:val="000000" w:themeColor="text1"/>
        </w:rPr>
        <w:t xml:space="preserve">üyük kaza senaryo dokümanında belirtilen her bir büyük kaza senaryosunu karşılayacak şekilde </w:t>
      </w:r>
      <w:r w:rsidR="009A3B3D">
        <w:rPr>
          <w:color w:val="000000" w:themeColor="text1"/>
        </w:rPr>
        <w:t>Ek-2’n</w:t>
      </w:r>
      <w:r w:rsidR="00200B0E">
        <w:rPr>
          <w:color w:val="000000" w:themeColor="text1"/>
        </w:rPr>
        <w:t>in 5 inci başlığı</w:t>
      </w:r>
      <w:r w:rsidR="00175622" w:rsidRPr="00025B12">
        <w:rPr>
          <w:color w:val="000000" w:themeColor="text1"/>
        </w:rPr>
        <w:t xml:space="preserve"> altında belirtilen hususlar dikkate alınarak </w:t>
      </w:r>
      <w:r w:rsidR="000E21EC" w:rsidRPr="00025B12">
        <w:rPr>
          <w:color w:val="000000" w:themeColor="text1"/>
        </w:rPr>
        <w:t>büyük</w:t>
      </w:r>
      <w:r w:rsidR="000E21EC" w:rsidRPr="00025B12">
        <w:rPr>
          <w:bCs/>
          <w:color w:val="000000" w:themeColor="text1"/>
        </w:rPr>
        <w:t xml:space="preserve"> endüstriyel</w:t>
      </w:r>
      <w:r w:rsidR="000E21EC" w:rsidRPr="00025B12">
        <w:rPr>
          <w:color w:val="000000" w:themeColor="text1"/>
        </w:rPr>
        <w:t xml:space="preserve"> kazaya müdahale senaryosu tanımlar</w:t>
      </w:r>
      <w:r w:rsidR="008B060F" w:rsidRPr="00025B12">
        <w:rPr>
          <w:color w:val="000000" w:themeColor="text1"/>
        </w:rPr>
        <w:t xml:space="preserve"> ve</w:t>
      </w:r>
      <w:r w:rsidR="00B74FEA">
        <w:rPr>
          <w:color w:val="000000" w:themeColor="text1"/>
        </w:rPr>
        <w:t xml:space="preserve"> </w:t>
      </w:r>
      <w:r w:rsidR="00AC526D">
        <w:rPr>
          <w:color w:val="000000" w:themeColor="text1"/>
        </w:rPr>
        <w:t>Ek-4</w:t>
      </w:r>
      <w:r w:rsidR="00200B0E">
        <w:rPr>
          <w:color w:val="000000" w:themeColor="text1"/>
        </w:rPr>
        <w:t>’</w:t>
      </w:r>
      <w:r w:rsidR="008B060F" w:rsidRPr="00025B12">
        <w:rPr>
          <w:color w:val="000000" w:themeColor="text1"/>
        </w:rPr>
        <w:t xml:space="preserve">de yer alan format </w:t>
      </w:r>
      <w:r w:rsidR="00AC526D" w:rsidRPr="00025B12">
        <w:rPr>
          <w:color w:val="000000" w:themeColor="text1"/>
        </w:rPr>
        <w:t>dâhilinde</w:t>
      </w:r>
      <w:r w:rsidR="008B060F" w:rsidRPr="00025B12">
        <w:rPr>
          <w:color w:val="000000" w:themeColor="text1"/>
        </w:rPr>
        <w:t xml:space="preserve"> özet haline getirir.</w:t>
      </w:r>
    </w:p>
    <w:p w:rsidR="00D95B2A" w:rsidRPr="00025B12" w:rsidRDefault="000E21EC" w:rsidP="008852A0">
      <w:pPr>
        <w:shd w:val="clear" w:color="auto" w:fill="FFFFFF"/>
        <w:ind w:firstLine="567"/>
        <w:jc w:val="both"/>
        <w:rPr>
          <w:color w:val="000000" w:themeColor="text1"/>
        </w:rPr>
      </w:pPr>
      <w:r w:rsidRPr="00025B12">
        <w:rPr>
          <w:color w:val="000000" w:themeColor="text1"/>
        </w:rPr>
        <w:t>(3) Büyük kaza senaryo d</w:t>
      </w:r>
      <w:r w:rsidR="00D95B2A" w:rsidRPr="00025B12">
        <w:rPr>
          <w:color w:val="000000" w:themeColor="text1"/>
        </w:rPr>
        <w:t>okümanında belirlenmiş kaza senaryoları</w:t>
      </w:r>
      <w:r w:rsidR="00E56B22" w:rsidRPr="00025B12">
        <w:rPr>
          <w:color w:val="000000" w:themeColor="text1"/>
        </w:rPr>
        <w:t>nın</w:t>
      </w:r>
      <w:r w:rsidR="006E7554">
        <w:rPr>
          <w:color w:val="000000" w:themeColor="text1"/>
        </w:rPr>
        <w:t xml:space="preserve"> </w:t>
      </w:r>
      <w:r w:rsidR="00E56B22" w:rsidRPr="00025B12">
        <w:rPr>
          <w:color w:val="000000" w:themeColor="text1"/>
        </w:rPr>
        <w:t>benzer olanları</w:t>
      </w:r>
      <w:r w:rsidR="006E7554">
        <w:rPr>
          <w:color w:val="000000" w:themeColor="text1"/>
        </w:rPr>
        <w:t xml:space="preserve"> </w:t>
      </w:r>
      <w:r w:rsidR="00D95B2A" w:rsidRPr="00025B12">
        <w:rPr>
          <w:color w:val="000000" w:themeColor="text1"/>
        </w:rPr>
        <w:t>birlikte değerlendiriler</w:t>
      </w:r>
      <w:r w:rsidR="00115C62" w:rsidRPr="00025B12">
        <w:rPr>
          <w:color w:val="000000" w:themeColor="text1"/>
        </w:rPr>
        <w:t>ek müdahale senaryoları oluşturabilir</w:t>
      </w:r>
      <w:r w:rsidR="00E56B22" w:rsidRPr="00025B12">
        <w:rPr>
          <w:color w:val="000000" w:themeColor="text1"/>
        </w:rPr>
        <w:t>.</w:t>
      </w:r>
    </w:p>
    <w:p w:rsidR="000237D7" w:rsidRDefault="000237D7" w:rsidP="00607BDC">
      <w:pPr>
        <w:shd w:val="clear" w:color="auto" w:fill="FFFFFF"/>
        <w:ind w:firstLine="567"/>
        <w:jc w:val="both"/>
        <w:rPr>
          <w:b/>
          <w:color w:val="000000" w:themeColor="text1"/>
        </w:rPr>
      </w:pPr>
    </w:p>
    <w:p w:rsidR="001F7EA4" w:rsidRPr="00025B12" w:rsidRDefault="009F6ED1" w:rsidP="00607BDC">
      <w:pPr>
        <w:shd w:val="clear" w:color="auto" w:fill="FFFFFF"/>
        <w:ind w:firstLine="567"/>
        <w:jc w:val="both"/>
        <w:rPr>
          <w:b/>
          <w:color w:val="000000" w:themeColor="text1"/>
        </w:rPr>
      </w:pPr>
      <w:r w:rsidRPr="00025B12">
        <w:rPr>
          <w:b/>
          <w:color w:val="000000" w:themeColor="text1"/>
        </w:rPr>
        <w:t xml:space="preserve">Büyük </w:t>
      </w:r>
      <w:r w:rsidR="00AC1D3B" w:rsidRPr="00025B12">
        <w:rPr>
          <w:b/>
          <w:bCs/>
          <w:color w:val="000000" w:themeColor="text1"/>
        </w:rPr>
        <w:t xml:space="preserve">endüstriyel </w:t>
      </w:r>
      <w:r w:rsidRPr="00025B12">
        <w:rPr>
          <w:b/>
          <w:color w:val="000000" w:themeColor="text1"/>
        </w:rPr>
        <w:t>kazaya m</w:t>
      </w:r>
      <w:r w:rsidR="00EB11D3" w:rsidRPr="00025B12">
        <w:rPr>
          <w:b/>
          <w:color w:val="000000" w:themeColor="text1"/>
        </w:rPr>
        <w:t xml:space="preserve">üdahale </w:t>
      </w:r>
      <w:r w:rsidRPr="00025B12">
        <w:rPr>
          <w:b/>
          <w:color w:val="000000" w:themeColor="text1"/>
        </w:rPr>
        <w:t>için kaynaklar ve organizasyon</w:t>
      </w:r>
    </w:p>
    <w:p w:rsidR="00EB11D3" w:rsidRPr="00025B12" w:rsidRDefault="000237D7" w:rsidP="00607BDC">
      <w:pPr>
        <w:shd w:val="clear" w:color="auto" w:fill="FFFFFF"/>
        <w:ind w:firstLine="567"/>
        <w:jc w:val="both"/>
        <w:rPr>
          <w:color w:val="000000" w:themeColor="text1"/>
        </w:rPr>
      </w:pPr>
      <w:r>
        <w:rPr>
          <w:b/>
          <w:color w:val="000000" w:themeColor="text1"/>
        </w:rPr>
        <w:lastRenderedPageBreak/>
        <w:t>MADDE 11</w:t>
      </w:r>
      <w:r w:rsidR="00EB11D3" w:rsidRPr="00025B12">
        <w:rPr>
          <w:b/>
          <w:color w:val="000000" w:themeColor="text1"/>
        </w:rPr>
        <w:t xml:space="preserve"> – </w:t>
      </w:r>
      <w:r w:rsidR="00EB11D3" w:rsidRPr="00025B12">
        <w:rPr>
          <w:color w:val="000000" w:themeColor="text1"/>
        </w:rPr>
        <w:t>(1)</w:t>
      </w:r>
      <w:r w:rsidR="00B74FEA">
        <w:rPr>
          <w:color w:val="000000" w:themeColor="text1"/>
        </w:rPr>
        <w:t xml:space="preserve"> </w:t>
      </w:r>
      <w:r w:rsidR="003A5724" w:rsidRPr="00025B12">
        <w:rPr>
          <w:color w:val="000000" w:themeColor="text1"/>
        </w:rPr>
        <w:t>İşletmeci, büyük</w:t>
      </w:r>
      <w:r w:rsidR="003A5724" w:rsidRPr="00025B12">
        <w:rPr>
          <w:bCs/>
          <w:color w:val="000000" w:themeColor="text1"/>
        </w:rPr>
        <w:t xml:space="preserve"> endüstriyel</w:t>
      </w:r>
      <w:r w:rsidR="003A5724" w:rsidRPr="00025B12">
        <w:rPr>
          <w:color w:val="000000" w:themeColor="text1"/>
        </w:rPr>
        <w:t xml:space="preserve"> kazaya müdahale için hazırlıklı</w:t>
      </w:r>
      <w:r>
        <w:rPr>
          <w:color w:val="000000" w:themeColor="text1"/>
        </w:rPr>
        <w:t xml:space="preserve"> olmak amacıyla güvenlik yönetim s</w:t>
      </w:r>
      <w:r w:rsidR="00B506BA">
        <w:rPr>
          <w:color w:val="000000" w:themeColor="text1"/>
        </w:rPr>
        <w:t>isteminin “</w:t>
      </w:r>
      <w:r w:rsidR="00F22D58">
        <w:rPr>
          <w:color w:val="000000" w:themeColor="text1"/>
        </w:rPr>
        <w:t>acil durumlar için p</w:t>
      </w:r>
      <w:r w:rsidR="00F22D58" w:rsidRPr="00025B12">
        <w:rPr>
          <w:color w:val="000000" w:themeColor="text1"/>
        </w:rPr>
        <w:t>lanlama</w:t>
      </w:r>
      <w:r w:rsidR="003A5724" w:rsidRPr="00025B12">
        <w:rPr>
          <w:color w:val="000000" w:themeColor="text1"/>
        </w:rPr>
        <w:t>” başlıklı beşinci unsuru kapsamında</w:t>
      </w:r>
      <w:r w:rsidR="00B74FEA">
        <w:rPr>
          <w:color w:val="000000" w:themeColor="text1"/>
        </w:rPr>
        <w:t xml:space="preserve"> </w:t>
      </w:r>
      <w:r w:rsidR="00CF039C" w:rsidRPr="00025B12">
        <w:rPr>
          <w:color w:val="000000" w:themeColor="text1"/>
        </w:rPr>
        <w:t xml:space="preserve">hazırlanan </w:t>
      </w:r>
      <w:r w:rsidR="00CF039C" w:rsidRPr="00025B12">
        <w:t xml:space="preserve">acil durum organizasyonu ve kaynak tahsisi </w:t>
      </w:r>
      <w:r w:rsidR="00846454">
        <w:t>ile ilgili prosedür</w:t>
      </w:r>
      <w:r w:rsidR="00CF039C" w:rsidRPr="00025B12">
        <w:t xml:space="preserve">de </w:t>
      </w:r>
      <w:r w:rsidR="00352E02" w:rsidRPr="00025B12">
        <w:rPr>
          <w:color w:val="000000" w:themeColor="text1"/>
        </w:rPr>
        <w:t xml:space="preserve">aşağıdaki hususları </w:t>
      </w:r>
      <w:r w:rsidR="00CF039C" w:rsidRPr="00025B12">
        <w:rPr>
          <w:color w:val="000000" w:themeColor="text1"/>
        </w:rPr>
        <w:t>tanımlar ve uygular</w:t>
      </w:r>
      <w:r w:rsidR="00352E02" w:rsidRPr="00025B12">
        <w:rPr>
          <w:color w:val="000000" w:themeColor="text1"/>
        </w:rPr>
        <w:t>;</w:t>
      </w:r>
    </w:p>
    <w:p w:rsidR="00B200AE" w:rsidRPr="00025B12" w:rsidRDefault="00352E02" w:rsidP="00B200AE">
      <w:pPr>
        <w:shd w:val="clear" w:color="auto" w:fill="FFFFFF"/>
        <w:ind w:firstLine="567"/>
        <w:jc w:val="both"/>
      </w:pPr>
      <w:r w:rsidRPr="00025B12">
        <w:rPr>
          <w:color w:val="000000" w:themeColor="text1"/>
        </w:rPr>
        <w:t xml:space="preserve">a) Büyük </w:t>
      </w:r>
      <w:r w:rsidR="00EC6E2C" w:rsidRPr="00025B12">
        <w:rPr>
          <w:bCs/>
          <w:color w:val="000000" w:themeColor="text1"/>
        </w:rPr>
        <w:t xml:space="preserve">endüstriyel </w:t>
      </w:r>
      <w:r w:rsidRPr="00025B12">
        <w:rPr>
          <w:color w:val="000000" w:themeColor="text1"/>
        </w:rPr>
        <w:t xml:space="preserve">kazaya müdahale </w:t>
      </w:r>
      <w:r w:rsidR="009B0CEC" w:rsidRPr="00025B12">
        <w:t xml:space="preserve">senaryolarını </w:t>
      </w:r>
      <w:r w:rsidRPr="00025B12">
        <w:t>uygulamak üzere</w:t>
      </w:r>
      <w:r w:rsidR="00B74FEA">
        <w:t xml:space="preserve"> </w:t>
      </w:r>
      <w:r w:rsidR="00CF039C" w:rsidRPr="00025B12">
        <w:t xml:space="preserve">acil müdahale sistemi, acil </w:t>
      </w:r>
      <w:r w:rsidR="009B0CEC" w:rsidRPr="00025B12">
        <w:t>müdahale</w:t>
      </w:r>
      <w:r w:rsidR="00B74FEA">
        <w:t xml:space="preserve"> </w:t>
      </w:r>
      <w:r w:rsidR="009B0CEC" w:rsidRPr="00025B12">
        <w:t>organizasyonu</w:t>
      </w:r>
      <w:r w:rsidR="00B43B7F" w:rsidRPr="00025B12">
        <w:t>, acil</w:t>
      </w:r>
      <w:r w:rsidR="00B74FEA">
        <w:t xml:space="preserve"> </w:t>
      </w:r>
      <w:r w:rsidR="00B43B7F" w:rsidRPr="00025B12">
        <w:t>müdahale ekipleri</w:t>
      </w:r>
      <w:r w:rsidR="00CF039C" w:rsidRPr="00025B12">
        <w:t>,</w:t>
      </w:r>
      <w:r w:rsidR="00B200AE" w:rsidRPr="00025B12">
        <w:t xml:space="preserve"> organizasyon şemas</w:t>
      </w:r>
      <w:r w:rsidR="00B43B7F" w:rsidRPr="00025B12">
        <w:t>ı</w:t>
      </w:r>
      <w:r w:rsidR="00B200AE" w:rsidRPr="00025B12">
        <w:t>,</w:t>
      </w:r>
    </w:p>
    <w:p w:rsidR="009B0CEC" w:rsidRPr="00025B12" w:rsidRDefault="00733DFF" w:rsidP="00352E02">
      <w:pPr>
        <w:shd w:val="clear" w:color="auto" w:fill="FFFFFF"/>
        <w:ind w:firstLine="567"/>
        <w:jc w:val="both"/>
      </w:pPr>
      <w:r w:rsidRPr="00025B12">
        <w:t>b</w:t>
      </w:r>
      <w:r w:rsidR="00352E02" w:rsidRPr="00025B12">
        <w:t>) Büyük</w:t>
      </w:r>
      <w:r w:rsidR="00EC6E2C" w:rsidRPr="00025B12">
        <w:rPr>
          <w:bCs/>
          <w:color w:val="000000" w:themeColor="text1"/>
        </w:rPr>
        <w:t xml:space="preserve"> endüstriyel</w:t>
      </w:r>
      <w:r w:rsidR="00352E02" w:rsidRPr="00025B12">
        <w:t xml:space="preserve"> kazaya m</w:t>
      </w:r>
      <w:r w:rsidR="009B0CEC" w:rsidRPr="00025B12">
        <w:t xml:space="preserve">üdahale ekiplerinin </w:t>
      </w:r>
      <w:r w:rsidR="00B43B7F" w:rsidRPr="00025B12">
        <w:t xml:space="preserve">ve personelinin </w:t>
      </w:r>
      <w:r w:rsidR="009B0CEC" w:rsidRPr="00025B12">
        <w:t>görevleri</w:t>
      </w:r>
      <w:r w:rsidR="00352E02" w:rsidRPr="00025B12">
        <w:t>,</w:t>
      </w:r>
    </w:p>
    <w:p w:rsidR="00352E02" w:rsidRPr="00025B12" w:rsidRDefault="00733DFF" w:rsidP="00352E02">
      <w:pPr>
        <w:shd w:val="clear" w:color="auto" w:fill="FFFFFF"/>
        <w:ind w:firstLine="567"/>
        <w:jc w:val="both"/>
      </w:pPr>
      <w:r w:rsidRPr="00025B12">
        <w:t>c</w:t>
      </w:r>
      <w:r w:rsidR="002A1D20">
        <w:t xml:space="preserve">) </w:t>
      </w:r>
      <w:r w:rsidR="001E7F82" w:rsidRPr="00025B12">
        <w:t>Büyük endüstriyel kazaya m</w:t>
      </w:r>
      <w:r w:rsidR="00352E02" w:rsidRPr="00025B12">
        <w:t>üdahale faaliyetlerinde kullanılacak iç kaynakların listelenmesi,</w:t>
      </w:r>
    </w:p>
    <w:p w:rsidR="00E648EB" w:rsidRPr="00025B12" w:rsidRDefault="00733DFF" w:rsidP="00352E02">
      <w:pPr>
        <w:shd w:val="clear" w:color="auto" w:fill="FFFFFF"/>
        <w:ind w:firstLine="567"/>
        <w:jc w:val="both"/>
      </w:pPr>
      <w:r w:rsidRPr="00025B12">
        <w:t>ç</w:t>
      </w:r>
      <w:r w:rsidR="00E648EB" w:rsidRPr="00025B12">
        <w:t>) Büyük endüstriyel kazaya müdahale faaliyetlerinde kullanılacak kamuya ait dış kaynakların listelenmesi,</w:t>
      </w:r>
    </w:p>
    <w:p w:rsidR="00E648EB" w:rsidRPr="00025B12" w:rsidRDefault="00733DFF" w:rsidP="00352E02">
      <w:pPr>
        <w:shd w:val="clear" w:color="auto" w:fill="FFFFFF"/>
        <w:ind w:firstLine="567"/>
        <w:jc w:val="both"/>
      </w:pPr>
      <w:r w:rsidRPr="00025B12">
        <w:t>d</w:t>
      </w:r>
      <w:r w:rsidR="00E648EB" w:rsidRPr="00025B12">
        <w:t>) Karşılıklı yardım anlaşmaları yapılan komşu kuruluşlarda bulunan kaynaklar ve işletmeci tarafından herhangi bir yerden getirilebilen kaynakların listelenmesi,</w:t>
      </w:r>
    </w:p>
    <w:p w:rsidR="00352E02" w:rsidRPr="00025B12" w:rsidRDefault="008363CD" w:rsidP="00352E02">
      <w:pPr>
        <w:shd w:val="clear" w:color="auto" w:fill="FFFFFF"/>
        <w:ind w:firstLine="567"/>
        <w:jc w:val="both"/>
      </w:pPr>
      <w:r>
        <w:t xml:space="preserve">e) </w:t>
      </w:r>
      <w:r w:rsidR="00352E02" w:rsidRPr="00025B12">
        <w:t xml:space="preserve">Büyük </w:t>
      </w:r>
      <w:r w:rsidR="00EC6E2C" w:rsidRPr="00025B12">
        <w:rPr>
          <w:bCs/>
          <w:color w:val="000000" w:themeColor="text1"/>
        </w:rPr>
        <w:t xml:space="preserve">endüstriyel </w:t>
      </w:r>
      <w:r w:rsidR="00352E02" w:rsidRPr="00025B12">
        <w:t xml:space="preserve">kazaya müdahale organizasyonunda </w:t>
      </w:r>
      <w:r w:rsidR="001E7F82" w:rsidRPr="00025B12">
        <w:t xml:space="preserve">aşağıdaki birim ve personelden oluşan </w:t>
      </w:r>
      <w:r w:rsidR="00352E02" w:rsidRPr="00025B12">
        <w:t>komuta zincirinin</w:t>
      </w:r>
      <w:r w:rsidR="001E7F82" w:rsidRPr="00025B12">
        <w:t xml:space="preserve"> oluşturulması ve </w:t>
      </w:r>
      <w:r w:rsidR="00352E02" w:rsidRPr="00025B12">
        <w:t>komuta zincirinde görev alacak personelin</w:t>
      </w:r>
      <w:r w:rsidR="005C30B5" w:rsidRPr="00025B12">
        <w:t xml:space="preserve"> görevleri</w:t>
      </w:r>
      <w:r w:rsidR="00352E02" w:rsidRPr="00025B12">
        <w:t>,</w:t>
      </w:r>
    </w:p>
    <w:p w:rsidR="00352E02" w:rsidRPr="00025B12" w:rsidRDefault="00432C3F" w:rsidP="00352E02">
      <w:pPr>
        <w:shd w:val="clear" w:color="auto" w:fill="FFFFFF"/>
        <w:ind w:firstLine="567"/>
        <w:jc w:val="both"/>
      </w:pPr>
      <w:r w:rsidRPr="00025B12">
        <w:t>1) Kuruluş içi acil durum</w:t>
      </w:r>
      <w:r w:rsidR="007E31FE">
        <w:t xml:space="preserve"> </w:t>
      </w:r>
      <w:r w:rsidR="00F44C6C" w:rsidRPr="00025B12">
        <w:t xml:space="preserve">yönetim </w:t>
      </w:r>
      <w:r w:rsidR="00352E02" w:rsidRPr="00025B12">
        <w:t>m</w:t>
      </w:r>
      <w:r w:rsidRPr="00025B12">
        <w:t>erkezi ve yedeği</w:t>
      </w:r>
      <w:r w:rsidR="00352E02" w:rsidRPr="00025B12">
        <w:t xml:space="preserve">, </w:t>
      </w:r>
    </w:p>
    <w:p w:rsidR="00432C3F" w:rsidRPr="00025B12" w:rsidRDefault="00432C3F" w:rsidP="00352E02">
      <w:pPr>
        <w:shd w:val="clear" w:color="auto" w:fill="FFFFFF"/>
        <w:ind w:firstLine="567"/>
        <w:jc w:val="both"/>
      </w:pPr>
      <w:r w:rsidRPr="00025B12">
        <w:t>2) Acil durum yöneticisi</w:t>
      </w:r>
    </w:p>
    <w:p w:rsidR="00432C3F" w:rsidRPr="00025B12" w:rsidRDefault="00432C3F" w:rsidP="00352E02">
      <w:pPr>
        <w:shd w:val="clear" w:color="auto" w:fill="FFFFFF"/>
        <w:ind w:firstLine="567"/>
        <w:jc w:val="both"/>
      </w:pPr>
      <w:r w:rsidRPr="00025B12">
        <w:t>3) Olay yeri koordinatörü</w:t>
      </w:r>
    </w:p>
    <w:p w:rsidR="00352E02" w:rsidRPr="00025B12" w:rsidRDefault="00733DFF" w:rsidP="00352E02">
      <w:pPr>
        <w:shd w:val="clear" w:color="auto" w:fill="FFFFFF"/>
        <w:ind w:firstLine="567"/>
        <w:jc w:val="both"/>
      </w:pPr>
      <w:r w:rsidRPr="00025B12">
        <w:t>f</w:t>
      </w:r>
      <w:r w:rsidR="00352E02" w:rsidRPr="00025B12">
        <w:t>) M</w:t>
      </w:r>
      <w:r w:rsidR="009B0CEC" w:rsidRPr="00025B12">
        <w:t xml:space="preserve">üdahale organizasyonunun mesai saatleri dışında da </w:t>
      </w:r>
      <w:r w:rsidR="00352E02" w:rsidRPr="00025B12">
        <w:t xml:space="preserve">etkin </w:t>
      </w:r>
      <w:r w:rsidR="009B0CEC" w:rsidRPr="00025B12">
        <w:t>müdahale e</w:t>
      </w:r>
      <w:r w:rsidR="00352E02" w:rsidRPr="00025B12">
        <w:t>debilmesi</w:t>
      </w:r>
      <w:r w:rsidR="009B0CEC" w:rsidRPr="00025B12">
        <w:t xml:space="preserve"> içi</w:t>
      </w:r>
      <w:r w:rsidR="005C30B5" w:rsidRPr="00025B12">
        <w:t>n ilave tedbirler</w:t>
      </w:r>
      <w:r w:rsidR="00432C3F" w:rsidRPr="00025B12">
        <w:t>,</w:t>
      </w:r>
    </w:p>
    <w:p w:rsidR="009B0CEC" w:rsidRPr="00025B12" w:rsidRDefault="00733DFF" w:rsidP="00E648EB">
      <w:pPr>
        <w:shd w:val="clear" w:color="auto" w:fill="FFFFFF"/>
        <w:ind w:firstLine="567"/>
        <w:jc w:val="both"/>
      </w:pPr>
      <w:r w:rsidRPr="00025B12">
        <w:t>g</w:t>
      </w:r>
      <w:r w:rsidR="00432C3F" w:rsidRPr="00025B12">
        <w:t>) Dış kaynak</w:t>
      </w:r>
      <w:r w:rsidR="00AD22ED" w:rsidRPr="00025B12">
        <w:t>lı</w:t>
      </w:r>
      <w:r w:rsidR="00432C3F" w:rsidRPr="00025B12">
        <w:t xml:space="preserve"> acil durum hizmetlerinin </w:t>
      </w:r>
      <w:r w:rsidR="00352E02" w:rsidRPr="00025B12">
        <w:t xml:space="preserve">müdahale faaliyetlerine katılımları durumunda uygulanacak </w:t>
      </w:r>
      <w:r w:rsidR="009B0CEC" w:rsidRPr="00025B12">
        <w:t>koordin</w:t>
      </w:r>
      <w:r w:rsidR="005C30B5" w:rsidRPr="00025B12">
        <w:t>asyon tedbirleri</w:t>
      </w:r>
      <w:r w:rsidR="00352E02" w:rsidRPr="00025B12">
        <w:t>,</w:t>
      </w:r>
    </w:p>
    <w:p w:rsidR="00B200AE" w:rsidRPr="00025B12" w:rsidRDefault="00733DFF" w:rsidP="00432C3F">
      <w:pPr>
        <w:shd w:val="clear" w:color="auto" w:fill="FFFFFF"/>
        <w:ind w:firstLine="567"/>
        <w:jc w:val="both"/>
      </w:pPr>
      <w:r w:rsidRPr="00025B12">
        <w:t>ğ</w:t>
      </w:r>
      <w:r w:rsidR="00B200AE" w:rsidRPr="00025B12">
        <w:t xml:space="preserve">) </w:t>
      </w:r>
      <w:r w:rsidR="005C30B5" w:rsidRPr="00025B12">
        <w:t xml:space="preserve">Alt işveren çalışanları da </w:t>
      </w:r>
      <w:r w:rsidR="00AD22ED" w:rsidRPr="00025B12">
        <w:t>dâhil</w:t>
      </w:r>
      <w:r w:rsidR="005C30B5" w:rsidRPr="00025B12">
        <w:t xml:space="preserve"> k</w:t>
      </w:r>
      <w:r w:rsidR="00B200AE" w:rsidRPr="00025B12">
        <w:t>uruluşta</w:t>
      </w:r>
      <w:r w:rsidR="00BD4CBB" w:rsidRPr="00025B12">
        <w:t xml:space="preserve"> bulunan tüm çalışanlar için,</w:t>
      </w:r>
      <w:r w:rsidR="00B200AE" w:rsidRPr="00025B12">
        <w:t xml:space="preserve"> acil </w:t>
      </w:r>
      <w:r w:rsidR="002B028E" w:rsidRPr="00025B12">
        <w:t xml:space="preserve">durum </w:t>
      </w:r>
      <w:r w:rsidR="00B200AE" w:rsidRPr="00025B12">
        <w:t>organizasyonu ve görevler ko</w:t>
      </w:r>
      <w:r w:rsidR="00BD4CBB" w:rsidRPr="00025B12">
        <w:t xml:space="preserve">nularında farkındalık yaratmak amacıyla </w:t>
      </w:r>
      <w:r w:rsidR="00B200AE" w:rsidRPr="00025B12">
        <w:t xml:space="preserve">görsel ve işitsel duyuru </w:t>
      </w:r>
      <w:r w:rsidR="005C30B5" w:rsidRPr="00025B12">
        <w:t>tedbirleri</w:t>
      </w:r>
      <w:r w:rsidR="00B200AE" w:rsidRPr="00025B12">
        <w:t>,</w:t>
      </w:r>
    </w:p>
    <w:p w:rsidR="008905C7" w:rsidRPr="00025B12" w:rsidRDefault="00733DFF" w:rsidP="00432C3F">
      <w:pPr>
        <w:shd w:val="clear" w:color="auto" w:fill="FFFFFF"/>
        <w:ind w:firstLine="567"/>
        <w:jc w:val="both"/>
      </w:pPr>
      <w:r w:rsidRPr="00025B12">
        <w:t>h</w:t>
      </w:r>
      <w:r w:rsidR="008905C7" w:rsidRPr="00025B12">
        <w:t xml:space="preserve">) </w:t>
      </w:r>
      <w:r w:rsidR="005C30B5" w:rsidRPr="00025B12">
        <w:t>İç ve dış kaynaklarla iletişim usulleri</w:t>
      </w:r>
      <w:r w:rsidR="008363CD">
        <w:t>,</w:t>
      </w:r>
    </w:p>
    <w:p w:rsidR="00E213F0" w:rsidRPr="00025B12" w:rsidRDefault="00733DFF" w:rsidP="00432C3F">
      <w:pPr>
        <w:shd w:val="clear" w:color="auto" w:fill="FFFFFF"/>
        <w:ind w:firstLine="567"/>
        <w:jc w:val="both"/>
      </w:pPr>
      <w:r w:rsidRPr="00025B12">
        <w:t>ı</w:t>
      </w:r>
      <w:r w:rsidR="00E213F0" w:rsidRPr="00025B12">
        <w:t xml:space="preserve">) Acil müdahale amacıyla kullanılacak malzeme ve ekipmanın </w:t>
      </w:r>
      <w:r w:rsidR="00F06061" w:rsidRPr="00025B12">
        <w:t xml:space="preserve">belirlenmesi, </w:t>
      </w:r>
      <w:r w:rsidR="00E213F0" w:rsidRPr="00025B12">
        <w:t>kullanıma hazır halde bulundurulması, bakımı, denetimi, kontrolü ve tes</w:t>
      </w:r>
      <w:r w:rsidR="008363CD">
        <w:t>t edilmesi için usul ve esaslar,</w:t>
      </w:r>
    </w:p>
    <w:p w:rsidR="00F06061" w:rsidRPr="00025B12" w:rsidRDefault="00F06061" w:rsidP="00F06061">
      <w:pPr>
        <w:shd w:val="clear" w:color="auto" w:fill="FFFFFF"/>
        <w:ind w:firstLine="567"/>
        <w:jc w:val="both"/>
      </w:pPr>
      <w:r w:rsidRPr="00025B12">
        <w:rPr>
          <w:color w:val="000000" w:themeColor="text1"/>
        </w:rPr>
        <w:t xml:space="preserve">i) </w:t>
      </w:r>
      <w:r w:rsidRPr="00025B12">
        <w:t>Acil durumlara müdahale için icra edilmesi gereken faaliyetler ve uygulamaları,</w:t>
      </w:r>
    </w:p>
    <w:p w:rsidR="00F06061" w:rsidRPr="00025B12" w:rsidRDefault="00F06061" w:rsidP="00F06061">
      <w:pPr>
        <w:shd w:val="clear" w:color="auto" w:fill="FFFFFF"/>
        <w:ind w:firstLine="567"/>
        <w:jc w:val="both"/>
      </w:pPr>
      <w:r w:rsidRPr="00025B12">
        <w:t>j) Acil müdahale</w:t>
      </w:r>
      <w:r w:rsidR="007E31FE">
        <w:t xml:space="preserve"> </w:t>
      </w:r>
      <w:r w:rsidRPr="00025B12">
        <w:t>organizasyonunun acil durumlarda işleyişi ile müdahale ekipleri ve diğer kaynakların görev ve sorumlulukları,</w:t>
      </w:r>
    </w:p>
    <w:p w:rsidR="00F06061" w:rsidRPr="00025B12" w:rsidRDefault="00F06061" w:rsidP="00F06061">
      <w:pPr>
        <w:shd w:val="clear" w:color="auto" w:fill="FFFFFF"/>
        <w:ind w:firstLine="567"/>
        <w:jc w:val="both"/>
      </w:pPr>
      <w:r w:rsidRPr="00025B12">
        <w:t>k) Kuruluş dışı kaynakların kuruluş içi müdah</w:t>
      </w:r>
      <w:r w:rsidR="00BE3536">
        <w:t>aleye katılımı usul ve esasları,</w:t>
      </w:r>
    </w:p>
    <w:p w:rsidR="001E7F82" w:rsidRPr="00025B12" w:rsidRDefault="00B506BA" w:rsidP="008A090D">
      <w:pPr>
        <w:shd w:val="clear" w:color="auto" w:fill="FFFFFF"/>
        <w:jc w:val="both"/>
        <w:rPr>
          <w:color w:val="000000" w:themeColor="text1"/>
        </w:rPr>
      </w:pPr>
      <w:r>
        <w:rPr>
          <w:color w:val="000000" w:themeColor="text1"/>
        </w:rPr>
        <w:t xml:space="preserve">        </w:t>
      </w:r>
      <w:r w:rsidR="00733DFF" w:rsidRPr="00025B12">
        <w:rPr>
          <w:color w:val="000000" w:themeColor="text1"/>
        </w:rPr>
        <w:t>(2</w:t>
      </w:r>
      <w:r w:rsidR="001E7F82" w:rsidRPr="00025B12">
        <w:rPr>
          <w:color w:val="000000" w:themeColor="text1"/>
        </w:rPr>
        <w:t xml:space="preserve">) </w:t>
      </w:r>
      <w:r w:rsidR="005C30B5" w:rsidRPr="00025B12">
        <w:rPr>
          <w:color w:val="000000" w:themeColor="text1"/>
        </w:rPr>
        <w:t>İşlet</w:t>
      </w:r>
      <w:r w:rsidR="00AD22ED" w:rsidRPr="00025B12">
        <w:rPr>
          <w:color w:val="000000" w:themeColor="text1"/>
        </w:rPr>
        <w:t>meci</w:t>
      </w:r>
      <w:r w:rsidR="005C30B5" w:rsidRPr="00025B12">
        <w:rPr>
          <w:color w:val="000000" w:themeColor="text1"/>
        </w:rPr>
        <w:t>, b</w:t>
      </w:r>
      <w:r w:rsidR="001E7F82" w:rsidRPr="00025B12">
        <w:rPr>
          <w:color w:val="000000" w:themeColor="text1"/>
        </w:rPr>
        <w:t>ölgesindeki acil mü</w:t>
      </w:r>
      <w:r>
        <w:rPr>
          <w:color w:val="000000" w:themeColor="text1"/>
        </w:rPr>
        <w:t>dahale hizmeti veren birimler, il afet ve acil durum m</w:t>
      </w:r>
      <w:r w:rsidR="001E7F82" w:rsidRPr="00025B12">
        <w:rPr>
          <w:color w:val="000000" w:themeColor="text1"/>
        </w:rPr>
        <w:t>üdürlükl</w:t>
      </w:r>
      <w:r>
        <w:rPr>
          <w:color w:val="000000" w:themeColor="text1"/>
        </w:rPr>
        <w:t>eri ile kuruluşun organize sanayi bölgesi veya endüstri b</w:t>
      </w:r>
      <w:r w:rsidR="001E7F82" w:rsidRPr="00025B12">
        <w:rPr>
          <w:color w:val="000000" w:themeColor="text1"/>
        </w:rPr>
        <w:t>ölgesi içinde yer alması durumunda bu bölge yönetimleri ile işbirliği ve gerekli bilgi alışverişinin sağlanabilmesi için uygun bir sistem kurar.</w:t>
      </w:r>
    </w:p>
    <w:p w:rsidR="00CE265E" w:rsidRPr="00025B12" w:rsidRDefault="0044114D" w:rsidP="00CE265E">
      <w:pPr>
        <w:shd w:val="clear" w:color="auto" w:fill="FFFFFF"/>
        <w:ind w:firstLine="567"/>
        <w:jc w:val="both"/>
        <w:rPr>
          <w:b/>
          <w:bCs/>
          <w:color w:val="000000" w:themeColor="text1"/>
        </w:rPr>
      </w:pPr>
      <w:r w:rsidRPr="00025B12">
        <w:rPr>
          <w:b/>
          <w:bCs/>
          <w:color w:val="000000" w:themeColor="text1"/>
        </w:rPr>
        <w:t>Alarm ve ikaz</w:t>
      </w:r>
      <w:r w:rsidR="00CE265E" w:rsidRPr="00025B12">
        <w:rPr>
          <w:b/>
          <w:bCs/>
          <w:color w:val="000000" w:themeColor="text1"/>
        </w:rPr>
        <w:t xml:space="preserve"> sistem ve kanalları</w:t>
      </w:r>
    </w:p>
    <w:p w:rsidR="006A5742" w:rsidRPr="00025B12" w:rsidRDefault="00192064" w:rsidP="00055F56">
      <w:pPr>
        <w:shd w:val="clear" w:color="auto" w:fill="FFFFFF"/>
        <w:ind w:firstLine="567"/>
        <w:jc w:val="both"/>
        <w:rPr>
          <w:bCs/>
          <w:color w:val="000000" w:themeColor="text1"/>
        </w:rPr>
      </w:pPr>
      <w:r w:rsidRPr="00025B12">
        <w:rPr>
          <w:b/>
          <w:bCs/>
          <w:color w:val="000000" w:themeColor="text1"/>
        </w:rPr>
        <w:t>M</w:t>
      </w:r>
      <w:r w:rsidR="00BE3536">
        <w:rPr>
          <w:b/>
          <w:bCs/>
          <w:color w:val="000000" w:themeColor="text1"/>
        </w:rPr>
        <w:t>ADDE</w:t>
      </w:r>
      <w:r w:rsidRPr="00025B12">
        <w:rPr>
          <w:b/>
          <w:bCs/>
          <w:color w:val="000000" w:themeColor="text1"/>
        </w:rPr>
        <w:t xml:space="preserve"> 1</w:t>
      </w:r>
      <w:r w:rsidR="00BE3536">
        <w:rPr>
          <w:b/>
          <w:bCs/>
          <w:color w:val="000000" w:themeColor="text1"/>
        </w:rPr>
        <w:t xml:space="preserve">2 </w:t>
      </w:r>
      <w:r w:rsidR="00CE265E" w:rsidRPr="00025B12">
        <w:rPr>
          <w:b/>
          <w:bCs/>
          <w:color w:val="000000" w:themeColor="text1"/>
        </w:rPr>
        <w:t xml:space="preserve">- </w:t>
      </w:r>
      <w:r w:rsidR="00451B0A" w:rsidRPr="00025B12">
        <w:rPr>
          <w:bCs/>
          <w:color w:val="000000" w:themeColor="text1"/>
        </w:rPr>
        <w:t>(1</w:t>
      </w:r>
      <w:r w:rsidR="00D65E01" w:rsidRPr="00025B12">
        <w:rPr>
          <w:bCs/>
          <w:color w:val="000000" w:themeColor="text1"/>
        </w:rPr>
        <w:t>) İşletmeci</w:t>
      </w:r>
      <w:r w:rsidR="00451B0A" w:rsidRPr="00025B12">
        <w:rPr>
          <w:color w:val="000000" w:themeColor="text1"/>
        </w:rPr>
        <w:t xml:space="preserve">; </w:t>
      </w:r>
      <w:r w:rsidR="0040514A" w:rsidRPr="00025B12">
        <w:rPr>
          <w:bCs/>
          <w:color w:val="000000" w:themeColor="text1"/>
        </w:rPr>
        <w:t xml:space="preserve">büyük </w:t>
      </w:r>
      <w:r w:rsidR="00EC6E2C" w:rsidRPr="00025B12">
        <w:rPr>
          <w:bCs/>
          <w:color w:val="000000" w:themeColor="text1"/>
        </w:rPr>
        <w:t xml:space="preserve">endüstriyel </w:t>
      </w:r>
      <w:r w:rsidR="0040514A" w:rsidRPr="00025B12">
        <w:rPr>
          <w:bCs/>
          <w:color w:val="000000" w:themeColor="text1"/>
        </w:rPr>
        <w:t>kaza veya doğası nedeniyle büyük bir kazaya yol açması bek</w:t>
      </w:r>
      <w:r w:rsidR="00165DF2" w:rsidRPr="00025B12">
        <w:rPr>
          <w:bCs/>
          <w:color w:val="000000" w:themeColor="text1"/>
        </w:rPr>
        <w:t xml:space="preserve">lenen kontrol dışı </w:t>
      </w:r>
      <w:r w:rsidR="0040514A" w:rsidRPr="00025B12">
        <w:rPr>
          <w:bCs/>
          <w:color w:val="000000" w:themeColor="text1"/>
        </w:rPr>
        <w:t>olayların</w:t>
      </w:r>
      <w:r w:rsidR="007E31FE">
        <w:rPr>
          <w:bCs/>
          <w:color w:val="000000" w:themeColor="text1"/>
        </w:rPr>
        <w:t xml:space="preserve"> </w:t>
      </w:r>
      <w:r w:rsidR="00451B0A" w:rsidRPr="00025B12">
        <w:rPr>
          <w:color w:val="000000" w:themeColor="text1"/>
        </w:rPr>
        <w:t>erken algılanması ve ilgili personelin</w:t>
      </w:r>
      <w:r w:rsidR="0040514A" w:rsidRPr="00025B12">
        <w:rPr>
          <w:color w:val="000000" w:themeColor="text1"/>
        </w:rPr>
        <w:t xml:space="preserve"> ikaz edilmesi için gerekli sistemleri kurar ve işletilmesini sağlar. Ayrıca; bu tür acil durumların </w:t>
      </w:r>
      <w:r w:rsidR="00117BA2" w:rsidRPr="00025B12">
        <w:rPr>
          <w:color w:val="000000" w:themeColor="text1"/>
        </w:rPr>
        <w:t>k</w:t>
      </w:r>
      <w:r w:rsidR="0040514A" w:rsidRPr="00025B12">
        <w:rPr>
          <w:color w:val="000000" w:themeColor="text1"/>
        </w:rPr>
        <w:t xml:space="preserve">uruluş personeline anons ve diğer yöntemlerle en hızlı </w:t>
      </w:r>
      <w:r w:rsidR="00117BA2" w:rsidRPr="00025B12">
        <w:rPr>
          <w:color w:val="000000" w:themeColor="text1"/>
        </w:rPr>
        <w:t xml:space="preserve">şekilde </w:t>
      </w:r>
      <w:r w:rsidR="0040514A" w:rsidRPr="00025B12">
        <w:rPr>
          <w:color w:val="000000" w:themeColor="text1"/>
        </w:rPr>
        <w:t xml:space="preserve">duyurulması için </w:t>
      </w:r>
      <w:r w:rsidR="00165DF2" w:rsidRPr="00025B12">
        <w:rPr>
          <w:color w:val="000000" w:themeColor="text1"/>
        </w:rPr>
        <w:t xml:space="preserve">aşağıdaki </w:t>
      </w:r>
      <w:r w:rsidR="00BE3008" w:rsidRPr="00025B12">
        <w:rPr>
          <w:color w:val="000000" w:themeColor="text1"/>
        </w:rPr>
        <w:t>t</w:t>
      </w:r>
      <w:r w:rsidR="00165DF2" w:rsidRPr="00025B12">
        <w:rPr>
          <w:color w:val="000000" w:themeColor="text1"/>
        </w:rPr>
        <w:t>edbirleri alır;</w:t>
      </w:r>
    </w:p>
    <w:p w:rsidR="00165DF2" w:rsidRPr="00025B12" w:rsidRDefault="00165DF2" w:rsidP="00165DF2">
      <w:pPr>
        <w:shd w:val="clear" w:color="auto" w:fill="FFFFFF"/>
        <w:ind w:firstLine="567"/>
        <w:jc w:val="both"/>
      </w:pPr>
      <w:r w:rsidRPr="00025B12">
        <w:rPr>
          <w:color w:val="000000" w:themeColor="text1"/>
        </w:rPr>
        <w:t xml:space="preserve">a) </w:t>
      </w:r>
      <w:r w:rsidR="005F06C4" w:rsidRPr="00025B12">
        <w:t>Alarm ve ikaz sistemleri tanımlanması ve kurulması</w:t>
      </w:r>
      <w:r w:rsidRPr="00025B12">
        <w:t>,</w:t>
      </w:r>
    </w:p>
    <w:p w:rsidR="005F06C4" w:rsidRPr="00025B12" w:rsidRDefault="00165DF2" w:rsidP="00165DF2">
      <w:pPr>
        <w:shd w:val="clear" w:color="auto" w:fill="FFFFFF"/>
        <w:ind w:firstLine="567"/>
        <w:jc w:val="both"/>
      </w:pPr>
      <w:r w:rsidRPr="00025B12">
        <w:t xml:space="preserve">b) </w:t>
      </w:r>
      <w:r w:rsidR="005F06C4" w:rsidRPr="00025B12">
        <w:t xml:space="preserve">Komşu </w:t>
      </w:r>
      <w:r w:rsidR="00CB0F37" w:rsidRPr="00025B12">
        <w:t>kuruluş</w:t>
      </w:r>
      <w:r w:rsidR="000A166E" w:rsidRPr="00025B12">
        <w:t>a</w:t>
      </w:r>
      <w:r w:rsidR="005F06C4" w:rsidRPr="00025B12">
        <w:t xml:space="preserve"> alarm ve ikazların iletilmesine yönelik ilave tedbirlerin belirlenmesi</w:t>
      </w:r>
      <w:r w:rsidRPr="00025B12">
        <w:t>,</w:t>
      </w:r>
    </w:p>
    <w:p w:rsidR="005F06C4" w:rsidRPr="00025B12" w:rsidRDefault="00165DF2" w:rsidP="00165DF2">
      <w:pPr>
        <w:shd w:val="clear" w:color="auto" w:fill="FFFFFF"/>
        <w:ind w:firstLine="567"/>
        <w:jc w:val="both"/>
      </w:pPr>
      <w:r w:rsidRPr="00025B12">
        <w:t xml:space="preserve">c) </w:t>
      </w:r>
      <w:r w:rsidR="00CB0F37" w:rsidRPr="00025B12">
        <w:t xml:space="preserve">Kuruluş </w:t>
      </w:r>
      <w:r w:rsidR="005F06C4" w:rsidRPr="00025B12">
        <w:t>dışı</w:t>
      </w:r>
      <w:r w:rsidR="00DC6B21" w:rsidRPr="00025B12">
        <w:t>na yapılacak</w:t>
      </w:r>
      <w:r w:rsidR="005F06C4" w:rsidRPr="00025B12">
        <w:t xml:space="preserve"> ikazlar ve sosyal medyanın kullanılması</w:t>
      </w:r>
      <w:r w:rsidRPr="00025B12">
        <w:t>.</w:t>
      </w:r>
    </w:p>
    <w:p w:rsidR="00D32039" w:rsidRDefault="00D32039" w:rsidP="00B15838">
      <w:pPr>
        <w:shd w:val="clear" w:color="auto" w:fill="FFFFFF"/>
        <w:ind w:firstLine="567"/>
        <w:jc w:val="both"/>
        <w:rPr>
          <w:b/>
          <w:bCs/>
          <w:color w:val="000000" w:themeColor="text1"/>
        </w:rPr>
      </w:pPr>
    </w:p>
    <w:p w:rsidR="00863279" w:rsidRDefault="00863279" w:rsidP="00B15838">
      <w:pPr>
        <w:shd w:val="clear" w:color="auto" w:fill="FFFFFF"/>
        <w:ind w:firstLine="567"/>
        <w:jc w:val="both"/>
        <w:rPr>
          <w:b/>
          <w:bCs/>
          <w:color w:val="000000" w:themeColor="text1"/>
        </w:rPr>
      </w:pPr>
    </w:p>
    <w:p w:rsidR="009A27D5" w:rsidRDefault="009A27D5" w:rsidP="00B15838">
      <w:pPr>
        <w:shd w:val="clear" w:color="auto" w:fill="FFFFFF"/>
        <w:ind w:firstLine="567"/>
        <w:jc w:val="both"/>
        <w:rPr>
          <w:b/>
          <w:bCs/>
          <w:color w:val="000000" w:themeColor="text1"/>
        </w:rPr>
      </w:pPr>
    </w:p>
    <w:p w:rsidR="00A041BB" w:rsidRPr="00025B12" w:rsidRDefault="00B15838" w:rsidP="00B15838">
      <w:pPr>
        <w:shd w:val="clear" w:color="auto" w:fill="FFFFFF"/>
        <w:ind w:firstLine="567"/>
        <w:jc w:val="both"/>
        <w:rPr>
          <w:b/>
          <w:bCs/>
          <w:color w:val="000000" w:themeColor="text1"/>
        </w:rPr>
      </w:pPr>
      <w:r w:rsidRPr="00025B12">
        <w:rPr>
          <w:b/>
          <w:bCs/>
          <w:color w:val="000000" w:themeColor="text1"/>
        </w:rPr>
        <w:t>Tehlikeli maddeye müdahale kartı</w:t>
      </w:r>
      <w:r w:rsidR="00D32039">
        <w:rPr>
          <w:b/>
          <w:bCs/>
          <w:color w:val="000000" w:themeColor="text1"/>
        </w:rPr>
        <w:t xml:space="preserve"> ve y</w:t>
      </w:r>
      <w:r w:rsidR="00803B9E" w:rsidRPr="00025B12">
        <w:rPr>
          <w:b/>
          <w:bCs/>
          <w:color w:val="000000" w:themeColor="text1"/>
        </w:rPr>
        <w:t>angın raporu</w:t>
      </w:r>
    </w:p>
    <w:p w:rsidR="00EA6827" w:rsidRPr="00025B12" w:rsidRDefault="00D32039" w:rsidP="00117BA2">
      <w:pPr>
        <w:shd w:val="clear" w:color="auto" w:fill="FFFFFF"/>
        <w:ind w:firstLine="567"/>
        <w:jc w:val="both"/>
        <w:rPr>
          <w:bCs/>
          <w:color w:val="000000" w:themeColor="text1"/>
        </w:rPr>
      </w:pPr>
      <w:r>
        <w:rPr>
          <w:b/>
          <w:bCs/>
          <w:color w:val="000000" w:themeColor="text1"/>
        </w:rPr>
        <w:lastRenderedPageBreak/>
        <w:t>MADDE 13</w:t>
      </w:r>
      <w:r w:rsidR="00B15838" w:rsidRPr="00025B12">
        <w:rPr>
          <w:b/>
          <w:bCs/>
          <w:color w:val="000000" w:themeColor="text1"/>
        </w:rPr>
        <w:t xml:space="preserve"> – </w:t>
      </w:r>
      <w:r w:rsidR="00F512A5" w:rsidRPr="00025B12">
        <w:rPr>
          <w:bCs/>
          <w:color w:val="000000" w:themeColor="text1"/>
        </w:rPr>
        <w:t xml:space="preserve">(1) </w:t>
      </w:r>
      <w:r w:rsidR="00117BA2" w:rsidRPr="00025B12">
        <w:rPr>
          <w:bCs/>
          <w:color w:val="000000" w:themeColor="text1"/>
        </w:rPr>
        <w:t xml:space="preserve">İşletmeci, </w:t>
      </w:r>
      <w:r w:rsidR="00F512A5" w:rsidRPr="00025B12">
        <w:rPr>
          <w:bCs/>
          <w:color w:val="000000" w:themeColor="text1"/>
        </w:rPr>
        <w:t>Yönetmeliğin 6</w:t>
      </w:r>
      <w:r w:rsidR="007E31FE">
        <w:rPr>
          <w:bCs/>
          <w:color w:val="000000" w:themeColor="text1"/>
        </w:rPr>
        <w:t xml:space="preserve"> </w:t>
      </w:r>
      <w:r w:rsidR="00F512A5" w:rsidRPr="00025B12">
        <w:rPr>
          <w:bCs/>
          <w:color w:val="000000" w:themeColor="text1"/>
        </w:rPr>
        <w:t>ncı maddesi gereği hazırlanan tehlikeli maddeye müdahale kartını kazalara müdahale amacıyla kulla</w:t>
      </w:r>
      <w:r w:rsidR="00733DFF" w:rsidRPr="00025B12">
        <w:rPr>
          <w:bCs/>
          <w:color w:val="000000" w:themeColor="text1"/>
        </w:rPr>
        <w:t xml:space="preserve">nılmak üzere </w:t>
      </w:r>
      <w:r w:rsidR="00EA6827" w:rsidRPr="00025B12">
        <w:rPr>
          <w:bCs/>
          <w:color w:val="000000" w:themeColor="text1"/>
        </w:rPr>
        <w:t xml:space="preserve">hazırlar ve nihai halini </w:t>
      </w:r>
      <w:r w:rsidR="00803B9E" w:rsidRPr="00025B12">
        <w:rPr>
          <w:bCs/>
          <w:color w:val="000000" w:themeColor="text1"/>
        </w:rPr>
        <w:t>kuruluşta</w:t>
      </w:r>
      <w:r w:rsidR="00733DFF" w:rsidRPr="00025B12">
        <w:rPr>
          <w:bCs/>
          <w:color w:val="000000" w:themeColor="text1"/>
        </w:rPr>
        <w:t xml:space="preserve"> bulundurur</w:t>
      </w:r>
      <w:r>
        <w:rPr>
          <w:bCs/>
          <w:color w:val="000000" w:themeColor="text1"/>
        </w:rPr>
        <w:t>.</w:t>
      </w:r>
    </w:p>
    <w:p w:rsidR="00B12EF9" w:rsidRPr="00025B12" w:rsidRDefault="00EA6827" w:rsidP="00117BA2">
      <w:pPr>
        <w:shd w:val="clear" w:color="auto" w:fill="FFFFFF"/>
        <w:ind w:firstLine="567"/>
        <w:jc w:val="both"/>
        <w:rPr>
          <w:bCs/>
          <w:color w:val="000000" w:themeColor="text1"/>
        </w:rPr>
      </w:pPr>
      <w:r w:rsidRPr="00025B12">
        <w:rPr>
          <w:bCs/>
          <w:color w:val="000000" w:themeColor="text1"/>
        </w:rPr>
        <w:t xml:space="preserve">(2) İşletmeci bu kartı nihai hale getirmeden önce </w:t>
      </w:r>
      <w:r w:rsidR="00733DFF" w:rsidRPr="00025B12">
        <w:rPr>
          <w:bCs/>
          <w:color w:val="000000" w:themeColor="text1"/>
        </w:rPr>
        <w:t xml:space="preserve">aşağıdaki </w:t>
      </w:r>
      <w:r w:rsidRPr="00025B12">
        <w:rPr>
          <w:bCs/>
          <w:color w:val="000000" w:themeColor="text1"/>
        </w:rPr>
        <w:t>kuruluşla</w:t>
      </w:r>
      <w:r w:rsidR="00D32039">
        <w:rPr>
          <w:bCs/>
          <w:color w:val="000000" w:themeColor="text1"/>
        </w:rPr>
        <w:t>rla görüş alışverişinde bulunur:</w:t>
      </w:r>
    </w:p>
    <w:p w:rsidR="00B12EF9" w:rsidRPr="00025B12" w:rsidRDefault="00B12EF9" w:rsidP="00B15838">
      <w:pPr>
        <w:shd w:val="clear" w:color="auto" w:fill="FFFFFF"/>
        <w:ind w:firstLine="567"/>
        <w:jc w:val="both"/>
        <w:rPr>
          <w:bCs/>
          <w:color w:val="000000" w:themeColor="text1"/>
        </w:rPr>
      </w:pPr>
      <w:r w:rsidRPr="00025B12">
        <w:rPr>
          <w:bCs/>
          <w:color w:val="000000" w:themeColor="text1"/>
        </w:rPr>
        <w:t xml:space="preserve">a) İl afet ve acil durum müdürlüğü, </w:t>
      </w:r>
    </w:p>
    <w:p w:rsidR="00B12EF9" w:rsidRPr="00025B12" w:rsidRDefault="00B12EF9" w:rsidP="00B15838">
      <w:pPr>
        <w:shd w:val="clear" w:color="auto" w:fill="FFFFFF"/>
        <w:ind w:firstLine="567"/>
        <w:jc w:val="both"/>
        <w:rPr>
          <w:bCs/>
          <w:color w:val="000000" w:themeColor="text1"/>
        </w:rPr>
      </w:pPr>
      <w:r w:rsidRPr="00025B12">
        <w:rPr>
          <w:bCs/>
          <w:color w:val="000000" w:themeColor="text1"/>
        </w:rPr>
        <w:t xml:space="preserve">b) İl sağlık müdürlüğü, </w:t>
      </w:r>
    </w:p>
    <w:p w:rsidR="00B12EF9" w:rsidRPr="00025B12" w:rsidRDefault="00B12EF9" w:rsidP="00B15838">
      <w:pPr>
        <w:shd w:val="clear" w:color="auto" w:fill="FFFFFF"/>
        <w:ind w:firstLine="567"/>
        <w:jc w:val="both"/>
        <w:rPr>
          <w:bCs/>
          <w:color w:val="000000" w:themeColor="text1"/>
        </w:rPr>
      </w:pPr>
      <w:r w:rsidRPr="00025B12">
        <w:rPr>
          <w:bCs/>
          <w:color w:val="000000" w:themeColor="text1"/>
        </w:rPr>
        <w:t>c) Bağlı bulunduğu belediye ve/veya büyükşehir itfaiye teşkilatı,</w:t>
      </w:r>
    </w:p>
    <w:p w:rsidR="00B12EF9" w:rsidRPr="00025B12" w:rsidRDefault="00D32039" w:rsidP="00B15838">
      <w:pPr>
        <w:shd w:val="clear" w:color="auto" w:fill="FFFFFF"/>
        <w:ind w:firstLine="567"/>
        <w:jc w:val="both"/>
        <w:rPr>
          <w:bCs/>
          <w:color w:val="000000" w:themeColor="text1"/>
        </w:rPr>
      </w:pPr>
      <w:r>
        <w:rPr>
          <w:bCs/>
          <w:color w:val="000000" w:themeColor="text1"/>
        </w:rPr>
        <w:t xml:space="preserve">ç) </w:t>
      </w:r>
      <w:r w:rsidR="00B12EF9" w:rsidRPr="00025B12">
        <w:rPr>
          <w:bCs/>
          <w:color w:val="000000" w:themeColor="text1"/>
        </w:rPr>
        <w:t>Kuruluşun organize sanayi bölgesi veya endüstri bölgesi içinde yer alması durumunda bağlı bulunduğu bölge yönetimleri itfaiye teşkilatı.</w:t>
      </w:r>
    </w:p>
    <w:p w:rsidR="00B15838" w:rsidRPr="00783AE3" w:rsidRDefault="00F54A45" w:rsidP="00B15838">
      <w:pPr>
        <w:shd w:val="clear" w:color="auto" w:fill="FFFFFF"/>
        <w:ind w:firstLine="567"/>
        <w:jc w:val="both"/>
        <w:rPr>
          <w:bCs/>
          <w:color w:val="000000" w:themeColor="text1"/>
        </w:rPr>
      </w:pPr>
      <w:r w:rsidRPr="00025B12">
        <w:rPr>
          <w:bCs/>
          <w:color w:val="000000" w:themeColor="text1"/>
        </w:rPr>
        <w:t>(</w:t>
      </w:r>
      <w:r w:rsidR="00EA6827" w:rsidRPr="00025B12">
        <w:rPr>
          <w:bCs/>
          <w:color w:val="000000" w:themeColor="text1"/>
        </w:rPr>
        <w:t>3</w:t>
      </w:r>
      <w:r w:rsidRPr="00025B12">
        <w:rPr>
          <w:bCs/>
          <w:color w:val="000000" w:themeColor="text1"/>
        </w:rPr>
        <w:t xml:space="preserve">) </w:t>
      </w:r>
      <w:r w:rsidR="00EA6827" w:rsidRPr="00025B12">
        <w:rPr>
          <w:bCs/>
          <w:color w:val="000000" w:themeColor="text1"/>
        </w:rPr>
        <w:t xml:space="preserve">İşletmeci, </w:t>
      </w:r>
      <w:r w:rsidR="00803B9E" w:rsidRPr="00025B12">
        <w:rPr>
          <w:bCs/>
          <w:color w:val="000000" w:themeColor="text1"/>
        </w:rPr>
        <w:t>tehlikeli maddeye müdahale kartı</w:t>
      </w:r>
      <w:r w:rsidR="00994508" w:rsidRPr="00025B12">
        <w:rPr>
          <w:bCs/>
          <w:color w:val="000000" w:themeColor="text1"/>
        </w:rPr>
        <w:t xml:space="preserve"> ile ilgili uygun görüş aldıktan sonra kartın nihai halini</w:t>
      </w:r>
      <w:r w:rsidR="00EA6827" w:rsidRPr="00025B12">
        <w:rPr>
          <w:bCs/>
          <w:color w:val="000000" w:themeColor="text1"/>
        </w:rPr>
        <w:t xml:space="preserve"> ikinci fıkrada belirtilen kurumlara</w:t>
      </w:r>
      <w:r w:rsidR="007E31FE">
        <w:rPr>
          <w:bCs/>
          <w:color w:val="000000" w:themeColor="text1"/>
        </w:rPr>
        <w:t xml:space="preserve"> </w:t>
      </w:r>
      <w:r w:rsidR="00D32039">
        <w:rPr>
          <w:bCs/>
          <w:color w:val="000000" w:themeColor="text1"/>
        </w:rPr>
        <w:t xml:space="preserve">5 gün içinde </w:t>
      </w:r>
      <w:r w:rsidR="00EA6827" w:rsidRPr="00025B12">
        <w:rPr>
          <w:bCs/>
          <w:color w:val="000000" w:themeColor="text1"/>
        </w:rPr>
        <w:t xml:space="preserve">gönderir </w:t>
      </w:r>
      <w:r w:rsidR="00EA6827" w:rsidRPr="00783AE3">
        <w:rPr>
          <w:bCs/>
          <w:color w:val="000000" w:themeColor="text1"/>
        </w:rPr>
        <w:t>ve</w:t>
      </w:r>
      <w:r w:rsidR="007E31FE" w:rsidRPr="00783AE3">
        <w:rPr>
          <w:bCs/>
          <w:color w:val="000000" w:themeColor="text1"/>
        </w:rPr>
        <w:t xml:space="preserve"> </w:t>
      </w:r>
      <w:r w:rsidR="00D32039" w:rsidRPr="00783AE3">
        <w:rPr>
          <w:bCs/>
          <w:color w:val="000000" w:themeColor="text1"/>
        </w:rPr>
        <w:t>dâhili acil durum p</w:t>
      </w:r>
      <w:r w:rsidR="00A25152" w:rsidRPr="00783AE3">
        <w:rPr>
          <w:bCs/>
          <w:color w:val="000000" w:themeColor="text1"/>
        </w:rPr>
        <w:t>lanı ile eş zamanlı</w:t>
      </w:r>
      <w:r w:rsidR="001F2DED" w:rsidRPr="00783AE3">
        <w:rPr>
          <w:bCs/>
          <w:color w:val="000000" w:themeColor="text1"/>
        </w:rPr>
        <w:t xml:space="preserve"> bildirim s</w:t>
      </w:r>
      <w:r w:rsidR="00994508" w:rsidRPr="00783AE3">
        <w:rPr>
          <w:bCs/>
          <w:color w:val="000000" w:themeColor="text1"/>
        </w:rPr>
        <w:t>istemine yükler.</w:t>
      </w:r>
    </w:p>
    <w:p w:rsidR="00FC3C86" w:rsidRPr="00025B12" w:rsidRDefault="00EA6827" w:rsidP="00B15838">
      <w:pPr>
        <w:shd w:val="clear" w:color="auto" w:fill="FFFFFF"/>
        <w:ind w:firstLine="567"/>
        <w:jc w:val="both"/>
        <w:rPr>
          <w:bCs/>
          <w:color w:val="000000" w:themeColor="text1"/>
        </w:rPr>
      </w:pPr>
      <w:r w:rsidRPr="00783AE3">
        <w:rPr>
          <w:bCs/>
          <w:color w:val="000000" w:themeColor="text1"/>
        </w:rPr>
        <w:t>(4</w:t>
      </w:r>
      <w:r w:rsidR="00FC3C86" w:rsidRPr="00783AE3">
        <w:rPr>
          <w:bCs/>
          <w:color w:val="000000" w:themeColor="text1"/>
        </w:rPr>
        <w:t>) İşletmeci, büyük endüstriyel kazal</w:t>
      </w:r>
      <w:r w:rsidR="008D556B" w:rsidRPr="00783AE3">
        <w:rPr>
          <w:bCs/>
          <w:color w:val="000000" w:themeColor="text1"/>
        </w:rPr>
        <w:t>ara etkin müdahale amacıyla iki</w:t>
      </w:r>
      <w:r w:rsidR="00FC3C86" w:rsidRPr="00783AE3">
        <w:rPr>
          <w:bCs/>
          <w:color w:val="000000" w:themeColor="text1"/>
        </w:rPr>
        <w:t xml:space="preserve">nci fıkranın </w:t>
      </w:r>
      <w:r w:rsidR="00D32039" w:rsidRPr="00783AE3">
        <w:rPr>
          <w:bCs/>
          <w:color w:val="000000" w:themeColor="text1"/>
        </w:rPr>
        <w:t>(</w:t>
      </w:r>
      <w:r w:rsidR="00FC3C86" w:rsidRPr="00783AE3">
        <w:rPr>
          <w:bCs/>
          <w:color w:val="000000" w:themeColor="text1"/>
        </w:rPr>
        <w:t>c</w:t>
      </w:r>
      <w:r w:rsidR="00D32039" w:rsidRPr="00783AE3">
        <w:rPr>
          <w:bCs/>
          <w:color w:val="000000" w:themeColor="text1"/>
        </w:rPr>
        <w:t>)</w:t>
      </w:r>
      <w:r w:rsidR="00FC3C86" w:rsidRPr="00783AE3">
        <w:rPr>
          <w:bCs/>
          <w:color w:val="000000" w:themeColor="text1"/>
        </w:rPr>
        <w:t xml:space="preserve"> ve </w:t>
      </w:r>
      <w:r w:rsidR="00D32039" w:rsidRPr="00783AE3">
        <w:rPr>
          <w:bCs/>
          <w:color w:val="000000" w:themeColor="text1"/>
        </w:rPr>
        <w:t>(</w:t>
      </w:r>
      <w:r w:rsidR="00FC3C86" w:rsidRPr="00783AE3">
        <w:rPr>
          <w:bCs/>
          <w:color w:val="000000" w:themeColor="text1"/>
        </w:rPr>
        <w:t>ç</w:t>
      </w:r>
      <w:r w:rsidR="00D32039" w:rsidRPr="00783AE3">
        <w:rPr>
          <w:bCs/>
          <w:color w:val="000000" w:themeColor="text1"/>
        </w:rPr>
        <w:t>)</w:t>
      </w:r>
      <w:r w:rsidR="00FC3C86" w:rsidRPr="00783AE3">
        <w:rPr>
          <w:bCs/>
          <w:color w:val="000000" w:themeColor="text1"/>
        </w:rPr>
        <w:t xml:space="preserve"> bentlerinde belirtilen kurumlardan mevcut durumu </w:t>
      </w:r>
      <w:r w:rsidR="00996A2F" w:rsidRPr="00783AE3">
        <w:rPr>
          <w:bCs/>
          <w:color w:val="000000" w:themeColor="text1"/>
        </w:rPr>
        <w:t>yansıtan,</w:t>
      </w:r>
      <w:r w:rsidR="00FC3C86" w:rsidRPr="00783AE3">
        <w:rPr>
          <w:bCs/>
          <w:color w:val="000000" w:themeColor="text1"/>
        </w:rPr>
        <w:t xml:space="preserve"> güncel yangın raporunu</w:t>
      </w:r>
      <w:r w:rsidR="008D556B" w:rsidRPr="00783AE3">
        <w:rPr>
          <w:bCs/>
          <w:color w:val="000000" w:themeColor="text1"/>
        </w:rPr>
        <w:t xml:space="preserve"> dâhili acil durum p</w:t>
      </w:r>
      <w:r w:rsidR="00E33EEB" w:rsidRPr="00783AE3">
        <w:rPr>
          <w:bCs/>
          <w:color w:val="000000" w:themeColor="text1"/>
        </w:rPr>
        <w:t>lanı nihai hale gelmeden önce</w:t>
      </w:r>
      <w:r w:rsidR="008D556B" w:rsidRPr="00783AE3">
        <w:rPr>
          <w:bCs/>
          <w:color w:val="000000" w:themeColor="text1"/>
        </w:rPr>
        <w:t xml:space="preserve"> alır ve dâhili acil durum p</w:t>
      </w:r>
      <w:r w:rsidR="00A25152" w:rsidRPr="00783AE3">
        <w:rPr>
          <w:bCs/>
          <w:color w:val="000000" w:themeColor="text1"/>
        </w:rPr>
        <w:t>lanı ile eş zamanlı bildirim s</w:t>
      </w:r>
      <w:r w:rsidR="00FC3C86" w:rsidRPr="00783AE3">
        <w:rPr>
          <w:bCs/>
          <w:color w:val="000000" w:themeColor="text1"/>
        </w:rPr>
        <w:t>istemine yükler.</w:t>
      </w:r>
    </w:p>
    <w:p w:rsidR="00C12C50" w:rsidRPr="00025B12" w:rsidRDefault="00C12C50" w:rsidP="00B15838">
      <w:pPr>
        <w:shd w:val="clear" w:color="auto" w:fill="FFFFFF"/>
        <w:ind w:firstLine="567"/>
        <w:jc w:val="both"/>
        <w:rPr>
          <w:b/>
          <w:bCs/>
          <w:color w:val="000000" w:themeColor="text1"/>
        </w:rPr>
      </w:pPr>
      <w:r w:rsidRPr="00025B12">
        <w:rPr>
          <w:b/>
          <w:bCs/>
          <w:color w:val="000000" w:themeColor="text1"/>
        </w:rPr>
        <w:t>Tahliye</w:t>
      </w:r>
      <w:r w:rsidR="00FB7003" w:rsidRPr="00025B12">
        <w:rPr>
          <w:b/>
          <w:bCs/>
          <w:color w:val="000000" w:themeColor="text1"/>
        </w:rPr>
        <w:t xml:space="preserve"> yolları ve toplanma noktaları</w:t>
      </w:r>
    </w:p>
    <w:p w:rsidR="00C12C50" w:rsidRPr="00025B12" w:rsidRDefault="00192064" w:rsidP="00B15838">
      <w:pPr>
        <w:shd w:val="clear" w:color="auto" w:fill="FFFFFF"/>
        <w:ind w:firstLine="567"/>
        <w:jc w:val="both"/>
        <w:rPr>
          <w:bCs/>
          <w:color w:val="000000" w:themeColor="text1"/>
        </w:rPr>
      </w:pPr>
      <w:r w:rsidRPr="00025B12">
        <w:rPr>
          <w:b/>
          <w:bCs/>
          <w:color w:val="000000" w:themeColor="text1"/>
        </w:rPr>
        <w:t>M</w:t>
      </w:r>
      <w:r w:rsidR="008D556B">
        <w:rPr>
          <w:b/>
          <w:bCs/>
          <w:color w:val="000000" w:themeColor="text1"/>
        </w:rPr>
        <w:t xml:space="preserve">ADDE </w:t>
      </w:r>
      <w:r w:rsidRPr="00025B12">
        <w:rPr>
          <w:b/>
          <w:bCs/>
          <w:color w:val="000000" w:themeColor="text1"/>
        </w:rPr>
        <w:t>1</w:t>
      </w:r>
      <w:r w:rsidR="008D556B">
        <w:rPr>
          <w:b/>
          <w:bCs/>
          <w:color w:val="000000" w:themeColor="text1"/>
        </w:rPr>
        <w:t>4</w:t>
      </w:r>
      <w:r w:rsidR="00165DF2" w:rsidRPr="00025B12">
        <w:rPr>
          <w:b/>
          <w:bCs/>
          <w:color w:val="000000" w:themeColor="text1"/>
        </w:rPr>
        <w:t xml:space="preserve"> – </w:t>
      </w:r>
      <w:r w:rsidR="00165DF2" w:rsidRPr="00025B12">
        <w:rPr>
          <w:bCs/>
          <w:color w:val="000000" w:themeColor="text1"/>
        </w:rPr>
        <w:t xml:space="preserve">(1) </w:t>
      </w:r>
      <w:r w:rsidR="00D65E01" w:rsidRPr="00025B12">
        <w:rPr>
          <w:bCs/>
          <w:color w:val="000000" w:themeColor="text1"/>
        </w:rPr>
        <w:t>İşletmeci</w:t>
      </w:r>
      <w:r w:rsidR="006E1A63">
        <w:rPr>
          <w:bCs/>
          <w:color w:val="000000" w:themeColor="text1"/>
        </w:rPr>
        <w:t>,</w:t>
      </w:r>
      <w:r w:rsidR="00165DF2" w:rsidRPr="00025B12">
        <w:rPr>
          <w:bCs/>
          <w:color w:val="000000" w:themeColor="text1"/>
        </w:rPr>
        <w:t xml:space="preserve"> büyük </w:t>
      </w:r>
      <w:r w:rsidR="00EC6E2C" w:rsidRPr="00025B12">
        <w:rPr>
          <w:bCs/>
          <w:color w:val="000000" w:themeColor="text1"/>
        </w:rPr>
        <w:t xml:space="preserve">endüstriyel </w:t>
      </w:r>
      <w:r w:rsidR="00165DF2" w:rsidRPr="00025B12">
        <w:rPr>
          <w:bCs/>
          <w:color w:val="000000" w:themeColor="text1"/>
        </w:rPr>
        <w:t xml:space="preserve">kazaların meydana gelmesi durumunda hızlı ve etkin tahliyenin sağlanması ve can kurtarma için aşağıdaki tedbirleri alır; </w:t>
      </w:r>
    </w:p>
    <w:p w:rsidR="005F06C4" w:rsidRPr="00025B12" w:rsidRDefault="00165DF2" w:rsidP="00165DF2">
      <w:pPr>
        <w:shd w:val="clear" w:color="auto" w:fill="FFFFFF"/>
        <w:ind w:firstLine="567"/>
        <w:jc w:val="both"/>
      </w:pPr>
      <w:r w:rsidRPr="00025B12">
        <w:rPr>
          <w:bCs/>
          <w:color w:val="000000" w:themeColor="text1"/>
        </w:rPr>
        <w:t xml:space="preserve">a) </w:t>
      </w:r>
      <w:r w:rsidR="005F06C4" w:rsidRPr="00025B12">
        <w:t>Tahliye yolları</w:t>
      </w:r>
      <w:r w:rsidR="008A286A" w:rsidRPr="00025B12">
        <w:t>nın</w:t>
      </w:r>
      <w:r w:rsidR="005F06C4" w:rsidRPr="00025B12">
        <w:t xml:space="preserve"> belirlenmesi</w:t>
      </w:r>
      <w:r w:rsidR="00DB3F3D" w:rsidRPr="00025B12">
        <w:t>,</w:t>
      </w:r>
      <w:r w:rsidR="008A286A" w:rsidRPr="00025B12">
        <w:t xml:space="preserve"> bunların gece aydınlatılmasının sağlanması ve </w:t>
      </w:r>
      <w:r w:rsidR="005F06C4" w:rsidRPr="00025B12">
        <w:t>vaziyet planına işlenmesi</w:t>
      </w:r>
      <w:r w:rsidRPr="00025B12">
        <w:t>,</w:t>
      </w:r>
    </w:p>
    <w:p w:rsidR="005F06C4" w:rsidRPr="00025B12" w:rsidRDefault="00165DF2" w:rsidP="00165DF2">
      <w:pPr>
        <w:shd w:val="clear" w:color="auto" w:fill="FFFFFF"/>
        <w:ind w:firstLine="567"/>
        <w:jc w:val="both"/>
      </w:pPr>
      <w:r w:rsidRPr="00025B12">
        <w:t xml:space="preserve">b) </w:t>
      </w:r>
      <w:r w:rsidR="005F06C4" w:rsidRPr="00025B12">
        <w:t>Toplanma noktalarının belirlenmesi</w:t>
      </w:r>
      <w:r w:rsidR="00DB3F3D" w:rsidRPr="00025B12">
        <w:t>,</w:t>
      </w:r>
      <w:r w:rsidR="008A286A" w:rsidRPr="00025B12">
        <w:t xml:space="preserve"> bunların gece aydınlatılmasının sağlanması ve </w:t>
      </w:r>
      <w:r w:rsidR="005F06C4" w:rsidRPr="00025B12">
        <w:t>vaziyet planına işlenmesi</w:t>
      </w:r>
      <w:r w:rsidRPr="00025B12">
        <w:t>,</w:t>
      </w:r>
    </w:p>
    <w:p w:rsidR="005F06C4" w:rsidRPr="00025B12" w:rsidRDefault="00165DF2" w:rsidP="00165DF2">
      <w:pPr>
        <w:shd w:val="clear" w:color="auto" w:fill="FFFFFF"/>
        <w:ind w:firstLine="567"/>
        <w:jc w:val="both"/>
      </w:pPr>
      <w:r w:rsidRPr="00025B12">
        <w:t xml:space="preserve">c) </w:t>
      </w:r>
      <w:r w:rsidR="005F06C4" w:rsidRPr="00025B12">
        <w:t>Sığınakların belirlenmesi ve vaziyet planına işlenmesi</w:t>
      </w:r>
      <w:r w:rsidRPr="00025B12">
        <w:t>,</w:t>
      </w:r>
    </w:p>
    <w:p w:rsidR="00165DF2" w:rsidRPr="00025B12" w:rsidRDefault="00165DF2" w:rsidP="00165DF2">
      <w:pPr>
        <w:shd w:val="clear" w:color="auto" w:fill="FFFFFF"/>
        <w:ind w:firstLine="567"/>
        <w:jc w:val="both"/>
      </w:pPr>
      <w:r w:rsidRPr="00025B12">
        <w:t>ç) Tahliye edilemeyen ki</w:t>
      </w:r>
      <w:r w:rsidR="006E1A63">
        <w:t>şilerin kurtarılması için arama ve k</w:t>
      </w:r>
      <w:r w:rsidRPr="00025B12">
        <w:t>urtarma ekibi oluşturulması,</w:t>
      </w:r>
    </w:p>
    <w:p w:rsidR="00DB3F3D" w:rsidRPr="00025B12" w:rsidRDefault="007E31FE" w:rsidP="00165DF2">
      <w:pPr>
        <w:shd w:val="clear" w:color="auto" w:fill="FFFFFF"/>
        <w:ind w:firstLine="567"/>
        <w:jc w:val="both"/>
      </w:pPr>
      <w:r>
        <w:t xml:space="preserve">d) </w:t>
      </w:r>
      <w:r w:rsidR="00165DF2" w:rsidRPr="00025B12">
        <w:t>Yukarıdaki tedbirlerin etkin uygulanması için prosedürler ile görev ve sorumlulukların belirlenmesi.</w:t>
      </w:r>
    </w:p>
    <w:p w:rsidR="005F06C4" w:rsidRPr="00025B12" w:rsidRDefault="00DB3F3D" w:rsidP="00165DF2">
      <w:pPr>
        <w:shd w:val="clear" w:color="auto" w:fill="FFFFFF"/>
        <w:ind w:firstLine="567"/>
        <w:jc w:val="both"/>
      </w:pPr>
      <w:r w:rsidRPr="00025B12">
        <w:t xml:space="preserve">(2) Birinci fıkranın </w:t>
      </w:r>
      <w:r w:rsidR="006E1A63">
        <w:t>(a)</w:t>
      </w:r>
      <w:r w:rsidRPr="00025B12">
        <w:t xml:space="preserve">, </w:t>
      </w:r>
      <w:r w:rsidR="006E1A63">
        <w:t>(</w:t>
      </w:r>
      <w:r w:rsidRPr="00025B12">
        <w:t>b</w:t>
      </w:r>
      <w:r w:rsidR="006E1A63">
        <w:t>)</w:t>
      </w:r>
      <w:r w:rsidRPr="00025B12">
        <w:t xml:space="preserve"> ve </w:t>
      </w:r>
      <w:r w:rsidR="006E1A63">
        <w:t>(</w:t>
      </w:r>
      <w:r w:rsidRPr="00025B12">
        <w:t>c</w:t>
      </w:r>
      <w:r w:rsidR="006E1A63">
        <w:t>)</w:t>
      </w:r>
      <w:r w:rsidRPr="00025B12">
        <w:t xml:space="preserve"> bentlerinde belirtilen vaziyet planları ziyaretçiler ve alt işveren çalışanları da </w:t>
      </w:r>
      <w:r w:rsidR="008A286A" w:rsidRPr="00025B12">
        <w:t>dâhil</w:t>
      </w:r>
      <w:r w:rsidRPr="00025B12">
        <w:t xml:space="preserve"> tüm çalışanların görebileceği panolara asılır. </w:t>
      </w:r>
    </w:p>
    <w:p w:rsidR="00B200AE" w:rsidRPr="00025B12" w:rsidRDefault="00B200AE" w:rsidP="00B200AE">
      <w:pPr>
        <w:shd w:val="clear" w:color="auto" w:fill="FFFFFF"/>
        <w:ind w:firstLine="567"/>
        <w:jc w:val="both"/>
        <w:rPr>
          <w:b/>
          <w:color w:val="000000" w:themeColor="text1"/>
        </w:rPr>
      </w:pPr>
      <w:r w:rsidRPr="00025B12">
        <w:rPr>
          <w:b/>
          <w:color w:val="000000" w:themeColor="text1"/>
        </w:rPr>
        <w:t>Eğitimler</w:t>
      </w:r>
    </w:p>
    <w:p w:rsidR="00176424" w:rsidRPr="00025B12" w:rsidRDefault="00192064" w:rsidP="004917FC">
      <w:pPr>
        <w:shd w:val="clear" w:color="auto" w:fill="FFFFFF"/>
        <w:ind w:firstLine="567"/>
        <w:jc w:val="both"/>
        <w:rPr>
          <w:color w:val="000000" w:themeColor="text1"/>
        </w:rPr>
      </w:pPr>
      <w:r w:rsidRPr="00025B12">
        <w:rPr>
          <w:b/>
          <w:color w:val="000000" w:themeColor="text1"/>
        </w:rPr>
        <w:t>MADDE 1</w:t>
      </w:r>
      <w:r w:rsidR="006E1A63">
        <w:rPr>
          <w:b/>
          <w:color w:val="000000" w:themeColor="text1"/>
        </w:rPr>
        <w:t>5</w:t>
      </w:r>
      <w:r w:rsidR="00B200AE" w:rsidRPr="00025B12">
        <w:rPr>
          <w:b/>
          <w:color w:val="000000" w:themeColor="text1"/>
        </w:rPr>
        <w:t xml:space="preserve"> –</w:t>
      </w:r>
      <w:r w:rsidR="00B200AE" w:rsidRPr="00025B12">
        <w:rPr>
          <w:color w:val="000000" w:themeColor="text1"/>
        </w:rPr>
        <w:t xml:space="preserve"> (1) </w:t>
      </w:r>
      <w:r w:rsidR="004917FC" w:rsidRPr="00025B12">
        <w:rPr>
          <w:color w:val="000000" w:themeColor="text1"/>
        </w:rPr>
        <w:t>İşletmeci</w:t>
      </w:r>
      <w:r w:rsidR="00A25152">
        <w:rPr>
          <w:color w:val="000000" w:themeColor="text1"/>
        </w:rPr>
        <w:t>, güvenlik yönetim sisteminin “</w:t>
      </w:r>
      <w:r w:rsidR="00F22D58">
        <w:rPr>
          <w:color w:val="000000" w:themeColor="text1"/>
        </w:rPr>
        <w:t>organizasyon ve p</w:t>
      </w:r>
      <w:r w:rsidR="00F22D58" w:rsidRPr="00025B12">
        <w:rPr>
          <w:color w:val="000000" w:themeColor="text1"/>
        </w:rPr>
        <w:t>ersonel</w:t>
      </w:r>
      <w:r w:rsidR="004917FC" w:rsidRPr="00025B12">
        <w:rPr>
          <w:color w:val="000000" w:themeColor="text1"/>
        </w:rPr>
        <w:t xml:space="preserve">” başlıklı birinci unsuru kapsamında hazırlanan eğitim ile ilgili prosedürlerde, </w:t>
      </w:r>
      <w:r w:rsidR="0044196D" w:rsidRPr="00025B12">
        <w:rPr>
          <w:color w:val="000000" w:themeColor="text1"/>
        </w:rPr>
        <w:t>dâhili</w:t>
      </w:r>
      <w:r w:rsidR="004917FC" w:rsidRPr="00025B12">
        <w:rPr>
          <w:color w:val="000000" w:themeColor="text1"/>
        </w:rPr>
        <w:t xml:space="preserve"> acil durum planının uygulanması, hazırlıklı olma ve büyük endüstriyel kazaya müdahaleye yönelik olarak çalışanların alması gereken eğitimler için eğitim ihtiyaç analizi, eğitim planlama ve programlama usul ve esasları ile eğitimlerin icrası ve ölçme değerlendirmeye yönelik usul ve esasları belirler.</w:t>
      </w:r>
    </w:p>
    <w:p w:rsidR="00176424" w:rsidRPr="00025B12" w:rsidRDefault="00176424" w:rsidP="00EA3673">
      <w:pPr>
        <w:shd w:val="clear" w:color="auto" w:fill="FFFFFF"/>
        <w:ind w:firstLine="567"/>
        <w:jc w:val="both"/>
        <w:rPr>
          <w:color w:val="000000" w:themeColor="text1"/>
        </w:rPr>
      </w:pPr>
      <w:r w:rsidRPr="00025B12">
        <w:rPr>
          <w:color w:val="000000" w:themeColor="text1"/>
        </w:rPr>
        <w:t>(</w:t>
      </w:r>
      <w:r w:rsidR="004917FC" w:rsidRPr="00025B12">
        <w:rPr>
          <w:color w:val="000000" w:themeColor="text1"/>
        </w:rPr>
        <w:t>2</w:t>
      </w:r>
      <w:r w:rsidRPr="00025B12">
        <w:rPr>
          <w:color w:val="000000" w:themeColor="text1"/>
        </w:rPr>
        <w:t>) İşletmeci</w:t>
      </w:r>
      <w:r w:rsidR="002D1690" w:rsidRPr="00025B12">
        <w:rPr>
          <w:color w:val="000000" w:themeColor="text1"/>
        </w:rPr>
        <w:t>,</w:t>
      </w:r>
      <w:r w:rsidR="001446F4">
        <w:rPr>
          <w:color w:val="000000" w:themeColor="text1"/>
        </w:rPr>
        <w:t xml:space="preserve"> g</w:t>
      </w:r>
      <w:r w:rsidR="00496C2F">
        <w:rPr>
          <w:color w:val="000000" w:themeColor="text1"/>
        </w:rPr>
        <w:t>üvenlik yönetim sisteminin “</w:t>
      </w:r>
      <w:r w:rsidR="00F22D58">
        <w:rPr>
          <w:color w:val="000000" w:themeColor="text1"/>
        </w:rPr>
        <w:t>organizasyon ve p</w:t>
      </w:r>
      <w:r w:rsidR="00F22D58" w:rsidRPr="00025B12">
        <w:rPr>
          <w:color w:val="000000" w:themeColor="text1"/>
        </w:rPr>
        <w:t xml:space="preserve">ersonel” </w:t>
      </w:r>
      <w:r w:rsidR="001446F4" w:rsidRPr="00025B12">
        <w:rPr>
          <w:color w:val="000000" w:themeColor="text1"/>
        </w:rPr>
        <w:t>başlıklı birinci unsuru kapsamında</w:t>
      </w:r>
      <w:r w:rsidR="001446F4">
        <w:rPr>
          <w:color w:val="000000" w:themeColor="text1"/>
        </w:rPr>
        <w:t xml:space="preserve"> yapacağı eğitim ihtiyaç analizine göre</w:t>
      </w:r>
      <w:r w:rsidR="001446F4" w:rsidRPr="00025B12">
        <w:rPr>
          <w:color w:val="000000" w:themeColor="text1"/>
        </w:rPr>
        <w:t xml:space="preserve"> </w:t>
      </w:r>
      <w:r w:rsidR="009A1159">
        <w:rPr>
          <w:color w:val="000000" w:themeColor="text1"/>
        </w:rPr>
        <w:t>Ek-1</w:t>
      </w:r>
      <w:r w:rsidR="008855DF" w:rsidRPr="00025B12">
        <w:rPr>
          <w:color w:val="000000" w:themeColor="text1"/>
        </w:rPr>
        <w:t>’de belirtilen</w:t>
      </w:r>
      <w:r w:rsidR="001446F4">
        <w:rPr>
          <w:color w:val="000000" w:themeColor="text1"/>
        </w:rPr>
        <w:t xml:space="preserve"> eğitimlerden gerekli olanların ve </w:t>
      </w:r>
      <w:r w:rsidR="001446F4" w:rsidRPr="00025B12">
        <w:rPr>
          <w:color w:val="000000" w:themeColor="text1"/>
        </w:rPr>
        <w:t xml:space="preserve">belirlediği diğer </w:t>
      </w:r>
      <w:r w:rsidR="001446F4">
        <w:rPr>
          <w:color w:val="000000" w:themeColor="text1"/>
        </w:rPr>
        <w:t xml:space="preserve">eğitimlerin </w:t>
      </w:r>
      <w:r w:rsidR="006E7554">
        <w:rPr>
          <w:color w:val="000000" w:themeColor="text1"/>
        </w:rPr>
        <w:t xml:space="preserve">ilgili personele </w:t>
      </w:r>
      <w:r w:rsidR="001446F4">
        <w:rPr>
          <w:color w:val="000000" w:themeColor="text1"/>
        </w:rPr>
        <w:t xml:space="preserve">verilmesini </w:t>
      </w:r>
      <w:r w:rsidRPr="00025B12">
        <w:rPr>
          <w:color w:val="000000" w:themeColor="text1"/>
        </w:rPr>
        <w:t>sağlar. Eğitimler ihtiyaç analizinde elde edilecek sonuçlara</w:t>
      </w:r>
      <w:r w:rsidR="00E8284D" w:rsidRPr="00025B12">
        <w:rPr>
          <w:color w:val="000000" w:themeColor="text1"/>
        </w:rPr>
        <w:t xml:space="preserve"> ve gelişmelere</w:t>
      </w:r>
      <w:r w:rsidRPr="00025B12">
        <w:rPr>
          <w:color w:val="000000" w:themeColor="text1"/>
        </w:rPr>
        <w:t xml:space="preserve"> göre periyodik olarak </w:t>
      </w:r>
      <w:r w:rsidR="00E8284D" w:rsidRPr="00025B12">
        <w:rPr>
          <w:color w:val="000000" w:themeColor="text1"/>
        </w:rPr>
        <w:t>tekrarlanır.</w:t>
      </w:r>
    </w:p>
    <w:p w:rsidR="00B200AE" w:rsidRPr="00025B12" w:rsidRDefault="00176424" w:rsidP="001E7319">
      <w:pPr>
        <w:shd w:val="clear" w:color="auto" w:fill="FFFFFF"/>
        <w:ind w:firstLine="567"/>
        <w:jc w:val="both"/>
        <w:rPr>
          <w:color w:val="000000" w:themeColor="text1"/>
        </w:rPr>
      </w:pPr>
      <w:r w:rsidRPr="00025B12">
        <w:rPr>
          <w:color w:val="000000" w:themeColor="text1"/>
        </w:rPr>
        <w:t>(</w:t>
      </w:r>
      <w:r w:rsidR="004917FC" w:rsidRPr="00025B12">
        <w:rPr>
          <w:color w:val="000000" w:themeColor="text1"/>
        </w:rPr>
        <w:t>3</w:t>
      </w:r>
      <w:r w:rsidRPr="00025B12">
        <w:rPr>
          <w:color w:val="000000" w:themeColor="text1"/>
        </w:rPr>
        <w:t>) Kuruluş personelinin yanı</w:t>
      </w:r>
      <w:r w:rsidR="006E7554">
        <w:rPr>
          <w:color w:val="000000" w:themeColor="text1"/>
        </w:rPr>
        <w:t xml:space="preserve"> </w:t>
      </w:r>
      <w:r w:rsidRPr="00025B12">
        <w:rPr>
          <w:color w:val="000000" w:themeColor="text1"/>
        </w:rPr>
        <w:t>sıra b</w:t>
      </w:r>
      <w:r w:rsidR="00B200AE" w:rsidRPr="00025B12">
        <w:rPr>
          <w:color w:val="000000" w:themeColor="text1"/>
        </w:rPr>
        <w:t xml:space="preserve">üyük </w:t>
      </w:r>
      <w:r w:rsidR="00B200AE" w:rsidRPr="00025B12">
        <w:rPr>
          <w:bCs/>
          <w:color w:val="000000" w:themeColor="text1"/>
        </w:rPr>
        <w:t xml:space="preserve">endüstriyel </w:t>
      </w:r>
      <w:r w:rsidR="00B200AE" w:rsidRPr="00025B12">
        <w:rPr>
          <w:color w:val="000000" w:themeColor="text1"/>
        </w:rPr>
        <w:t>kaza durumunda görev alacak alt işveren</w:t>
      </w:r>
      <w:r w:rsidRPr="00025B12">
        <w:rPr>
          <w:color w:val="000000" w:themeColor="text1"/>
        </w:rPr>
        <w:t xml:space="preserve"> çalışanları ile </w:t>
      </w:r>
      <w:r w:rsidR="00B200AE" w:rsidRPr="00025B12">
        <w:rPr>
          <w:color w:val="000000" w:themeColor="text1"/>
        </w:rPr>
        <w:t>karşılıklı yardım anlaşması</w:t>
      </w:r>
      <w:r w:rsidRPr="00025B12">
        <w:rPr>
          <w:color w:val="000000" w:themeColor="text1"/>
        </w:rPr>
        <w:t xml:space="preserve"> kapsamındaki </w:t>
      </w:r>
      <w:r w:rsidR="00B200AE" w:rsidRPr="00025B12">
        <w:rPr>
          <w:color w:val="000000" w:themeColor="text1"/>
        </w:rPr>
        <w:t xml:space="preserve">komşu kuruluş personeli ve ziyaretçiler </w:t>
      </w:r>
      <w:r w:rsidRPr="00025B12">
        <w:rPr>
          <w:color w:val="000000" w:themeColor="text1"/>
        </w:rPr>
        <w:t xml:space="preserve">eğitimlerin kapsamına alınır. </w:t>
      </w:r>
    </w:p>
    <w:p w:rsidR="00B200AE" w:rsidRPr="00025B12" w:rsidRDefault="00E8284D" w:rsidP="00B200AE">
      <w:pPr>
        <w:shd w:val="clear" w:color="auto" w:fill="FFFFFF"/>
        <w:ind w:firstLine="567"/>
        <w:jc w:val="both"/>
        <w:rPr>
          <w:color w:val="000000" w:themeColor="text1"/>
        </w:rPr>
      </w:pPr>
      <w:r w:rsidRPr="00025B12">
        <w:rPr>
          <w:b/>
          <w:color w:val="000000" w:themeColor="text1"/>
        </w:rPr>
        <w:t>Dâhili</w:t>
      </w:r>
      <w:r w:rsidR="00B200AE" w:rsidRPr="00025B12">
        <w:rPr>
          <w:b/>
          <w:color w:val="000000" w:themeColor="text1"/>
        </w:rPr>
        <w:t xml:space="preserve"> acil durum plan</w:t>
      </w:r>
      <w:r w:rsidR="00274E9A" w:rsidRPr="00025B12">
        <w:rPr>
          <w:b/>
          <w:color w:val="000000" w:themeColor="text1"/>
        </w:rPr>
        <w:t>ı</w:t>
      </w:r>
      <w:r w:rsidR="00B200AE" w:rsidRPr="00025B12">
        <w:rPr>
          <w:b/>
          <w:color w:val="000000" w:themeColor="text1"/>
        </w:rPr>
        <w:t xml:space="preserve">nın </w:t>
      </w:r>
      <w:r w:rsidR="00956AE6" w:rsidRPr="00025B12">
        <w:rPr>
          <w:b/>
          <w:color w:val="000000" w:themeColor="text1"/>
        </w:rPr>
        <w:t>tatbikatı</w:t>
      </w:r>
    </w:p>
    <w:p w:rsidR="00B200AE" w:rsidRPr="00025B12" w:rsidRDefault="00B200AE" w:rsidP="00B200AE">
      <w:pPr>
        <w:shd w:val="clear" w:color="auto" w:fill="FFFFFF"/>
        <w:ind w:firstLine="567"/>
        <w:jc w:val="both"/>
        <w:rPr>
          <w:color w:val="000000" w:themeColor="text1"/>
        </w:rPr>
      </w:pPr>
      <w:r w:rsidRPr="00025B12">
        <w:rPr>
          <w:b/>
          <w:color w:val="000000" w:themeColor="text1"/>
        </w:rPr>
        <w:t xml:space="preserve">MADDE </w:t>
      </w:r>
      <w:r w:rsidR="00192064" w:rsidRPr="00025B12">
        <w:rPr>
          <w:b/>
          <w:color w:val="000000" w:themeColor="text1"/>
        </w:rPr>
        <w:t>1</w:t>
      </w:r>
      <w:r w:rsidR="009A1159">
        <w:rPr>
          <w:b/>
          <w:color w:val="000000" w:themeColor="text1"/>
        </w:rPr>
        <w:t>6</w:t>
      </w:r>
      <w:r w:rsidRPr="00025B12">
        <w:rPr>
          <w:b/>
          <w:color w:val="000000" w:themeColor="text1"/>
        </w:rPr>
        <w:t xml:space="preserve"> – </w:t>
      </w:r>
      <w:r w:rsidRPr="00025B12">
        <w:rPr>
          <w:color w:val="000000" w:themeColor="text1"/>
        </w:rPr>
        <w:t xml:space="preserve">(1) </w:t>
      </w:r>
      <w:r w:rsidR="00B95567" w:rsidRPr="00025B12">
        <w:rPr>
          <w:color w:val="000000" w:themeColor="text1"/>
        </w:rPr>
        <w:t xml:space="preserve">İşletmeci, </w:t>
      </w:r>
      <w:r w:rsidR="00B67CDA" w:rsidRPr="00025B12">
        <w:rPr>
          <w:color w:val="000000" w:themeColor="text1"/>
        </w:rPr>
        <w:t>güvenlik yönetim sisteminin “</w:t>
      </w:r>
      <w:r w:rsidR="00F22D58" w:rsidRPr="00025B12">
        <w:rPr>
          <w:color w:val="000000" w:themeColor="text1"/>
        </w:rPr>
        <w:t>acil durumlar için planlama”</w:t>
      </w:r>
      <w:r w:rsidR="00B67CDA" w:rsidRPr="00025B12">
        <w:rPr>
          <w:color w:val="000000" w:themeColor="text1"/>
        </w:rPr>
        <w:t xml:space="preserve"> başlıklı beşinci unsuru kapsamında </w:t>
      </w:r>
      <w:r w:rsidR="00E8284D" w:rsidRPr="00025B12">
        <w:rPr>
          <w:color w:val="000000" w:themeColor="text1"/>
        </w:rPr>
        <w:t>dâhili</w:t>
      </w:r>
      <w:r w:rsidR="00B67CDA" w:rsidRPr="00025B12">
        <w:rPr>
          <w:color w:val="000000" w:themeColor="text1"/>
        </w:rPr>
        <w:t xml:space="preserve"> acil durum planının </w:t>
      </w:r>
      <w:r w:rsidRPr="00025B12">
        <w:rPr>
          <w:color w:val="000000" w:themeColor="text1"/>
        </w:rPr>
        <w:t xml:space="preserve">doğruluğu, yeterliliği ve uygulanabilirliğinin tespit edilmesi </w:t>
      </w:r>
      <w:r w:rsidR="00B67CDA" w:rsidRPr="00025B12">
        <w:rPr>
          <w:color w:val="000000" w:themeColor="text1"/>
        </w:rPr>
        <w:t xml:space="preserve">amacıyla </w:t>
      </w:r>
      <w:r w:rsidRPr="00025B12">
        <w:rPr>
          <w:color w:val="000000" w:themeColor="text1"/>
        </w:rPr>
        <w:t xml:space="preserve">her yıl </w:t>
      </w:r>
      <w:r w:rsidR="009A1159">
        <w:rPr>
          <w:color w:val="000000" w:themeColor="text1"/>
        </w:rPr>
        <w:t>bu T</w:t>
      </w:r>
      <w:r w:rsidR="000E1207" w:rsidRPr="00025B12">
        <w:rPr>
          <w:color w:val="000000" w:themeColor="text1"/>
        </w:rPr>
        <w:t xml:space="preserve">ebliğin </w:t>
      </w:r>
      <w:r w:rsidR="00532D0E">
        <w:rPr>
          <w:color w:val="000000" w:themeColor="text1"/>
        </w:rPr>
        <w:t xml:space="preserve">10 uncu </w:t>
      </w:r>
      <w:r w:rsidR="00E8284D" w:rsidRPr="00025B12">
        <w:rPr>
          <w:color w:val="000000" w:themeColor="text1"/>
        </w:rPr>
        <w:t>maddesinde</w:t>
      </w:r>
      <w:r w:rsidR="00B50941" w:rsidRPr="00025B12">
        <w:rPr>
          <w:color w:val="000000" w:themeColor="text1"/>
        </w:rPr>
        <w:t xml:space="preserve"> belirti</w:t>
      </w:r>
      <w:r w:rsidR="00E8284D" w:rsidRPr="00025B12">
        <w:rPr>
          <w:color w:val="000000" w:themeColor="text1"/>
        </w:rPr>
        <w:t>ldiği üzere</w:t>
      </w:r>
      <w:r w:rsidR="007E31FE">
        <w:rPr>
          <w:color w:val="000000" w:themeColor="text1"/>
        </w:rPr>
        <w:t xml:space="preserve"> </w:t>
      </w:r>
      <w:r w:rsidRPr="00025B12">
        <w:rPr>
          <w:color w:val="000000" w:themeColor="text1"/>
        </w:rPr>
        <w:t xml:space="preserve">en az </w:t>
      </w:r>
      <w:r w:rsidR="00B149DE" w:rsidRPr="00025B12">
        <w:rPr>
          <w:color w:val="000000" w:themeColor="text1"/>
        </w:rPr>
        <w:t>bir</w:t>
      </w:r>
      <w:r w:rsidR="007E31FE">
        <w:rPr>
          <w:color w:val="000000" w:themeColor="text1"/>
        </w:rPr>
        <w:t xml:space="preserve"> </w:t>
      </w:r>
      <w:r w:rsidR="00B67CDA" w:rsidRPr="00025B12">
        <w:rPr>
          <w:color w:val="000000" w:themeColor="text1"/>
        </w:rPr>
        <w:t xml:space="preserve">müdahale </w:t>
      </w:r>
      <w:r w:rsidR="00B149DE" w:rsidRPr="00025B12">
        <w:rPr>
          <w:color w:val="000000" w:themeColor="text1"/>
        </w:rPr>
        <w:t xml:space="preserve">senaryosunu </w:t>
      </w:r>
      <w:r w:rsidR="00B67CDA" w:rsidRPr="00025B12">
        <w:rPr>
          <w:color w:val="000000" w:themeColor="text1"/>
        </w:rPr>
        <w:t>uygulayacak şekilde</w:t>
      </w:r>
      <w:r w:rsidR="00B50941" w:rsidRPr="00025B12">
        <w:rPr>
          <w:color w:val="000000" w:themeColor="text1"/>
        </w:rPr>
        <w:t xml:space="preserve"> tüm acil müdahale senaryolarını 3 yılda tamamla</w:t>
      </w:r>
      <w:r w:rsidR="00E8284D" w:rsidRPr="00025B12">
        <w:rPr>
          <w:color w:val="000000" w:themeColor="text1"/>
        </w:rPr>
        <w:t>yacak</w:t>
      </w:r>
      <w:r w:rsidR="00B67CDA" w:rsidRPr="00025B12">
        <w:rPr>
          <w:color w:val="000000" w:themeColor="text1"/>
        </w:rPr>
        <w:t xml:space="preserve"> tatbikatlar gerçekleştirir. </w:t>
      </w:r>
    </w:p>
    <w:p w:rsidR="00B200AE" w:rsidRPr="00025B12" w:rsidRDefault="00847FBB" w:rsidP="00B200AE">
      <w:pPr>
        <w:shd w:val="clear" w:color="auto" w:fill="FFFFFF"/>
        <w:ind w:firstLine="567"/>
        <w:jc w:val="both"/>
        <w:rPr>
          <w:color w:val="000000" w:themeColor="text1"/>
        </w:rPr>
      </w:pPr>
      <w:r w:rsidRPr="00025B12">
        <w:rPr>
          <w:color w:val="000000" w:themeColor="text1"/>
        </w:rPr>
        <w:lastRenderedPageBreak/>
        <w:t>(2</w:t>
      </w:r>
      <w:r w:rsidR="00B200AE" w:rsidRPr="00025B12">
        <w:rPr>
          <w:color w:val="000000" w:themeColor="text1"/>
        </w:rPr>
        <w:t xml:space="preserve">) </w:t>
      </w:r>
      <w:r w:rsidR="00865C57" w:rsidRPr="00025B12">
        <w:rPr>
          <w:color w:val="000000" w:themeColor="text1"/>
        </w:rPr>
        <w:t xml:space="preserve">Tatbikatlar </w:t>
      </w:r>
      <w:r w:rsidR="00E8284D" w:rsidRPr="00025B12">
        <w:rPr>
          <w:color w:val="000000" w:themeColor="text1"/>
        </w:rPr>
        <w:t>dâhili</w:t>
      </w:r>
      <w:r w:rsidR="00865C57" w:rsidRPr="00025B12">
        <w:rPr>
          <w:color w:val="000000" w:themeColor="text1"/>
        </w:rPr>
        <w:t xml:space="preserve"> acil durum planında belirtilen müdahale senaryolarına dayandırılır. </w:t>
      </w:r>
      <w:r w:rsidR="00B200AE" w:rsidRPr="00025B12">
        <w:rPr>
          <w:color w:val="000000" w:themeColor="text1"/>
        </w:rPr>
        <w:t>Tatbikatlar</w:t>
      </w:r>
      <w:r w:rsidR="00AB1B3C" w:rsidRPr="00025B12">
        <w:rPr>
          <w:color w:val="000000" w:themeColor="text1"/>
        </w:rPr>
        <w:t>da</w:t>
      </w:r>
      <w:r w:rsidR="00B200AE" w:rsidRPr="00025B12">
        <w:rPr>
          <w:color w:val="000000" w:themeColor="text1"/>
        </w:rPr>
        <w:t xml:space="preserve">, </w:t>
      </w:r>
      <w:r w:rsidR="00AB1B3C" w:rsidRPr="00025B12">
        <w:rPr>
          <w:color w:val="000000" w:themeColor="text1"/>
        </w:rPr>
        <w:t xml:space="preserve">müdahale </w:t>
      </w:r>
      <w:r w:rsidR="004917FC" w:rsidRPr="00025B12">
        <w:rPr>
          <w:color w:val="000000" w:themeColor="text1"/>
        </w:rPr>
        <w:t xml:space="preserve">faaliyetlerinin </w:t>
      </w:r>
      <w:r w:rsidR="00AB1B3C" w:rsidRPr="00025B12">
        <w:rPr>
          <w:color w:val="000000" w:themeColor="text1"/>
        </w:rPr>
        <w:t xml:space="preserve">senaryo edilen büyük endüstriyel kazanın etkilerini azaltması durumu denenir ve izlenir. </w:t>
      </w:r>
    </w:p>
    <w:p w:rsidR="00B200AE" w:rsidRPr="00025B12" w:rsidRDefault="00847FBB" w:rsidP="00B200AE">
      <w:pPr>
        <w:shd w:val="clear" w:color="auto" w:fill="FFFFFF"/>
        <w:ind w:firstLine="567"/>
        <w:jc w:val="both"/>
        <w:rPr>
          <w:color w:val="000000" w:themeColor="text1"/>
        </w:rPr>
      </w:pPr>
      <w:r w:rsidRPr="00025B12">
        <w:rPr>
          <w:color w:val="000000" w:themeColor="text1"/>
        </w:rPr>
        <w:t>(3</w:t>
      </w:r>
      <w:r w:rsidR="00B200AE" w:rsidRPr="00025B12">
        <w:rPr>
          <w:color w:val="000000" w:themeColor="text1"/>
        </w:rPr>
        <w:t xml:space="preserve">) </w:t>
      </w:r>
      <w:r w:rsidR="00CE4F44" w:rsidRPr="00025B12">
        <w:rPr>
          <w:color w:val="000000" w:themeColor="text1"/>
        </w:rPr>
        <w:t>Tatbikatlarda asgari aşağıdaki uygulama ve faaliyetler denenir;</w:t>
      </w:r>
    </w:p>
    <w:p w:rsidR="00CE4F44" w:rsidRPr="00025B12" w:rsidRDefault="00B200AE" w:rsidP="00B200AE">
      <w:pPr>
        <w:shd w:val="clear" w:color="auto" w:fill="FFFFFF"/>
        <w:ind w:firstLine="567"/>
        <w:jc w:val="both"/>
        <w:rPr>
          <w:color w:val="000000" w:themeColor="text1"/>
        </w:rPr>
      </w:pPr>
      <w:r w:rsidRPr="00025B12">
        <w:rPr>
          <w:color w:val="000000" w:themeColor="text1"/>
        </w:rPr>
        <w:t xml:space="preserve">a) </w:t>
      </w:r>
      <w:r w:rsidR="007346E3" w:rsidRPr="00025B12">
        <w:rPr>
          <w:color w:val="000000" w:themeColor="text1"/>
        </w:rPr>
        <w:t>Acil durum planının uygulanmaya başlatılması, acil durumlarda takip edilmesi gereken süreçlerle ilgili prosedürlerin uygulanması,</w:t>
      </w:r>
    </w:p>
    <w:p w:rsidR="00CE4F44" w:rsidRPr="00025B12" w:rsidRDefault="007346E3" w:rsidP="00B200AE">
      <w:pPr>
        <w:shd w:val="clear" w:color="auto" w:fill="FFFFFF"/>
        <w:ind w:firstLine="567"/>
        <w:jc w:val="both"/>
        <w:rPr>
          <w:color w:val="000000" w:themeColor="text1"/>
        </w:rPr>
      </w:pPr>
      <w:r>
        <w:rPr>
          <w:color w:val="000000" w:themeColor="text1"/>
        </w:rPr>
        <w:t xml:space="preserve">b) </w:t>
      </w:r>
      <w:r w:rsidRPr="00025B12">
        <w:rPr>
          <w:color w:val="000000" w:themeColor="text1"/>
        </w:rPr>
        <w:t>Alarm ve ikaz sistemleri veya diğer iletişim sistemleri ile büyük endüstriyel kazanın çalışanlara ve komşu kuruluşlara duyurulması,</w:t>
      </w:r>
    </w:p>
    <w:p w:rsidR="00B200AE" w:rsidRPr="00025B12" w:rsidRDefault="00E51C83" w:rsidP="00B200AE">
      <w:pPr>
        <w:shd w:val="clear" w:color="auto" w:fill="FFFFFF"/>
        <w:ind w:firstLine="567"/>
        <w:jc w:val="both"/>
        <w:rPr>
          <w:color w:val="000000" w:themeColor="text1"/>
        </w:rPr>
      </w:pPr>
      <w:r>
        <w:rPr>
          <w:color w:val="000000" w:themeColor="text1"/>
        </w:rPr>
        <w:t>c</w:t>
      </w:r>
      <w:r w:rsidR="00B200AE" w:rsidRPr="00025B12">
        <w:rPr>
          <w:color w:val="000000" w:themeColor="text1"/>
        </w:rPr>
        <w:t>)</w:t>
      </w:r>
      <w:r w:rsidR="00CB39A5" w:rsidRPr="00025B12">
        <w:rPr>
          <w:color w:val="000000" w:themeColor="text1"/>
        </w:rPr>
        <w:t>Acil hizmet</w:t>
      </w:r>
      <w:r w:rsidR="001A7327" w:rsidRPr="00025B12">
        <w:rPr>
          <w:color w:val="000000" w:themeColor="text1"/>
        </w:rPr>
        <w:t xml:space="preserve"> birimlerinin ve </w:t>
      </w:r>
      <w:r w:rsidR="00CB39A5" w:rsidRPr="00025B12">
        <w:rPr>
          <w:color w:val="000000" w:themeColor="text1"/>
        </w:rPr>
        <w:t xml:space="preserve">kuruluş içi </w:t>
      </w:r>
      <w:r w:rsidR="00B200AE" w:rsidRPr="00025B12">
        <w:rPr>
          <w:color w:val="000000" w:themeColor="text1"/>
        </w:rPr>
        <w:t xml:space="preserve">hizmet </w:t>
      </w:r>
      <w:r w:rsidR="001A7327" w:rsidRPr="00025B12">
        <w:rPr>
          <w:color w:val="000000" w:themeColor="text1"/>
        </w:rPr>
        <w:t>gruplarının</w:t>
      </w:r>
      <w:r w:rsidR="007E31FE">
        <w:rPr>
          <w:color w:val="000000" w:themeColor="text1"/>
        </w:rPr>
        <w:t xml:space="preserve"> </w:t>
      </w:r>
      <w:r w:rsidR="008232FE" w:rsidRPr="00025B12">
        <w:rPr>
          <w:color w:val="000000" w:themeColor="text1"/>
        </w:rPr>
        <w:t xml:space="preserve">müdahale </w:t>
      </w:r>
      <w:r w:rsidR="00DC6DCC" w:rsidRPr="00025B12">
        <w:rPr>
          <w:color w:val="000000" w:themeColor="text1"/>
        </w:rPr>
        <w:t xml:space="preserve">faaliyetlerini </w:t>
      </w:r>
      <w:r w:rsidR="008232FE" w:rsidRPr="00025B12">
        <w:rPr>
          <w:color w:val="000000" w:themeColor="text1"/>
        </w:rPr>
        <w:t>icra etmeleri</w:t>
      </w:r>
      <w:r w:rsidR="00CE4F44" w:rsidRPr="00025B12">
        <w:rPr>
          <w:color w:val="000000" w:themeColor="text1"/>
        </w:rPr>
        <w:t>,</w:t>
      </w:r>
    </w:p>
    <w:p w:rsidR="00B200AE" w:rsidRPr="00025B12" w:rsidRDefault="00E51C83" w:rsidP="00B200AE">
      <w:pPr>
        <w:shd w:val="clear" w:color="auto" w:fill="FFFFFF"/>
        <w:ind w:firstLine="567"/>
        <w:jc w:val="both"/>
        <w:rPr>
          <w:color w:val="000000" w:themeColor="text1"/>
        </w:rPr>
      </w:pPr>
      <w:r>
        <w:rPr>
          <w:color w:val="000000" w:themeColor="text1"/>
        </w:rPr>
        <w:t>ç</w:t>
      </w:r>
      <w:r w:rsidR="007346E3">
        <w:rPr>
          <w:color w:val="000000" w:themeColor="text1"/>
        </w:rPr>
        <w:t>) Kuruluş içi acil durum yönetim m</w:t>
      </w:r>
      <w:r w:rsidR="00B200AE" w:rsidRPr="00025B12">
        <w:rPr>
          <w:color w:val="000000" w:themeColor="text1"/>
        </w:rPr>
        <w:t>erkezi</w:t>
      </w:r>
      <w:r w:rsidR="00B200AE" w:rsidRPr="00025B12">
        <w:rPr>
          <w:rFonts w:eastAsia="Calibri"/>
          <w:color w:val="000000" w:themeColor="text1"/>
        </w:rPr>
        <w:t>nin</w:t>
      </w:r>
      <w:r w:rsidR="007E31FE">
        <w:rPr>
          <w:rFonts w:eastAsia="Calibri"/>
          <w:color w:val="000000" w:themeColor="text1"/>
        </w:rPr>
        <w:t xml:space="preserve"> </w:t>
      </w:r>
      <w:r w:rsidR="00CE4F44" w:rsidRPr="00025B12">
        <w:rPr>
          <w:color w:val="000000" w:themeColor="text1"/>
        </w:rPr>
        <w:t>aktif hale getirilmesi</w:t>
      </w:r>
      <w:r w:rsidR="00B200AE" w:rsidRPr="00025B12">
        <w:rPr>
          <w:color w:val="000000" w:themeColor="text1"/>
        </w:rPr>
        <w:t>,</w:t>
      </w:r>
      <w:r w:rsidR="008232FE" w:rsidRPr="00025B12">
        <w:rPr>
          <w:color w:val="000000" w:themeColor="text1"/>
        </w:rPr>
        <w:t xml:space="preserve"> acil durum yönetim sistemi </w:t>
      </w:r>
      <w:r w:rsidR="00DC6DCC" w:rsidRPr="00025B12">
        <w:rPr>
          <w:color w:val="000000" w:themeColor="text1"/>
        </w:rPr>
        <w:t xml:space="preserve">ile ilgili prosedürlerin </w:t>
      </w:r>
      <w:r w:rsidR="008232FE" w:rsidRPr="00025B12">
        <w:rPr>
          <w:color w:val="000000" w:themeColor="text1"/>
        </w:rPr>
        <w:t>uygulanması,</w:t>
      </w:r>
    </w:p>
    <w:p w:rsidR="008232FE" w:rsidRPr="00025B12" w:rsidRDefault="00E51C83" w:rsidP="00B200AE">
      <w:pPr>
        <w:shd w:val="clear" w:color="auto" w:fill="FFFFFF"/>
        <w:ind w:firstLine="567"/>
        <w:jc w:val="both"/>
        <w:rPr>
          <w:color w:val="000000" w:themeColor="text1"/>
        </w:rPr>
      </w:pPr>
      <w:r>
        <w:rPr>
          <w:color w:val="000000" w:themeColor="text1"/>
        </w:rPr>
        <w:t>d</w:t>
      </w:r>
      <w:r w:rsidR="008232FE" w:rsidRPr="00025B12">
        <w:rPr>
          <w:color w:val="000000" w:themeColor="text1"/>
        </w:rPr>
        <w:t>) Müdahale ekipman ve yöntemlerinin büyük endüstriyel kazanın etkilerini azaltmadaki etkinliğinin belirlenmesi,</w:t>
      </w:r>
    </w:p>
    <w:p w:rsidR="00B200AE" w:rsidRPr="00025B12" w:rsidRDefault="00E51C83" w:rsidP="00B200AE">
      <w:pPr>
        <w:shd w:val="clear" w:color="auto" w:fill="FFFFFF"/>
        <w:ind w:firstLine="567"/>
        <w:jc w:val="both"/>
        <w:rPr>
          <w:color w:val="000000" w:themeColor="text1"/>
        </w:rPr>
      </w:pPr>
      <w:r>
        <w:rPr>
          <w:color w:val="000000" w:themeColor="text1"/>
        </w:rPr>
        <w:t>e</w:t>
      </w:r>
      <w:r w:rsidR="00B200AE" w:rsidRPr="00025B12">
        <w:rPr>
          <w:color w:val="000000" w:themeColor="text1"/>
        </w:rPr>
        <w:t xml:space="preserve">) Kuruluş </w:t>
      </w:r>
      <w:r w:rsidR="007346E3" w:rsidRPr="00025B12">
        <w:rPr>
          <w:color w:val="000000" w:themeColor="text1"/>
        </w:rPr>
        <w:t xml:space="preserve">içi acil durum yönetim merkezi </w:t>
      </w:r>
      <w:r w:rsidR="00CE4F44" w:rsidRPr="00025B12">
        <w:rPr>
          <w:color w:val="000000" w:themeColor="text1"/>
        </w:rPr>
        <w:t xml:space="preserve">üzerinden taraflara </w:t>
      </w:r>
      <w:r w:rsidR="00B200AE" w:rsidRPr="00025B12">
        <w:rPr>
          <w:color w:val="000000" w:themeColor="text1"/>
        </w:rPr>
        <w:t>bilgi akışının ve sürekli iletişimin sağlanması,</w:t>
      </w:r>
      <w:r w:rsidR="00CE4F44" w:rsidRPr="00025B12">
        <w:rPr>
          <w:color w:val="000000" w:themeColor="text1"/>
        </w:rPr>
        <w:t xml:space="preserve"> iletişim sistemi</w:t>
      </w:r>
      <w:r w:rsidR="00274E9A" w:rsidRPr="00025B12">
        <w:rPr>
          <w:color w:val="000000" w:themeColor="text1"/>
        </w:rPr>
        <w:t xml:space="preserve"> </w:t>
      </w:r>
      <w:r w:rsidR="0090669F">
        <w:rPr>
          <w:color w:val="000000" w:themeColor="text1"/>
        </w:rPr>
        <w:t xml:space="preserve">ile ilgili </w:t>
      </w:r>
      <w:r w:rsidR="00CE4F44" w:rsidRPr="00025B12">
        <w:rPr>
          <w:color w:val="000000" w:themeColor="text1"/>
        </w:rPr>
        <w:t>prosedürü</w:t>
      </w:r>
      <w:r w:rsidR="0090669F">
        <w:rPr>
          <w:color w:val="000000" w:themeColor="text1"/>
        </w:rPr>
        <w:t>n</w:t>
      </w:r>
      <w:r w:rsidR="008232FE" w:rsidRPr="00025B12">
        <w:rPr>
          <w:color w:val="000000" w:themeColor="text1"/>
        </w:rPr>
        <w:t xml:space="preserve"> uygulanması,</w:t>
      </w:r>
    </w:p>
    <w:p w:rsidR="008232FE" w:rsidRPr="00025B12" w:rsidRDefault="004B564D" w:rsidP="00B200AE">
      <w:pPr>
        <w:shd w:val="clear" w:color="auto" w:fill="FFFFFF"/>
        <w:ind w:firstLine="567"/>
        <w:jc w:val="both"/>
        <w:rPr>
          <w:color w:val="000000" w:themeColor="text1"/>
        </w:rPr>
      </w:pPr>
      <w:r>
        <w:rPr>
          <w:color w:val="000000" w:themeColor="text1"/>
        </w:rPr>
        <w:t>f</w:t>
      </w:r>
      <w:r w:rsidR="008232FE" w:rsidRPr="00025B12">
        <w:rPr>
          <w:color w:val="000000" w:themeColor="text1"/>
        </w:rPr>
        <w:t xml:space="preserve">) </w:t>
      </w:r>
      <w:r w:rsidR="0061526C" w:rsidRPr="00025B12">
        <w:rPr>
          <w:color w:val="000000" w:themeColor="text1"/>
        </w:rPr>
        <w:t xml:space="preserve">İl afet ve acil durum müdürlüğüne dâhili acil durum planının yetersiz kaldığı bilgisinin verilmesi ve il afet </w:t>
      </w:r>
      <w:r w:rsidR="008B060F" w:rsidRPr="00025B12">
        <w:rPr>
          <w:color w:val="000000" w:themeColor="text1"/>
        </w:rPr>
        <w:t>müdahale</w:t>
      </w:r>
      <w:r w:rsidR="007E31FE">
        <w:rPr>
          <w:color w:val="000000" w:themeColor="text1"/>
        </w:rPr>
        <w:t xml:space="preserve"> </w:t>
      </w:r>
      <w:r w:rsidR="00D34329" w:rsidRPr="00025B12">
        <w:rPr>
          <w:color w:val="000000" w:themeColor="text1"/>
        </w:rPr>
        <w:t>planının uygulanması kapsamında koordinasyon ve iletişim usul ve esaslarının denenmesi.</w:t>
      </w:r>
    </w:p>
    <w:p w:rsidR="00B200AE" w:rsidRPr="00025B12" w:rsidRDefault="00847FBB" w:rsidP="00B200AE">
      <w:pPr>
        <w:shd w:val="clear" w:color="auto" w:fill="FFFFFF"/>
        <w:ind w:firstLine="567"/>
        <w:jc w:val="both"/>
        <w:rPr>
          <w:color w:val="000000" w:themeColor="text1"/>
        </w:rPr>
      </w:pPr>
      <w:r w:rsidRPr="00025B12">
        <w:rPr>
          <w:color w:val="000000" w:themeColor="text1"/>
        </w:rPr>
        <w:t>(4</w:t>
      </w:r>
      <w:r w:rsidR="00B200AE" w:rsidRPr="00025B12">
        <w:rPr>
          <w:color w:val="000000" w:themeColor="text1"/>
        </w:rPr>
        <w:t xml:space="preserve">) Tatbikattan en az 15 iş günü öncesinde işletmeci tarafından aşağıda belirtilen </w:t>
      </w:r>
      <w:r w:rsidR="00DC6DCC" w:rsidRPr="00025B12">
        <w:rPr>
          <w:color w:val="000000" w:themeColor="text1"/>
        </w:rPr>
        <w:t xml:space="preserve">kurumlar </w:t>
      </w:r>
      <w:r w:rsidR="00D34329" w:rsidRPr="00025B12">
        <w:rPr>
          <w:color w:val="000000" w:themeColor="text1"/>
        </w:rPr>
        <w:t>bilgilendirilerek tatbikata davet edilir. K</w:t>
      </w:r>
      <w:r w:rsidR="00B200AE" w:rsidRPr="00025B12">
        <w:rPr>
          <w:color w:val="000000" w:themeColor="text1"/>
        </w:rPr>
        <w:t xml:space="preserve">urumlar </w:t>
      </w:r>
      <w:r w:rsidR="00437898" w:rsidRPr="00025B12">
        <w:rPr>
          <w:color w:val="000000" w:themeColor="text1"/>
        </w:rPr>
        <w:t xml:space="preserve">katılıma </w:t>
      </w:r>
      <w:r w:rsidR="00B200AE" w:rsidRPr="00025B12">
        <w:rPr>
          <w:color w:val="000000" w:themeColor="text1"/>
        </w:rPr>
        <w:t xml:space="preserve">gerek görmesi durumunda </w:t>
      </w:r>
      <w:r w:rsidR="00437898" w:rsidRPr="00025B12">
        <w:rPr>
          <w:color w:val="000000" w:themeColor="text1"/>
        </w:rPr>
        <w:t>bunu işletmeciye bildirir:</w:t>
      </w:r>
    </w:p>
    <w:p w:rsidR="00B200AE" w:rsidRPr="00025B12" w:rsidRDefault="00B200AE" w:rsidP="00B200AE">
      <w:pPr>
        <w:shd w:val="clear" w:color="auto" w:fill="FFFFFF"/>
        <w:ind w:firstLine="567"/>
        <w:jc w:val="both"/>
        <w:rPr>
          <w:color w:val="000000" w:themeColor="text1"/>
        </w:rPr>
      </w:pPr>
      <w:r w:rsidRPr="00025B12">
        <w:rPr>
          <w:color w:val="000000" w:themeColor="text1"/>
        </w:rPr>
        <w:t>a) İtfaiye teşkilatı,</w:t>
      </w:r>
    </w:p>
    <w:p w:rsidR="00B200AE" w:rsidRPr="00025B12" w:rsidRDefault="004B564D" w:rsidP="00B200AE">
      <w:pPr>
        <w:shd w:val="clear" w:color="auto" w:fill="FFFFFF"/>
        <w:ind w:firstLine="567"/>
        <w:jc w:val="both"/>
        <w:rPr>
          <w:color w:val="000000" w:themeColor="text1"/>
        </w:rPr>
      </w:pPr>
      <w:r>
        <w:rPr>
          <w:color w:val="000000" w:themeColor="text1"/>
        </w:rPr>
        <w:t>b) İl emniyet müdürlüğü ve il jandarma k</w:t>
      </w:r>
      <w:r w:rsidR="00B200AE" w:rsidRPr="00025B12">
        <w:rPr>
          <w:color w:val="000000" w:themeColor="text1"/>
        </w:rPr>
        <w:t>omutanlığı,</w:t>
      </w:r>
    </w:p>
    <w:p w:rsidR="00B200AE" w:rsidRPr="00025B12" w:rsidRDefault="004B564D" w:rsidP="00B200AE">
      <w:pPr>
        <w:shd w:val="clear" w:color="auto" w:fill="FFFFFF"/>
        <w:ind w:firstLine="567"/>
        <w:jc w:val="both"/>
        <w:rPr>
          <w:color w:val="000000" w:themeColor="text1"/>
        </w:rPr>
      </w:pPr>
      <w:r>
        <w:rPr>
          <w:color w:val="000000" w:themeColor="text1"/>
        </w:rPr>
        <w:t>c) 112 acil hizmet s</w:t>
      </w:r>
      <w:r w:rsidR="00B200AE" w:rsidRPr="00025B12">
        <w:rPr>
          <w:color w:val="000000" w:themeColor="text1"/>
        </w:rPr>
        <w:t>ervisi,</w:t>
      </w:r>
    </w:p>
    <w:p w:rsidR="00B200AE" w:rsidRPr="00025B12" w:rsidRDefault="004B564D" w:rsidP="00B200AE">
      <w:pPr>
        <w:shd w:val="clear" w:color="auto" w:fill="FFFFFF"/>
        <w:ind w:firstLine="567"/>
        <w:jc w:val="both"/>
        <w:rPr>
          <w:color w:val="000000" w:themeColor="text1"/>
        </w:rPr>
      </w:pPr>
      <w:r>
        <w:rPr>
          <w:color w:val="000000" w:themeColor="text1"/>
        </w:rPr>
        <w:t>ç) İl sağlık m</w:t>
      </w:r>
      <w:r w:rsidR="00B200AE" w:rsidRPr="00025B12">
        <w:rPr>
          <w:color w:val="000000" w:themeColor="text1"/>
        </w:rPr>
        <w:t>üdürlüğü,</w:t>
      </w:r>
    </w:p>
    <w:p w:rsidR="00B200AE" w:rsidRPr="00025B12" w:rsidRDefault="00B200AE" w:rsidP="00B200AE">
      <w:pPr>
        <w:shd w:val="clear" w:color="auto" w:fill="FFFFFF"/>
        <w:ind w:firstLine="567"/>
        <w:jc w:val="both"/>
        <w:rPr>
          <w:color w:val="000000" w:themeColor="text1"/>
        </w:rPr>
      </w:pPr>
      <w:r w:rsidRPr="00025B12">
        <w:rPr>
          <w:color w:val="000000" w:themeColor="text1"/>
        </w:rPr>
        <w:t>d) Sahil güvenlik birimleri (eğer gerekli ise),</w:t>
      </w:r>
    </w:p>
    <w:p w:rsidR="00B200AE" w:rsidRPr="00025B12" w:rsidRDefault="004B564D" w:rsidP="00B200AE">
      <w:pPr>
        <w:shd w:val="clear" w:color="auto" w:fill="FFFFFF"/>
        <w:ind w:firstLine="567"/>
        <w:jc w:val="both"/>
        <w:rPr>
          <w:color w:val="000000" w:themeColor="text1"/>
        </w:rPr>
      </w:pPr>
      <w:r>
        <w:rPr>
          <w:color w:val="000000" w:themeColor="text1"/>
        </w:rPr>
        <w:t>e) Çevre ve ş</w:t>
      </w:r>
      <w:r w:rsidR="00B200AE" w:rsidRPr="00025B12">
        <w:rPr>
          <w:color w:val="000000" w:themeColor="text1"/>
        </w:rPr>
        <w:t>ehirci</w:t>
      </w:r>
      <w:r>
        <w:rPr>
          <w:color w:val="000000" w:themeColor="text1"/>
        </w:rPr>
        <w:t>lik il m</w:t>
      </w:r>
      <w:r w:rsidR="00B200AE" w:rsidRPr="00025B12">
        <w:rPr>
          <w:color w:val="000000" w:themeColor="text1"/>
        </w:rPr>
        <w:t>üdürlükleri,</w:t>
      </w:r>
    </w:p>
    <w:p w:rsidR="00B200AE" w:rsidRPr="00025B12" w:rsidRDefault="004B564D" w:rsidP="00B200AE">
      <w:pPr>
        <w:shd w:val="clear" w:color="auto" w:fill="FFFFFF"/>
        <w:ind w:firstLine="567"/>
        <w:jc w:val="both"/>
        <w:rPr>
          <w:color w:val="000000" w:themeColor="text1"/>
        </w:rPr>
      </w:pPr>
      <w:r>
        <w:rPr>
          <w:color w:val="000000" w:themeColor="text1"/>
        </w:rPr>
        <w:t>f) İl afet ve acil durum m</w:t>
      </w:r>
      <w:r w:rsidR="00B200AE" w:rsidRPr="00025B12">
        <w:rPr>
          <w:color w:val="000000" w:themeColor="text1"/>
        </w:rPr>
        <w:t>üdürlükleri.</w:t>
      </w:r>
    </w:p>
    <w:p w:rsidR="00FA0481" w:rsidRPr="00025B12" w:rsidRDefault="00FA0481" w:rsidP="00B200AE">
      <w:pPr>
        <w:shd w:val="clear" w:color="auto" w:fill="FFFFFF"/>
        <w:ind w:firstLine="567"/>
        <w:jc w:val="both"/>
        <w:rPr>
          <w:color w:val="000000" w:themeColor="text1"/>
        </w:rPr>
      </w:pPr>
      <w:r w:rsidRPr="00783AE3">
        <w:rPr>
          <w:color w:val="000000" w:themeColor="text1"/>
        </w:rPr>
        <w:t xml:space="preserve">(5) İşletmeci tarafından, yapılan her tatbikat sonucunda 2 gün içerisinde iyileştirilmesi gereken hususları da içeren tatbikat raporu oluşturulur ve </w:t>
      </w:r>
      <w:r w:rsidR="00A6476D" w:rsidRPr="00783AE3">
        <w:rPr>
          <w:color w:val="000000" w:themeColor="text1"/>
        </w:rPr>
        <w:t>b</w:t>
      </w:r>
      <w:r w:rsidRPr="00783AE3">
        <w:rPr>
          <w:color w:val="000000" w:themeColor="text1"/>
        </w:rPr>
        <w:t>ildirim</w:t>
      </w:r>
      <w:r w:rsidR="00A6476D" w:rsidRPr="00783AE3">
        <w:rPr>
          <w:color w:val="000000" w:themeColor="text1"/>
        </w:rPr>
        <w:t xml:space="preserve"> s</w:t>
      </w:r>
      <w:r w:rsidRPr="00783AE3">
        <w:rPr>
          <w:color w:val="000000" w:themeColor="text1"/>
        </w:rPr>
        <w:t>istemine yüklenir.</w:t>
      </w:r>
    </w:p>
    <w:p w:rsidR="00B200AE" w:rsidRPr="00025B12" w:rsidRDefault="00847FBB" w:rsidP="00B200AE">
      <w:pPr>
        <w:shd w:val="clear" w:color="auto" w:fill="FFFFFF"/>
        <w:ind w:firstLine="567"/>
        <w:jc w:val="both"/>
        <w:rPr>
          <w:color w:val="000000" w:themeColor="text1"/>
        </w:rPr>
      </w:pPr>
      <w:r w:rsidRPr="00025B12">
        <w:rPr>
          <w:color w:val="000000" w:themeColor="text1"/>
        </w:rPr>
        <w:t>(6</w:t>
      </w:r>
      <w:r w:rsidR="00B200AE" w:rsidRPr="00025B12">
        <w:rPr>
          <w:color w:val="000000" w:themeColor="text1"/>
        </w:rPr>
        <w:t>) Dâhili acil durum planının uygulanması ile ilgili faaliyetler sonucunda çıkarılan dersler, planda değişikliği gerektirirse planın güncellenmesinde kullanılır ve yeni plana aktarılır.</w:t>
      </w:r>
    </w:p>
    <w:p w:rsidR="00B200AE" w:rsidRPr="00025B12" w:rsidRDefault="00B200AE" w:rsidP="00B200AE">
      <w:pPr>
        <w:shd w:val="clear" w:color="auto" w:fill="FFFFFF"/>
        <w:ind w:firstLine="567"/>
        <w:jc w:val="both"/>
        <w:rPr>
          <w:color w:val="000000" w:themeColor="text1"/>
        </w:rPr>
      </w:pPr>
      <w:r w:rsidRPr="00025B12">
        <w:rPr>
          <w:color w:val="000000" w:themeColor="text1"/>
        </w:rPr>
        <w:t>(</w:t>
      </w:r>
      <w:r w:rsidR="00847FBB" w:rsidRPr="00025B12">
        <w:rPr>
          <w:color w:val="000000" w:themeColor="text1"/>
        </w:rPr>
        <w:t>7</w:t>
      </w:r>
      <w:r w:rsidRPr="00025B12">
        <w:rPr>
          <w:color w:val="000000" w:themeColor="text1"/>
        </w:rPr>
        <w:t xml:space="preserve">) </w:t>
      </w:r>
      <w:r w:rsidR="00E8284D" w:rsidRPr="00025B12">
        <w:rPr>
          <w:color w:val="000000" w:themeColor="text1"/>
        </w:rPr>
        <w:t>Dâhili</w:t>
      </w:r>
      <w:r w:rsidRPr="00025B12">
        <w:rPr>
          <w:color w:val="000000" w:themeColor="text1"/>
        </w:rPr>
        <w:t xml:space="preserve"> acil durum planı uygulanması ile ilgili faaliyetler sonucunda aksayan durumlar </w:t>
      </w:r>
      <w:r w:rsidR="00DB7712">
        <w:rPr>
          <w:color w:val="000000" w:themeColor="text1"/>
        </w:rPr>
        <w:t>tespit edilmesi durumunda sebep-</w:t>
      </w:r>
      <w:r w:rsidRPr="00025B12">
        <w:rPr>
          <w:color w:val="000000" w:themeColor="text1"/>
        </w:rPr>
        <w:t>sonuç analizi yapılarak uygunsuzluğun tekrarını önlemek için çalışmalar yapılır, kayıtlar alınır ve gerekli faaliyetler icra edilir.</w:t>
      </w:r>
    </w:p>
    <w:p w:rsidR="00B200AE" w:rsidRPr="00025B12" w:rsidRDefault="00847FBB" w:rsidP="00B200AE">
      <w:pPr>
        <w:shd w:val="clear" w:color="auto" w:fill="FFFFFF"/>
        <w:ind w:firstLine="567"/>
        <w:jc w:val="both"/>
        <w:rPr>
          <w:color w:val="000000" w:themeColor="text1"/>
        </w:rPr>
      </w:pPr>
      <w:r w:rsidRPr="00025B12">
        <w:rPr>
          <w:color w:val="000000" w:themeColor="text1"/>
        </w:rPr>
        <w:t>(8</w:t>
      </w:r>
      <w:r w:rsidR="00B200AE" w:rsidRPr="00025B12">
        <w:rPr>
          <w:color w:val="000000" w:themeColor="text1"/>
        </w:rPr>
        <w:t>) Dâhili acil durum planı ile ilgili gerçekleştirilecek tatbikatlar hakkında kuruluş çevresinde bulunan komşu kuruluş ve halk haberdar edilerek yersiz endişe oluşması engellenir.</w:t>
      </w:r>
    </w:p>
    <w:p w:rsidR="00B200AE" w:rsidRPr="001106AE" w:rsidRDefault="00DB7712" w:rsidP="00B200AE">
      <w:pPr>
        <w:shd w:val="clear" w:color="auto" w:fill="FFFFFF"/>
        <w:ind w:firstLine="567"/>
        <w:jc w:val="both"/>
        <w:rPr>
          <w:b/>
          <w:color w:val="FF0000"/>
        </w:rPr>
      </w:pPr>
      <w:r>
        <w:rPr>
          <w:b/>
          <w:color w:val="000000" w:themeColor="text1"/>
        </w:rPr>
        <w:t>Performansın i</w:t>
      </w:r>
      <w:r w:rsidR="00B200AE" w:rsidRPr="00500679">
        <w:rPr>
          <w:b/>
          <w:color w:val="000000" w:themeColor="text1"/>
        </w:rPr>
        <w:t>zlenmesi</w:t>
      </w:r>
    </w:p>
    <w:p w:rsidR="00380ABA" w:rsidRPr="00025B12" w:rsidRDefault="00192064" w:rsidP="00380ABA">
      <w:pPr>
        <w:shd w:val="clear" w:color="auto" w:fill="FFFFFF"/>
        <w:ind w:firstLine="567"/>
        <w:jc w:val="both"/>
        <w:rPr>
          <w:color w:val="000000" w:themeColor="text1"/>
        </w:rPr>
      </w:pPr>
      <w:r w:rsidRPr="00025B12">
        <w:rPr>
          <w:b/>
          <w:color w:val="000000" w:themeColor="text1"/>
        </w:rPr>
        <w:t>M</w:t>
      </w:r>
      <w:r w:rsidR="00500679">
        <w:rPr>
          <w:b/>
          <w:color w:val="000000" w:themeColor="text1"/>
        </w:rPr>
        <w:t>ADDE</w:t>
      </w:r>
      <w:r w:rsidRPr="00025B12">
        <w:rPr>
          <w:b/>
          <w:color w:val="000000" w:themeColor="text1"/>
        </w:rPr>
        <w:t xml:space="preserve"> 1</w:t>
      </w:r>
      <w:r w:rsidR="00500679">
        <w:rPr>
          <w:b/>
          <w:color w:val="000000" w:themeColor="text1"/>
        </w:rPr>
        <w:t>7</w:t>
      </w:r>
      <w:r w:rsidR="00B200AE" w:rsidRPr="00025B12">
        <w:rPr>
          <w:b/>
          <w:color w:val="000000" w:themeColor="text1"/>
        </w:rPr>
        <w:t xml:space="preserve">- </w:t>
      </w:r>
      <w:r w:rsidR="00380ABA" w:rsidRPr="00025B12">
        <w:rPr>
          <w:color w:val="000000" w:themeColor="text1"/>
        </w:rPr>
        <w:t xml:space="preserve">(1) </w:t>
      </w:r>
      <w:r w:rsidR="00CB0F37" w:rsidRPr="00025B12">
        <w:rPr>
          <w:color w:val="000000" w:themeColor="text1"/>
        </w:rPr>
        <w:t>İşletmeci</w:t>
      </w:r>
      <w:r w:rsidR="00E30D32" w:rsidRPr="00025B12">
        <w:rPr>
          <w:color w:val="000000" w:themeColor="text1"/>
        </w:rPr>
        <w:t xml:space="preserve">; </w:t>
      </w:r>
      <w:r w:rsidR="00CB0F37" w:rsidRPr="00025B12">
        <w:rPr>
          <w:color w:val="000000" w:themeColor="text1"/>
        </w:rPr>
        <w:t>güvenlik yönetim sisteminin “performansın izlenmesi” başlıklı altıncı unsuru</w:t>
      </w:r>
      <w:r w:rsidR="002726ED" w:rsidRPr="00025B12">
        <w:rPr>
          <w:color w:val="000000" w:themeColor="text1"/>
        </w:rPr>
        <w:t xml:space="preserve"> kapsamında çalışanların;</w:t>
      </w:r>
      <w:r w:rsidR="00CB0F37" w:rsidRPr="00025B12">
        <w:rPr>
          <w:color w:val="000000" w:themeColor="text1"/>
        </w:rPr>
        <w:t xml:space="preserve"> Yönetmelik, bu Tebliğ ve </w:t>
      </w:r>
      <w:r w:rsidR="00DB7712" w:rsidRPr="00025B12">
        <w:rPr>
          <w:color w:val="000000" w:themeColor="text1"/>
        </w:rPr>
        <w:t>dâhili</w:t>
      </w:r>
      <w:r w:rsidR="00CB0F37" w:rsidRPr="00025B12">
        <w:rPr>
          <w:color w:val="000000" w:themeColor="text1"/>
        </w:rPr>
        <w:t xml:space="preserve"> acil durum planındaki görev ve sorumluluklar</w:t>
      </w:r>
      <w:r w:rsidR="002726ED" w:rsidRPr="00025B12">
        <w:rPr>
          <w:color w:val="000000" w:themeColor="text1"/>
        </w:rPr>
        <w:t>ını yerine getirme performansı ile ilgili</w:t>
      </w:r>
      <w:r w:rsidR="00CB0F37" w:rsidRPr="00025B12">
        <w:rPr>
          <w:color w:val="000000" w:themeColor="text1"/>
        </w:rPr>
        <w:t xml:space="preserve"> izleme prosedürlerini </w:t>
      </w:r>
      <w:r w:rsidR="00023048">
        <w:rPr>
          <w:color w:val="000000" w:themeColor="text1"/>
        </w:rPr>
        <w:t xml:space="preserve">asgari </w:t>
      </w:r>
      <w:r w:rsidR="00380ABA" w:rsidRPr="00025B12">
        <w:rPr>
          <w:color w:val="000000" w:themeColor="text1"/>
        </w:rPr>
        <w:t>aşağıdaki hususlar</w:t>
      </w:r>
      <w:r w:rsidR="00720A8E">
        <w:rPr>
          <w:color w:val="000000" w:themeColor="text1"/>
        </w:rPr>
        <w:t xml:space="preserve"> </w:t>
      </w:r>
      <w:r w:rsidR="00CB0F37" w:rsidRPr="00025B12">
        <w:rPr>
          <w:color w:val="000000" w:themeColor="text1"/>
        </w:rPr>
        <w:t xml:space="preserve">çerçevesinde </w:t>
      </w:r>
      <w:r w:rsidR="00380ABA" w:rsidRPr="00025B12">
        <w:rPr>
          <w:color w:val="000000" w:themeColor="text1"/>
        </w:rPr>
        <w:t>belirler ve uygular;</w:t>
      </w:r>
    </w:p>
    <w:p w:rsidR="00380ABA" w:rsidRPr="00025B12" w:rsidRDefault="00380ABA" w:rsidP="00380ABA">
      <w:pPr>
        <w:shd w:val="clear" w:color="auto" w:fill="FFFFFF"/>
        <w:ind w:firstLine="567"/>
        <w:jc w:val="both"/>
        <w:rPr>
          <w:color w:val="000000" w:themeColor="text1"/>
        </w:rPr>
      </w:pPr>
      <w:r w:rsidRPr="00025B12">
        <w:rPr>
          <w:color w:val="000000" w:themeColor="text1"/>
        </w:rPr>
        <w:t>a) Acil durum planında belirtilen iç kaynakların her zaman müdahaleye veya kullanıma hazır olması,</w:t>
      </w:r>
    </w:p>
    <w:p w:rsidR="00380ABA" w:rsidRPr="00025B12" w:rsidRDefault="00380ABA" w:rsidP="00443C2A">
      <w:pPr>
        <w:shd w:val="clear" w:color="auto" w:fill="FFFFFF"/>
        <w:ind w:firstLine="567"/>
        <w:jc w:val="both"/>
        <w:rPr>
          <w:color w:val="000000" w:themeColor="text1"/>
        </w:rPr>
      </w:pPr>
      <w:r w:rsidRPr="00025B12">
        <w:rPr>
          <w:color w:val="000000" w:themeColor="text1"/>
        </w:rPr>
        <w:t xml:space="preserve">b) Dış kaynakların </w:t>
      </w:r>
      <w:r w:rsidR="007A4C01">
        <w:rPr>
          <w:color w:val="000000" w:themeColor="text1"/>
        </w:rPr>
        <w:t>müdahale operasyonları için kuruluş içi erişiminin sağlanması,</w:t>
      </w:r>
    </w:p>
    <w:p w:rsidR="00380ABA" w:rsidRPr="00025B12" w:rsidRDefault="00443C2A" w:rsidP="00380ABA">
      <w:pPr>
        <w:shd w:val="clear" w:color="auto" w:fill="FFFFFF"/>
        <w:ind w:firstLine="567"/>
        <w:jc w:val="both"/>
        <w:rPr>
          <w:color w:val="000000" w:themeColor="text1"/>
        </w:rPr>
      </w:pPr>
      <w:r>
        <w:rPr>
          <w:color w:val="000000" w:themeColor="text1"/>
        </w:rPr>
        <w:t>c</w:t>
      </w:r>
      <w:r w:rsidR="007D28FF">
        <w:rPr>
          <w:color w:val="000000" w:themeColor="text1"/>
        </w:rPr>
        <w:t xml:space="preserve">) </w:t>
      </w:r>
      <w:r w:rsidR="00380ABA" w:rsidRPr="00025B12">
        <w:rPr>
          <w:color w:val="000000" w:themeColor="text1"/>
        </w:rPr>
        <w:t>Kullanım süreleri dolmuş kaynakların yenilenmesi ve tüketilen kaynakların tamamlanması,</w:t>
      </w:r>
    </w:p>
    <w:p w:rsidR="00A83FFF" w:rsidRPr="00025B12" w:rsidRDefault="00A83FFF" w:rsidP="00380ABA">
      <w:pPr>
        <w:shd w:val="clear" w:color="auto" w:fill="FFFFFF"/>
        <w:ind w:firstLine="567"/>
        <w:jc w:val="both"/>
        <w:rPr>
          <w:bCs/>
          <w:color w:val="000000" w:themeColor="text1"/>
        </w:rPr>
      </w:pPr>
    </w:p>
    <w:p w:rsidR="00B200AE" w:rsidRPr="00025B12" w:rsidRDefault="00B200AE" w:rsidP="00B15838">
      <w:pPr>
        <w:shd w:val="clear" w:color="auto" w:fill="FFFFFF"/>
        <w:ind w:firstLine="567"/>
        <w:jc w:val="both"/>
        <w:rPr>
          <w:bCs/>
          <w:color w:val="000000" w:themeColor="text1"/>
        </w:rPr>
      </w:pPr>
    </w:p>
    <w:p w:rsidR="00761953" w:rsidRPr="00025B12" w:rsidRDefault="00204596" w:rsidP="0016183B">
      <w:pPr>
        <w:shd w:val="clear" w:color="auto" w:fill="FFFFFF"/>
        <w:ind w:firstLine="567"/>
        <w:jc w:val="center"/>
        <w:rPr>
          <w:b/>
          <w:color w:val="000000" w:themeColor="text1"/>
        </w:rPr>
      </w:pPr>
      <w:r w:rsidRPr="00025B12">
        <w:rPr>
          <w:b/>
          <w:color w:val="000000" w:themeColor="text1"/>
        </w:rPr>
        <w:t xml:space="preserve">DÖRDÜNCÜ </w:t>
      </w:r>
      <w:r w:rsidR="00761953" w:rsidRPr="00025B12">
        <w:rPr>
          <w:b/>
          <w:color w:val="000000" w:themeColor="text1"/>
        </w:rPr>
        <w:t>BÖLÜM</w:t>
      </w:r>
    </w:p>
    <w:p w:rsidR="00761953" w:rsidRPr="00025B12" w:rsidRDefault="00A22D14" w:rsidP="00761953">
      <w:pPr>
        <w:shd w:val="clear" w:color="auto" w:fill="FFFFFF"/>
        <w:ind w:firstLine="567"/>
        <w:jc w:val="center"/>
        <w:rPr>
          <w:b/>
          <w:bCs/>
          <w:color w:val="000000" w:themeColor="text1"/>
        </w:rPr>
      </w:pPr>
      <w:r w:rsidRPr="00025B12">
        <w:rPr>
          <w:b/>
          <w:bCs/>
          <w:color w:val="000000" w:themeColor="text1"/>
        </w:rPr>
        <w:t>Müdahale</w:t>
      </w:r>
    </w:p>
    <w:p w:rsidR="00435214" w:rsidRPr="00025B12" w:rsidRDefault="00F23EF9" w:rsidP="00435214">
      <w:pPr>
        <w:shd w:val="clear" w:color="auto" w:fill="FFFFFF"/>
        <w:ind w:firstLine="567"/>
        <w:jc w:val="both"/>
        <w:rPr>
          <w:color w:val="000000" w:themeColor="text1"/>
        </w:rPr>
      </w:pPr>
      <w:r>
        <w:rPr>
          <w:b/>
          <w:bCs/>
          <w:color w:val="000000" w:themeColor="text1"/>
        </w:rPr>
        <w:t>Büyük endüstriyel kazaya müdahale</w:t>
      </w:r>
    </w:p>
    <w:p w:rsidR="00E40812" w:rsidRPr="00025B12" w:rsidRDefault="00192064" w:rsidP="00BF4171">
      <w:pPr>
        <w:shd w:val="clear" w:color="auto" w:fill="FFFFFF"/>
        <w:ind w:firstLine="567"/>
        <w:jc w:val="both"/>
        <w:rPr>
          <w:bCs/>
          <w:color w:val="000000" w:themeColor="text1"/>
        </w:rPr>
      </w:pPr>
      <w:r w:rsidRPr="00025B12">
        <w:rPr>
          <w:b/>
          <w:bCs/>
          <w:color w:val="000000" w:themeColor="text1"/>
        </w:rPr>
        <w:t xml:space="preserve">MADDE </w:t>
      </w:r>
      <w:r w:rsidR="007D28FF">
        <w:rPr>
          <w:b/>
          <w:bCs/>
          <w:color w:val="000000" w:themeColor="text1"/>
        </w:rPr>
        <w:t>18</w:t>
      </w:r>
      <w:r w:rsidR="00435214" w:rsidRPr="00025B12">
        <w:rPr>
          <w:b/>
          <w:bCs/>
          <w:color w:val="000000" w:themeColor="text1"/>
        </w:rPr>
        <w:t xml:space="preserve"> –</w:t>
      </w:r>
      <w:r w:rsidR="00435214" w:rsidRPr="00025B12">
        <w:rPr>
          <w:color w:val="000000" w:themeColor="text1"/>
        </w:rPr>
        <w:t xml:space="preserve"> (1) </w:t>
      </w:r>
      <w:r w:rsidR="00055F56" w:rsidRPr="00025B12">
        <w:rPr>
          <w:color w:val="000000" w:themeColor="text1"/>
        </w:rPr>
        <w:t>İşletmeci</w:t>
      </w:r>
      <w:r w:rsidR="00435214" w:rsidRPr="00025B12">
        <w:rPr>
          <w:color w:val="000000" w:themeColor="text1"/>
        </w:rPr>
        <w:t>;</w:t>
      </w:r>
      <w:r w:rsidR="007E31FE">
        <w:rPr>
          <w:color w:val="000000" w:themeColor="text1"/>
        </w:rPr>
        <w:t xml:space="preserve"> </w:t>
      </w:r>
      <w:r w:rsidR="00F93D61" w:rsidRPr="00025B12">
        <w:rPr>
          <w:color w:val="000000" w:themeColor="text1"/>
        </w:rPr>
        <w:t>k</w:t>
      </w:r>
      <w:r w:rsidR="0023365C" w:rsidRPr="00025B12">
        <w:rPr>
          <w:color w:val="000000" w:themeColor="text1"/>
        </w:rPr>
        <w:t xml:space="preserve">uruluşta </w:t>
      </w:r>
      <w:r w:rsidR="0023365C" w:rsidRPr="00025B12">
        <w:rPr>
          <w:bCs/>
          <w:color w:val="000000" w:themeColor="text1"/>
        </w:rPr>
        <w:t xml:space="preserve">büyük </w:t>
      </w:r>
      <w:r w:rsidR="00EC6E2C" w:rsidRPr="00025B12">
        <w:rPr>
          <w:bCs/>
          <w:color w:val="000000" w:themeColor="text1"/>
        </w:rPr>
        <w:t xml:space="preserve">endüstriyel </w:t>
      </w:r>
      <w:r w:rsidR="0023365C" w:rsidRPr="00025B12">
        <w:rPr>
          <w:bCs/>
          <w:color w:val="000000" w:themeColor="text1"/>
        </w:rPr>
        <w:t>kaza veya doğası nedeniyle büyük bir kazaya yol açması bek</w:t>
      </w:r>
      <w:r w:rsidR="00055F56" w:rsidRPr="00025B12">
        <w:rPr>
          <w:bCs/>
          <w:color w:val="000000" w:themeColor="text1"/>
        </w:rPr>
        <w:t>lenen kontrol dışı bir olayın</w:t>
      </w:r>
      <w:r w:rsidR="0023365C" w:rsidRPr="00025B12">
        <w:rPr>
          <w:bCs/>
          <w:color w:val="000000" w:themeColor="text1"/>
        </w:rPr>
        <w:t xml:space="preserve"> meydana geldiğinin öğrenilmesi durumunda derhal </w:t>
      </w:r>
      <w:r w:rsidR="00593DDB" w:rsidRPr="00025B12">
        <w:rPr>
          <w:bCs/>
          <w:color w:val="000000" w:themeColor="text1"/>
        </w:rPr>
        <w:t>dâhili</w:t>
      </w:r>
      <w:r w:rsidR="0023365C" w:rsidRPr="00025B12">
        <w:rPr>
          <w:bCs/>
          <w:color w:val="000000" w:themeColor="text1"/>
        </w:rPr>
        <w:t xml:space="preserve"> acil durum planının uygulanması</w:t>
      </w:r>
      <w:r w:rsidR="005C5E8D" w:rsidRPr="00025B12">
        <w:rPr>
          <w:bCs/>
          <w:color w:val="000000" w:themeColor="text1"/>
        </w:rPr>
        <w:t xml:space="preserve"> sürecini</w:t>
      </w:r>
      <w:r w:rsidR="0023365C" w:rsidRPr="00025B12">
        <w:rPr>
          <w:bCs/>
          <w:color w:val="000000" w:themeColor="text1"/>
        </w:rPr>
        <w:t xml:space="preserve"> başlatır</w:t>
      </w:r>
      <w:r w:rsidR="00274E9A" w:rsidRPr="00025B12">
        <w:rPr>
          <w:bCs/>
          <w:color w:val="000000" w:themeColor="text1"/>
        </w:rPr>
        <w:t>.</w:t>
      </w:r>
    </w:p>
    <w:p w:rsidR="009405C1" w:rsidRPr="00025B12" w:rsidRDefault="00F30B15" w:rsidP="00054BF0">
      <w:pPr>
        <w:shd w:val="clear" w:color="auto" w:fill="FFFFFF"/>
        <w:ind w:firstLine="567"/>
        <w:jc w:val="both"/>
      </w:pPr>
      <w:r w:rsidRPr="00025B12">
        <w:rPr>
          <w:bCs/>
          <w:color w:val="000000" w:themeColor="text1"/>
        </w:rPr>
        <w:t>(2</w:t>
      </w:r>
      <w:r w:rsidR="00213F4F" w:rsidRPr="00025B12">
        <w:rPr>
          <w:bCs/>
          <w:color w:val="000000" w:themeColor="text1"/>
        </w:rPr>
        <w:t xml:space="preserve">) </w:t>
      </w:r>
      <w:r w:rsidR="00213F4F" w:rsidRPr="00025B12">
        <w:rPr>
          <w:color w:val="000000" w:themeColor="text1"/>
        </w:rPr>
        <w:t>Acil müdahale</w:t>
      </w:r>
      <w:r w:rsidR="007E31FE">
        <w:rPr>
          <w:color w:val="000000" w:themeColor="text1"/>
        </w:rPr>
        <w:t xml:space="preserve"> </w:t>
      </w:r>
      <w:r w:rsidR="005C2DA2" w:rsidRPr="00025B12">
        <w:rPr>
          <w:color w:val="000000" w:themeColor="text1"/>
        </w:rPr>
        <w:t>imkân</w:t>
      </w:r>
      <w:r w:rsidR="00213F4F" w:rsidRPr="00025B12">
        <w:rPr>
          <w:color w:val="000000" w:themeColor="text1"/>
        </w:rPr>
        <w:t xml:space="preserve"> ve kabiliyetlerinin yetersiz kaldığı veya kalacağı değerlendirilen durumlarda AFAD ve diğer acil hizmet birimleri</w:t>
      </w:r>
      <w:r w:rsidR="002B37B0" w:rsidRPr="00025B12">
        <w:rPr>
          <w:color w:val="000000" w:themeColor="text1"/>
        </w:rPr>
        <w:t>nin</w:t>
      </w:r>
      <w:r w:rsidR="00213F4F" w:rsidRPr="00025B12">
        <w:rPr>
          <w:color w:val="000000" w:themeColor="text1"/>
        </w:rPr>
        <w:t xml:space="preserve"> müdahalesinin başlamasına kadar </w:t>
      </w:r>
      <w:r w:rsidR="00F46643" w:rsidRPr="00025B12">
        <w:rPr>
          <w:color w:val="000000" w:themeColor="text1"/>
        </w:rPr>
        <w:t>dâhili</w:t>
      </w:r>
      <w:r w:rsidR="00213F4F" w:rsidRPr="00025B12">
        <w:rPr>
          <w:color w:val="000000" w:themeColor="text1"/>
        </w:rPr>
        <w:t xml:space="preserve"> acil durum planı uygulanmaya devam edilir. Müdahale koordinasyonunun AFAD veya itfaiye birimlerine geçmesini müteakip bu birim tarafından yapılacak koordinasyona göre faaliyetlere devam edilir.</w:t>
      </w:r>
    </w:p>
    <w:p w:rsidR="007A1E38" w:rsidRPr="00025B12" w:rsidRDefault="007A1E38" w:rsidP="00BF4171">
      <w:pPr>
        <w:shd w:val="clear" w:color="auto" w:fill="FFFFFF"/>
        <w:ind w:firstLine="567"/>
        <w:jc w:val="both"/>
        <w:rPr>
          <w:b/>
          <w:bCs/>
          <w:color w:val="000000" w:themeColor="text1"/>
        </w:rPr>
      </w:pPr>
      <w:r w:rsidRPr="00025B12">
        <w:rPr>
          <w:b/>
          <w:bCs/>
          <w:color w:val="000000" w:themeColor="text1"/>
        </w:rPr>
        <w:t>Deniz kirliliğine müdahale</w:t>
      </w:r>
    </w:p>
    <w:p w:rsidR="00162B5A" w:rsidRPr="00025B12" w:rsidRDefault="007D28FF" w:rsidP="004576CA">
      <w:pPr>
        <w:shd w:val="clear" w:color="auto" w:fill="FFFFFF"/>
        <w:ind w:firstLine="567"/>
        <w:jc w:val="both"/>
        <w:rPr>
          <w:bCs/>
          <w:color w:val="000000" w:themeColor="text1"/>
          <w:highlight w:val="cyan"/>
        </w:rPr>
      </w:pPr>
      <w:r>
        <w:rPr>
          <w:b/>
          <w:bCs/>
          <w:color w:val="000000" w:themeColor="text1"/>
        </w:rPr>
        <w:t xml:space="preserve">MADDE 19 </w:t>
      </w:r>
      <w:r w:rsidR="007A1E38" w:rsidRPr="00025B12">
        <w:rPr>
          <w:b/>
          <w:bCs/>
          <w:color w:val="000000" w:themeColor="text1"/>
        </w:rPr>
        <w:t>-</w:t>
      </w:r>
      <w:r w:rsidR="007A1E38" w:rsidRPr="00025B12">
        <w:rPr>
          <w:bCs/>
          <w:color w:val="000000" w:themeColor="text1"/>
        </w:rPr>
        <w:t xml:space="preserve"> (1) </w:t>
      </w:r>
      <w:r w:rsidR="002E149C" w:rsidRPr="00025B12">
        <w:rPr>
          <w:bCs/>
          <w:color w:val="000000" w:themeColor="text1"/>
        </w:rPr>
        <w:t xml:space="preserve">Kuruluşta </w:t>
      </w:r>
      <w:r>
        <w:rPr>
          <w:bCs/>
          <w:color w:val="000000" w:themeColor="text1"/>
        </w:rPr>
        <w:t>k</w:t>
      </w:r>
      <w:r w:rsidR="00B65FED" w:rsidRPr="00025B12">
        <w:rPr>
          <w:bCs/>
          <w:color w:val="000000" w:themeColor="text1"/>
        </w:rPr>
        <w:t xml:space="preserve">ıyı ve/veya deniz kirliliği meydana gelmesi veya olasılığının öngörülmesi </w:t>
      </w:r>
      <w:r w:rsidR="006011F0" w:rsidRPr="00025B12">
        <w:rPr>
          <w:bCs/>
          <w:color w:val="000000" w:themeColor="text1"/>
        </w:rPr>
        <w:t xml:space="preserve">durumunda acil </w:t>
      </w:r>
      <w:r w:rsidR="002E149C" w:rsidRPr="00025B12">
        <w:rPr>
          <w:bCs/>
          <w:color w:val="000000" w:themeColor="text1"/>
        </w:rPr>
        <w:t xml:space="preserve">durum </w:t>
      </w:r>
      <w:r w:rsidR="00B65FED" w:rsidRPr="00025B12">
        <w:rPr>
          <w:bCs/>
          <w:color w:val="000000" w:themeColor="text1"/>
        </w:rPr>
        <w:t>faaliyetler</w:t>
      </w:r>
      <w:r w:rsidR="00294DE3" w:rsidRPr="00025B12">
        <w:rPr>
          <w:bCs/>
          <w:color w:val="000000" w:themeColor="text1"/>
        </w:rPr>
        <w:t>i Y</w:t>
      </w:r>
      <w:r w:rsidR="00F23EF9">
        <w:rPr>
          <w:bCs/>
          <w:color w:val="000000" w:themeColor="text1"/>
        </w:rPr>
        <w:t xml:space="preserve">önetmeliğin 13 </w:t>
      </w:r>
      <w:r w:rsidR="007A1E38" w:rsidRPr="00025B12">
        <w:rPr>
          <w:bCs/>
          <w:color w:val="000000" w:themeColor="text1"/>
        </w:rPr>
        <w:t>üncü maddesi</w:t>
      </w:r>
      <w:r w:rsidR="00B65FED" w:rsidRPr="00025B12">
        <w:rPr>
          <w:bCs/>
          <w:color w:val="000000" w:themeColor="text1"/>
        </w:rPr>
        <w:t xml:space="preserve">nde belirtilen </w:t>
      </w:r>
      <w:r w:rsidR="002016DD" w:rsidRPr="00025B12">
        <w:rPr>
          <w:bCs/>
          <w:color w:val="000000" w:themeColor="text1"/>
        </w:rPr>
        <w:t xml:space="preserve">5312 sayılı Deniz Çevresinin Petrol </w:t>
      </w:r>
      <w:r w:rsidR="00554519" w:rsidRPr="00025B12">
        <w:rPr>
          <w:bCs/>
          <w:color w:val="000000" w:themeColor="text1"/>
        </w:rPr>
        <w:t>v</w:t>
      </w:r>
      <w:r w:rsidR="002016DD" w:rsidRPr="00025B12">
        <w:rPr>
          <w:bCs/>
          <w:color w:val="000000" w:themeColor="text1"/>
        </w:rPr>
        <w:t xml:space="preserve">e Diğer Zararlı Maddelerle Kirlenmesinde Acil Durumlarda Müdahale </w:t>
      </w:r>
      <w:r w:rsidR="00554519" w:rsidRPr="00025B12">
        <w:rPr>
          <w:bCs/>
          <w:color w:val="000000" w:themeColor="text1"/>
        </w:rPr>
        <w:t>v</w:t>
      </w:r>
      <w:r w:rsidR="002016DD" w:rsidRPr="00025B12">
        <w:rPr>
          <w:bCs/>
          <w:color w:val="000000" w:themeColor="text1"/>
        </w:rPr>
        <w:t xml:space="preserve">e Zararların Tazmini Esaslarına Dair Kanun kapsamında hazırlanan </w:t>
      </w:r>
      <w:r w:rsidR="00B65FED" w:rsidRPr="00025B12">
        <w:rPr>
          <w:bCs/>
          <w:color w:val="000000" w:themeColor="text1"/>
        </w:rPr>
        <w:t xml:space="preserve">Kıyı Tesisi Risk </w:t>
      </w:r>
      <w:r w:rsidR="00294DE3" w:rsidRPr="00025B12">
        <w:rPr>
          <w:bCs/>
          <w:color w:val="000000" w:themeColor="text1"/>
        </w:rPr>
        <w:t>Değerlendirmesi ve Acil Müdahale</w:t>
      </w:r>
      <w:r w:rsidR="00B65FED" w:rsidRPr="00025B12">
        <w:rPr>
          <w:bCs/>
          <w:color w:val="000000" w:themeColor="text1"/>
        </w:rPr>
        <w:t xml:space="preserve"> Plan</w:t>
      </w:r>
      <w:r w:rsidR="00294DE3" w:rsidRPr="00025B12">
        <w:rPr>
          <w:bCs/>
          <w:color w:val="000000" w:themeColor="text1"/>
        </w:rPr>
        <w:t xml:space="preserve">ına göre icra edilir. </w:t>
      </w:r>
    </w:p>
    <w:p w:rsidR="00A041BB" w:rsidRPr="00025B12" w:rsidRDefault="00A041BB" w:rsidP="00761953">
      <w:pPr>
        <w:shd w:val="clear" w:color="auto" w:fill="FFFFFF"/>
        <w:ind w:firstLine="567"/>
        <w:jc w:val="center"/>
        <w:rPr>
          <w:b/>
          <w:bCs/>
          <w:color w:val="000000" w:themeColor="text1"/>
        </w:rPr>
      </w:pPr>
    </w:p>
    <w:p w:rsidR="00761953" w:rsidRPr="00025B12" w:rsidRDefault="00204596" w:rsidP="0016183B">
      <w:pPr>
        <w:shd w:val="clear" w:color="auto" w:fill="FFFFFF"/>
        <w:ind w:firstLine="567"/>
        <w:jc w:val="center"/>
        <w:rPr>
          <w:color w:val="000000" w:themeColor="text1"/>
        </w:rPr>
      </w:pPr>
      <w:r w:rsidRPr="00025B12">
        <w:rPr>
          <w:b/>
          <w:color w:val="000000" w:themeColor="text1"/>
        </w:rPr>
        <w:t>BEŞİNCİ</w:t>
      </w:r>
      <w:r w:rsidR="00761953" w:rsidRPr="00025B12">
        <w:rPr>
          <w:b/>
          <w:color w:val="000000" w:themeColor="text1"/>
        </w:rPr>
        <w:t xml:space="preserve"> BÖLÜM</w:t>
      </w:r>
    </w:p>
    <w:p w:rsidR="00A22D14" w:rsidRPr="00025B12" w:rsidRDefault="000F4178" w:rsidP="00761953">
      <w:pPr>
        <w:shd w:val="clear" w:color="auto" w:fill="FFFFFF"/>
        <w:ind w:firstLine="567"/>
        <w:jc w:val="center"/>
        <w:rPr>
          <w:b/>
          <w:bCs/>
          <w:color w:val="000000" w:themeColor="text1"/>
        </w:rPr>
      </w:pPr>
      <w:r w:rsidRPr="00025B12">
        <w:rPr>
          <w:b/>
          <w:color w:val="000000" w:themeColor="text1"/>
        </w:rPr>
        <w:t>Büyük</w:t>
      </w:r>
      <w:r w:rsidR="00EC6E2C" w:rsidRPr="00025B12">
        <w:rPr>
          <w:b/>
          <w:bCs/>
          <w:color w:val="000000" w:themeColor="text1"/>
        </w:rPr>
        <w:t xml:space="preserve"> Endüstriyel</w:t>
      </w:r>
      <w:r w:rsidR="007E31FE">
        <w:rPr>
          <w:b/>
          <w:bCs/>
          <w:color w:val="000000" w:themeColor="text1"/>
        </w:rPr>
        <w:t xml:space="preserve"> </w:t>
      </w:r>
      <w:r w:rsidR="00A22D14" w:rsidRPr="00025B12">
        <w:rPr>
          <w:b/>
          <w:color w:val="000000" w:themeColor="text1"/>
        </w:rPr>
        <w:t xml:space="preserve">Kaza Sonrası </w:t>
      </w:r>
      <w:r w:rsidR="00A22D14" w:rsidRPr="00025B12">
        <w:rPr>
          <w:b/>
          <w:bCs/>
          <w:color w:val="000000" w:themeColor="text1"/>
        </w:rPr>
        <w:t>Faaliyetler</w:t>
      </w:r>
    </w:p>
    <w:p w:rsidR="00F87FAA" w:rsidRPr="00025B12" w:rsidRDefault="00F87FAA" w:rsidP="0016183B">
      <w:pPr>
        <w:shd w:val="clear" w:color="auto" w:fill="FFFFFF"/>
        <w:ind w:firstLine="567"/>
        <w:jc w:val="both"/>
        <w:rPr>
          <w:color w:val="000000" w:themeColor="text1"/>
        </w:rPr>
      </w:pPr>
      <w:r w:rsidRPr="00025B12">
        <w:rPr>
          <w:b/>
          <w:color w:val="000000" w:themeColor="text1"/>
        </w:rPr>
        <w:t>İzleme ve örnekleme</w:t>
      </w:r>
    </w:p>
    <w:p w:rsidR="002338DD" w:rsidRPr="00025B12" w:rsidRDefault="00F15543" w:rsidP="00BB6AB1">
      <w:pPr>
        <w:shd w:val="clear" w:color="auto" w:fill="FFFFFF"/>
        <w:ind w:firstLine="567"/>
        <w:jc w:val="both"/>
        <w:rPr>
          <w:b/>
          <w:color w:val="000000" w:themeColor="text1"/>
        </w:rPr>
      </w:pPr>
      <w:r w:rsidRPr="00025B12">
        <w:rPr>
          <w:b/>
          <w:color w:val="000000" w:themeColor="text1"/>
        </w:rPr>
        <w:t xml:space="preserve">MADDE </w:t>
      </w:r>
      <w:r w:rsidR="00F23EF9">
        <w:rPr>
          <w:b/>
          <w:bCs/>
          <w:color w:val="000000" w:themeColor="text1"/>
        </w:rPr>
        <w:t>20</w:t>
      </w:r>
      <w:r w:rsidR="00F87FAA" w:rsidRPr="00025B12">
        <w:rPr>
          <w:b/>
          <w:color w:val="000000" w:themeColor="text1"/>
        </w:rPr>
        <w:t xml:space="preserve"> –</w:t>
      </w:r>
      <w:r w:rsidR="007E31FE">
        <w:rPr>
          <w:b/>
          <w:color w:val="000000" w:themeColor="text1"/>
        </w:rPr>
        <w:t xml:space="preserve"> </w:t>
      </w:r>
      <w:r w:rsidR="002338DD" w:rsidRPr="00025B12">
        <w:rPr>
          <w:color w:val="000000" w:themeColor="text1"/>
        </w:rPr>
        <w:t>İşletmeci;</w:t>
      </w:r>
    </w:p>
    <w:p w:rsidR="00BB6AB1" w:rsidRPr="00025B12" w:rsidRDefault="00F23EF9" w:rsidP="00BB6AB1">
      <w:pPr>
        <w:shd w:val="clear" w:color="auto" w:fill="FFFFFF"/>
        <w:ind w:firstLine="567"/>
        <w:jc w:val="both"/>
      </w:pPr>
      <w:r>
        <w:rPr>
          <w:color w:val="000000" w:themeColor="text1"/>
        </w:rPr>
        <w:t xml:space="preserve">(1) </w:t>
      </w:r>
      <w:r w:rsidR="00BB6AB1" w:rsidRPr="00025B12">
        <w:t>Kaza sonuçları ve etkilerinin izlenmesi için tehlikeli maddenin türü, mi</w:t>
      </w:r>
      <w:r>
        <w:t>ktarı, yayılması gibi faktörleri</w:t>
      </w:r>
      <w:r w:rsidR="006E4EBE" w:rsidRPr="00025B12">
        <w:t xml:space="preserve"> göz önünde bulundurarak</w:t>
      </w:r>
      <w:r w:rsidR="00BB6AB1" w:rsidRPr="00025B12">
        <w:t xml:space="preserve"> ölçme, izleme ve örnekleme faaliyetlerinin icrasına yönelik usul ve </w:t>
      </w:r>
      <w:r w:rsidR="00F233A9" w:rsidRPr="00025B12">
        <w:t>esaslar</w:t>
      </w:r>
      <w:r w:rsidR="006E4EBE" w:rsidRPr="00025B12">
        <w:t>ı</w:t>
      </w:r>
      <w:r w:rsidR="00F233A9" w:rsidRPr="00025B12">
        <w:t xml:space="preserve"> güvenlik yönetim sistemi</w:t>
      </w:r>
      <w:r w:rsidR="006F0C1E" w:rsidRPr="00025B12">
        <w:t xml:space="preserve">nin </w:t>
      </w:r>
      <w:r w:rsidR="006F0C1E" w:rsidRPr="00025B12">
        <w:rPr>
          <w:color w:val="000000" w:themeColor="text1"/>
        </w:rPr>
        <w:t>“acil durumlar için planlama” başlıklı beşinci unsuru</w:t>
      </w:r>
      <w:r w:rsidR="007E31FE">
        <w:rPr>
          <w:color w:val="000000" w:themeColor="text1"/>
        </w:rPr>
        <w:t xml:space="preserve"> </w:t>
      </w:r>
      <w:r w:rsidR="00F233A9" w:rsidRPr="00025B12">
        <w:t xml:space="preserve">kapsamında </w:t>
      </w:r>
      <w:r w:rsidR="00BB6AB1" w:rsidRPr="00025B12">
        <w:t>belirl</w:t>
      </w:r>
      <w:r w:rsidR="002338DD" w:rsidRPr="00025B12">
        <w:t>er</w:t>
      </w:r>
      <w:r w:rsidR="00BB6AB1" w:rsidRPr="00025B12">
        <w:t xml:space="preserve"> ve uygular.</w:t>
      </w:r>
    </w:p>
    <w:p w:rsidR="002338DD" w:rsidRPr="00025B12" w:rsidRDefault="003B2BD6" w:rsidP="00054BF0">
      <w:pPr>
        <w:shd w:val="clear" w:color="auto" w:fill="FFFFFF"/>
        <w:ind w:firstLine="567"/>
        <w:jc w:val="both"/>
        <w:rPr>
          <w:color w:val="000000" w:themeColor="text1"/>
        </w:rPr>
      </w:pPr>
      <w:r w:rsidRPr="00025B12">
        <w:t xml:space="preserve">(2) </w:t>
      </w:r>
      <w:r w:rsidR="00F23EF9" w:rsidRPr="00025B12">
        <w:t>Dâhili</w:t>
      </w:r>
      <w:r w:rsidR="00F23EF9">
        <w:t xml:space="preserve"> acil d</w:t>
      </w:r>
      <w:r w:rsidR="002338DD" w:rsidRPr="00025B12">
        <w:t xml:space="preserve">urum </w:t>
      </w:r>
      <w:r w:rsidR="00F23EF9">
        <w:rPr>
          <w:color w:val="000000" w:themeColor="text1"/>
        </w:rPr>
        <w:t>p</w:t>
      </w:r>
      <w:r w:rsidR="002338DD" w:rsidRPr="00025B12">
        <w:rPr>
          <w:color w:val="000000" w:themeColor="text1"/>
        </w:rPr>
        <w:t>lanında</w:t>
      </w:r>
      <w:r w:rsidR="009730BE" w:rsidRPr="00025B12">
        <w:rPr>
          <w:color w:val="000000" w:themeColor="text1"/>
        </w:rPr>
        <w:t xml:space="preserve">; kaza sonuçları ve etkilerinin izlenmesi için </w:t>
      </w:r>
      <w:r w:rsidR="002338DD" w:rsidRPr="00025B12">
        <w:rPr>
          <w:color w:val="000000" w:themeColor="text1"/>
        </w:rPr>
        <w:t>yapılacak müdahaleye yardımcı olmak amacıyla yapılan ölçüm, izleme ve/veya örnekleme için kaynak ve tedbirlerin sağlandığını gösterir.</w:t>
      </w:r>
    </w:p>
    <w:p w:rsidR="00F87FAA" w:rsidRPr="00025B12" w:rsidRDefault="000F4178" w:rsidP="0016183B">
      <w:pPr>
        <w:shd w:val="clear" w:color="auto" w:fill="FFFFFF"/>
        <w:ind w:firstLine="567"/>
        <w:jc w:val="both"/>
        <w:rPr>
          <w:color w:val="000000" w:themeColor="text1"/>
        </w:rPr>
      </w:pPr>
      <w:r w:rsidRPr="00025B12">
        <w:rPr>
          <w:b/>
          <w:color w:val="000000" w:themeColor="text1"/>
        </w:rPr>
        <w:t xml:space="preserve">Büyük </w:t>
      </w:r>
      <w:r w:rsidR="00EC6E2C" w:rsidRPr="00025B12">
        <w:rPr>
          <w:b/>
          <w:bCs/>
          <w:color w:val="000000" w:themeColor="text1"/>
        </w:rPr>
        <w:t xml:space="preserve">endüstriyel </w:t>
      </w:r>
      <w:r w:rsidR="00EC6E2C" w:rsidRPr="00025B12">
        <w:rPr>
          <w:b/>
          <w:color w:val="000000" w:themeColor="text1"/>
        </w:rPr>
        <w:t>k</w:t>
      </w:r>
      <w:r w:rsidR="00F87FAA" w:rsidRPr="00025B12">
        <w:rPr>
          <w:b/>
          <w:color w:val="000000" w:themeColor="text1"/>
        </w:rPr>
        <w:t>aza sonrası inceleme</w:t>
      </w:r>
    </w:p>
    <w:p w:rsidR="00BD3F8C" w:rsidRPr="00025B12" w:rsidRDefault="00F15543" w:rsidP="0026497C">
      <w:pPr>
        <w:shd w:val="clear" w:color="auto" w:fill="FFFFFF"/>
        <w:ind w:firstLine="567"/>
        <w:jc w:val="both"/>
        <w:rPr>
          <w:color w:val="000000" w:themeColor="text1"/>
        </w:rPr>
      </w:pPr>
      <w:r w:rsidRPr="00025B12">
        <w:rPr>
          <w:b/>
          <w:color w:val="000000" w:themeColor="text1"/>
        </w:rPr>
        <w:t xml:space="preserve">MADDE </w:t>
      </w:r>
      <w:r w:rsidR="00192064" w:rsidRPr="00025B12">
        <w:rPr>
          <w:b/>
          <w:bCs/>
          <w:color w:val="000000" w:themeColor="text1"/>
        </w:rPr>
        <w:t>2</w:t>
      </w:r>
      <w:r w:rsidR="00F23EF9">
        <w:rPr>
          <w:b/>
          <w:bCs/>
          <w:color w:val="000000" w:themeColor="text1"/>
        </w:rPr>
        <w:t>1</w:t>
      </w:r>
      <w:r w:rsidR="00F87FAA" w:rsidRPr="00025B12">
        <w:rPr>
          <w:b/>
          <w:color w:val="000000" w:themeColor="text1"/>
        </w:rPr>
        <w:t xml:space="preserve"> – </w:t>
      </w:r>
      <w:r w:rsidR="00F87FAA" w:rsidRPr="00025B12">
        <w:rPr>
          <w:color w:val="000000" w:themeColor="text1"/>
        </w:rPr>
        <w:t xml:space="preserve">(1) Acil durumun sona ermesinin ilan edilmesinden sonra; </w:t>
      </w:r>
      <w:r w:rsidR="005B08EC">
        <w:rPr>
          <w:color w:val="000000" w:themeColor="text1"/>
        </w:rPr>
        <w:t>o</w:t>
      </w:r>
      <w:r w:rsidR="002338DD" w:rsidRPr="00025B12">
        <w:rPr>
          <w:color w:val="000000" w:themeColor="text1"/>
        </w:rPr>
        <w:t xml:space="preserve">lay yeri </w:t>
      </w:r>
      <w:r w:rsidR="00C35D77" w:rsidRPr="00025B12">
        <w:rPr>
          <w:color w:val="000000" w:themeColor="text1"/>
        </w:rPr>
        <w:t xml:space="preserve">koordinatörü </w:t>
      </w:r>
      <w:r w:rsidR="00F87FAA" w:rsidRPr="00025B12">
        <w:rPr>
          <w:color w:val="000000" w:themeColor="text1"/>
        </w:rPr>
        <w:t>ve</w:t>
      </w:r>
      <w:r w:rsidR="00802C08" w:rsidRPr="00025B12">
        <w:rPr>
          <w:color w:val="000000" w:themeColor="text1"/>
        </w:rPr>
        <w:t xml:space="preserve"> kuruluş içi </w:t>
      </w:r>
      <w:r w:rsidR="00F87FAA" w:rsidRPr="00025B12">
        <w:rPr>
          <w:color w:val="000000" w:themeColor="text1"/>
        </w:rPr>
        <w:t xml:space="preserve">acil durum </w:t>
      </w:r>
      <w:r w:rsidR="00F44C6C" w:rsidRPr="00025B12">
        <w:rPr>
          <w:color w:val="000000" w:themeColor="text1"/>
        </w:rPr>
        <w:t xml:space="preserve">yönetim </w:t>
      </w:r>
      <w:r w:rsidR="005B08EC">
        <w:rPr>
          <w:color w:val="000000" w:themeColor="text1"/>
        </w:rPr>
        <w:t xml:space="preserve">merkezi </w:t>
      </w:r>
      <w:r w:rsidR="00F87FAA" w:rsidRPr="00025B12">
        <w:rPr>
          <w:color w:val="000000" w:themeColor="text1"/>
        </w:rPr>
        <w:t xml:space="preserve">iş birliği halinde </w:t>
      </w:r>
      <w:r w:rsidR="000F4178" w:rsidRPr="00025B12">
        <w:rPr>
          <w:color w:val="000000" w:themeColor="text1"/>
        </w:rPr>
        <w:t xml:space="preserve">büyük </w:t>
      </w:r>
      <w:r w:rsidR="00EC6E2C" w:rsidRPr="00025B12">
        <w:rPr>
          <w:bCs/>
          <w:color w:val="000000" w:themeColor="text1"/>
        </w:rPr>
        <w:t xml:space="preserve">endüstriyel </w:t>
      </w:r>
      <w:r w:rsidR="00F87FAA" w:rsidRPr="00025B12">
        <w:rPr>
          <w:color w:val="000000" w:themeColor="text1"/>
        </w:rPr>
        <w:t>kazaya ilişkin tüm verileri toplar, değerlendirir ve kayıt altında tutar.</w:t>
      </w:r>
    </w:p>
    <w:p w:rsidR="00F87178" w:rsidRPr="00025B12" w:rsidRDefault="00F87178" w:rsidP="0026497C">
      <w:pPr>
        <w:shd w:val="clear" w:color="auto" w:fill="FFFFFF"/>
        <w:ind w:firstLine="567"/>
        <w:jc w:val="both"/>
        <w:rPr>
          <w:color w:val="000000" w:themeColor="text1"/>
        </w:rPr>
      </w:pPr>
      <w:r w:rsidRPr="00025B12">
        <w:rPr>
          <w:color w:val="000000" w:themeColor="text1"/>
        </w:rPr>
        <w:t xml:space="preserve">(2) Büyük </w:t>
      </w:r>
      <w:r w:rsidR="00EC6E2C" w:rsidRPr="00025B12">
        <w:rPr>
          <w:bCs/>
          <w:color w:val="000000" w:themeColor="text1"/>
        </w:rPr>
        <w:t xml:space="preserve">endüstriyel </w:t>
      </w:r>
      <w:r w:rsidRPr="00025B12">
        <w:rPr>
          <w:color w:val="000000" w:themeColor="text1"/>
        </w:rPr>
        <w:t>kaza sonrası yapılan inceleme çalışmalarında kazadan ve müdahale faaliyetlerinden alınan dersler belirlenir.</w:t>
      </w:r>
    </w:p>
    <w:p w:rsidR="00F87FAA" w:rsidRPr="00025B12" w:rsidRDefault="000F4178" w:rsidP="0016183B">
      <w:pPr>
        <w:shd w:val="clear" w:color="auto" w:fill="FFFFFF"/>
        <w:ind w:firstLine="567"/>
        <w:jc w:val="both"/>
        <w:rPr>
          <w:color w:val="000000" w:themeColor="text1"/>
        </w:rPr>
      </w:pPr>
      <w:r w:rsidRPr="00025B12">
        <w:rPr>
          <w:b/>
          <w:color w:val="000000" w:themeColor="text1"/>
        </w:rPr>
        <w:t xml:space="preserve">Büyük </w:t>
      </w:r>
      <w:r w:rsidR="00EC6E2C" w:rsidRPr="00025B12">
        <w:rPr>
          <w:b/>
          <w:bCs/>
          <w:color w:val="000000" w:themeColor="text1"/>
        </w:rPr>
        <w:t xml:space="preserve">endüstriyel </w:t>
      </w:r>
      <w:r w:rsidR="00EC6E2C" w:rsidRPr="00025B12">
        <w:rPr>
          <w:b/>
          <w:color w:val="000000" w:themeColor="text1"/>
        </w:rPr>
        <w:t>k</w:t>
      </w:r>
      <w:r w:rsidR="00F87FAA" w:rsidRPr="00025B12">
        <w:rPr>
          <w:b/>
          <w:color w:val="000000" w:themeColor="text1"/>
        </w:rPr>
        <w:t>aza sonrası iyileştirme</w:t>
      </w:r>
      <w:r w:rsidR="008F67DE" w:rsidRPr="00025B12">
        <w:rPr>
          <w:b/>
          <w:bCs/>
          <w:color w:val="000000" w:themeColor="text1"/>
        </w:rPr>
        <w:t xml:space="preserve"> ve temizleme</w:t>
      </w:r>
    </w:p>
    <w:p w:rsidR="00F87FAA" w:rsidRPr="00025B12" w:rsidRDefault="00F15543" w:rsidP="0016183B">
      <w:pPr>
        <w:shd w:val="clear" w:color="auto" w:fill="FFFFFF"/>
        <w:ind w:firstLine="567"/>
        <w:jc w:val="both"/>
        <w:rPr>
          <w:color w:val="000000" w:themeColor="text1"/>
        </w:rPr>
      </w:pPr>
      <w:r w:rsidRPr="00025B12">
        <w:rPr>
          <w:b/>
          <w:color w:val="000000" w:themeColor="text1"/>
        </w:rPr>
        <w:t xml:space="preserve">MADDE </w:t>
      </w:r>
      <w:r w:rsidR="00192064" w:rsidRPr="00025B12">
        <w:rPr>
          <w:b/>
          <w:bCs/>
          <w:color w:val="000000" w:themeColor="text1"/>
        </w:rPr>
        <w:t>2</w:t>
      </w:r>
      <w:r w:rsidR="00F23EF9">
        <w:rPr>
          <w:b/>
          <w:bCs/>
          <w:color w:val="000000" w:themeColor="text1"/>
        </w:rPr>
        <w:t xml:space="preserve">2 </w:t>
      </w:r>
      <w:r w:rsidR="00F87FAA" w:rsidRPr="00025B12">
        <w:rPr>
          <w:b/>
          <w:color w:val="000000" w:themeColor="text1"/>
        </w:rPr>
        <w:t>–</w:t>
      </w:r>
      <w:r w:rsidR="00F87FAA" w:rsidRPr="00025B12">
        <w:rPr>
          <w:color w:val="000000" w:themeColor="text1"/>
        </w:rPr>
        <w:t xml:space="preserve"> (1) Dâhili acil durum planında, </w:t>
      </w:r>
      <w:r w:rsidR="000F4178" w:rsidRPr="00025B12">
        <w:rPr>
          <w:color w:val="000000" w:themeColor="text1"/>
        </w:rPr>
        <w:t xml:space="preserve">büyük </w:t>
      </w:r>
      <w:r w:rsidR="00EC6E2C" w:rsidRPr="00025B12">
        <w:rPr>
          <w:bCs/>
          <w:color w:val="000000" w:themeColor="text1"/>
        </w:rPr>
        <w:t xml:space="preserve">endüstriyel </w:t>
      </w:r>
      <w:r w:rsidR="002F005A" w:rsidRPr="00025B12">
        <w:rPr>
          <w:color w:val="000000" w:themeColor="text1"/>
        </w:rPr>
        <w:t>kaza</w:t>
      </w:r>
      <w:r w:rsidR="00F87FAA" w:rsidRPr="00025B12">
        <w:rPr>
          <w:color w:val="000000" w:themeColor="text1"/>
        </w:rPr>
        <w:t xml:space="preserve"> sonra</w:t>
      </w:r>
      <w:r w:rsidR="002F005A" w:rsidRPr="00025B12">
        <w:rPr>
          <w:color w:val="000000" w:themeColor="text1"/>
        </w:rPr>
        <w:t>sı</w:t>
      </w:r>
      <w:r w:rsidR="00F87FAA" w:rsidRPr="00025B12">
        <w:rPr>
          <w:color w:val="000000" w:themeColor="text1"/>
        </w:rPr>
        <w:t xml:space="preserve"> çevrenin ve kuruluşun temizlenmesi ve iyileştirilmesi ile ilgili hususlara yer verilir.</w:t>
      </w:r>
    </w:p>
    <w:p w:rsidR="00F87178" w:rsidRPr="00025B12" w:rsidRDefault="00242B5A" w:rsidP="00F87178">
      <w:pPr>
        <w:shd w:val="clear" w:color="auto" w:fill="FFFFFF"/>
        <w:ind w:firstLine="567"/>
        <w:jc w:val="both"/>
        <w:rPr>
          <w:color w:val="000000" w:themeColor="text1"/>
        </w:rPr>
      </w:pPr>
      <w:r w:rsidRPr="00025B12">
        <w:rPr>
          <w:color w:val="000000" w:themeColor="text1"/>
        </w:rPr>
        <w:t>(2) İyileştirme çalışmaları</w:t>
      </w:r>
      <w:r w:rsidR="00F87FAA" w:rsidRPr="00025B12">
        <w:rPr>
          <w:color w:val="000000" w:themeColor="text1"/>
        </w:rPr>
        <w:t xml:space="preserve">, </w:t>
      </w:r>
      <w:r w:rsidR="000F4178" w:rsidRPr="00025B12">
        <w:rPr>
          <w:color w:val="000000" w:themeColor="text1"/>
        </w:rPr>
        <w:t xml:space="preserve">büyük </w:t>
      </w:r>
      <w:r w:rsidR="00EC6E2C" w:rsidRPr="00025B12">
        <w:rPr>
          <w:bCs/>
          <w:color w:val="000000" w:themeColor="text1"/>
        </w:rPr>
        <w:t xml:space="preserve">endüstriyel </w:t>
      </w:r>
      <w:r w:rsidR="00F87FAA" w:rsidRPr="00025B12">
        <w:rPr>
          <w:color w:val="000000" w:themeColor="text1"/>
        </w:rPr>
        <w:t>kazadan kaynaklanan zararın miktarı ile insanlara veya çevreye olan kalıcı zararın sevi</w:t>
      </w:r>
      <w:r w:rsidRPr="00025B12">
        <w:rPr>
          <w:color w:val="000000" w:themeColor="text1"/>
        </w:rPr>
        <w:t>yesi ile orantılı olarak yapılır.</w:t>
      </w:r>
    </w:p>
    <w:p w:rsidR="00D73830" w:rsidRPr="00025B12" w:rsidRDefault="00224B94" w:rsidP="00D73830">
      <w:pPr>
        <w:shd w:val="clear" w:color="auto" w:fill="FFFFFF"/>
        <w:ind w:firstLine="567"/>
        <w:jc w:val="both"/>
        <w:rPr>
          <w:color w:val="000000" w:themeColor="text1"/>
        </w:rPr>
      </w:pPr>
      <w:r>
        <w:rPr>
          <w:color w:val="000000" w:themeColor="text1"/>
        </w:rPr>
        <w:t>(</w:t>
      </w:r>
      <w:r w:rsidR="00F31B92" w:rsidRPr="00025B12">
        <w:rPr>
          <w:color w:val="000000" w:themeColor="text1"/>
        </w:rPr>
        <w:t>3</w:t>
      </w:r>
      <w:r w:rsidR="00D90683" w:rsidRPr="00025B12">
        <w:rPr>
          <w:color w:val="000000" w:themeColor="text1"/>
        </w:rPr>
        <w:t>) İşletmeci; acil durumun sona erdiği</w:t>
      </w:r>
      <w:r w:rsidR="00F31B92" w:rsidRPr="00025B12">
        <w:rPr>
          <w:color w:val="000000" w:themeColor="text1"/>
        </w:rPr>
        <w:t>nin</w:t>
      </w:r>
      <w:r w:rsidR="00D90683" w:rsidRPr="00025B12">
        <w:rPr>
          <w:color w:val="000000" w:themeColor="text1"/>
        </w:rPr>
        <w:t xml:space="preserve"> ilan edilmesin</w:t>
      </w:r>
      <w:r w:rsidR="00F31B92" w:rsidRPr="00025B12">
        <w:rPr>
          <w:color w:val="000000" w:themeColor="text1"/>
        </w:rPr>
        <w:t>i</w:t>
      </w:r>
      <w:r w:rsidR="00D90683" w:rsidRPr="00025B12">
        <w:rPr>
          <w:color w:val="000000" w:themeColor="text1"/>
        </w:rPr>
        <w:t xml:space="preserve"> müteakip </w:t>
      </w:r>
      <w:r w:rsidR="00CB0F37" w:rsidRPr="00025B12">
        <w:rPr>
          <w:color w:val="000000" w:themeColor="text1"/>
        </w:rPr>
        <w:t xml:space="preserve">kuruluşun </w:t>
      </w:r>
      <w:r w:rsidR="00D90683" w:rsidRPr="00025B12">
        <w:rPr>
          <w:color w:val="000000" w:themeColor="text1"/>
        </w:rPr>
        <w:t xml:space="preserve">güvenliği sağlandığında, ilgili tüm verilerin toplanmasının ardından, </w:t>
      </w:r>
      <w:r w:rsidR="00F31B92" w:rsidRPr="00025B12">
        <w:rPr>
          <w:color w:val="000000" w:themeColor="text1"/>
        </w:rPr>
        <w:t xml:space="preserve">büyük endüstriyel kaza sonrası </w:t>
      </w:r>
      <w:r w:rsidR="00D90683" w:rsidRPr="00025B12">
        <w:rPr>
          <w:color w:val="000000" w:themeColor="text1"/>
        </w:rPr>
        <w:t>etkilenen alanın temizlenmesini ve iyileştirilmesini sağlar.</w:t>
      </w:r>
    </w:p>
    <w:p w:rsidR="00360E79" w:rsidRPr="00025B12" w:rsidRDefault="00360E79" w:rsidP="0073123B">
      <w:pPr>
        <w:shd w:val="clear" w:color="auto" w:fill="FFFFFF"/>
        <w:ind w:firstLine="567"/>
        <w:jc w:val="both"/>
        <w:rPr>
          <w:b/>
          <w:color w:val="000000" w:themeColor="text1"/>
        </w:rPr>
      </w:pPr>
    </w:p>
    <w:p w:rsidR="00863279" w:rsidRDefault="00863279" w:rsidP="0016183B">
      <w:pPr>
        <w:shd w:val="clear" w:color="auto" w:fill="FFFFFF"/>
        <w:ind w:firstLine="567"/>
        <w:jc w:val="center"/>
        <w:rPr>
          <w:b/>
          <w:color w:val="000000" w:themeColor="text1"/>
        </w:rPr>
      </w:pPr>
    </w:p>
    <w:p w:rsidR="00A53F5A" w:rsidRPr="00025B12" w:rsidRDefault="00ED38CE" w:rsidP="0016183B">
      <w:pPr>
        <w:shd w:val="clear" w:color="auto" w:fill="FFFFFF"/>
        <w:ind w:firstLine="567"/>
        <w:jc w:val="center"/>
        <w:rPr>
          <w:color w:val="000000" w:themeColor="text1"/>
        </w:rPr>
      </w:pPr>
      <w:r w:rsidRPr="00025B12">
        <w:rPr>
          <w:b/>
          <w:color w:val="000000" w:themeColor="text1"/>
        </w:rPr>
        <w:t>ALTINCI</w:t>
      </w:r>
      <w:r w:rsidR="0022573F" w:rsidRPr="00025B12">
        <w:rPr>
          <w:b/>
          <w:color w:val="000000" w:themeColor="text1"/>
        </w:rPr>
        <w:t xml:space="preserve"> BÖLÜM</w:t>
      </w:r>
    </w:p>
    <w:p w:rsidR="00761953" w:rsidRPr="00025B12" w:rsidRDefault="00761953" w:rsidP="0016183B">
      <w:pPr>
        <w:shd w:val="clear" w:color="auto" w:fill="FFFFFF"/>
        <w:ind w:firstLine="567"/>
        <w:jc w:val="center"/>
        <w:rPr>
          <w:color w:val="000000" w:themeColor="text1"/>
        </w:rPr>
      </w:pPr>
      <w:r w:rsidRPr="00025B12">
        <w:rPr>
          <w:b/>
          <w:color w:val="000000" w:themeColor="text1"/>
        </w:rPr>
        <w:t>Çeşitli ve Son Hükümler</w:t>
      </w:r>
    </w:p>
    <w:p w:rsidR="00F233A9" w:rsidRPr="00025B12" w:rsidRDefault="00F233A9" w:rsidP="00F233A9">
      <w:pPr>
        <w:shd w:val="clear" w:color="auto" w:fill="FFFFFF"/>
        <w:ind w:firstLine="567"/>
        <w:jc w:val="both"/>
        <w:outlineLvl w:val="0"/>
        <w:rPr>
          <w:b/>
          <w:color w:val="000000" w:themeColor="text1"/>
        </w:rPr>
      </w:pPr>
      <w:r w:rsidRPr="00025B12">
        <w:rPr>
          <w:b/>
          <w:color w:val="000000" w:themeColor="text1"/>
        </w:rPr>
        <w:t>Dokümantasyon ve kayıtlar</w:t>
      </w:r>
    </w:p>
    <w:p w:rsidR="00F233A9" w:rsidRPr="00025B12" w:rsidRDefault="005271FB" w:rsidP="00F233A9">
      <w:pPr>
        <w:shd w:val="clear" w:color="auto" w:fill="FFFFFF"/>
        <w:ind w:firstLine="567"/>
        <w:jc w:val="both"/>
        <w:rPr>
          <w:color w:val="000000" w:themeColor="text1"/>
        </w:rPr>
      </w:pPr>
      <w:r>
        <w:rPr>
          <w:b/>
          <w:color w:val="000000" w:themeColor="text1"/>
        </w:rPr>
        <w:lastRenderedPageBreak/>
        <w:t>MADDE 23</w:t>
      </w:r>
      <w:r w:rsidR="00F233A9" w:rsidRPr="00025B12">
        <w:rPr>
          <w:b/>
          <w:color w:val="000000" w:themeColor="text1"/>
        </w:rPr>
        <w:t xml:space="preserve"> – </w:t>
      </w:r>
      <w:r w:rsidR="00F233A9" w:rsidRPr="00025B12">
        <w:rPr>
          <w:color w:val="000000" w:themeColor="text1"/>
        </w:rPr>
        <w:t>(1) İşletmeci, güvenlik yönetim sisteminin “acil durumlar için planlama” başlıklı beşinci unsuru kapsamında hazırlanan prosedürler</w:t>
      </w:r>
      <w:r w:rsidR="00F31B92" w:rsidRPr="00025B12">
        <w:rPr>
          <w:color w:val="000000" w:themeColor="text1"/>
        </w:rPr>
        <w:t xml:space="preserve">le </w:t>
      </w:r>
      <w:r w:rsidR="00AC3C15" w:rsidRPr="00025B12">
        <w:rPr>
          <w:color w:val="000000" w:themeColor="text1"/>
        </w:rPr>
        <w:t>ilgili dokümantasyon</w:t>
      </w:r>
      <w:r w:rsidR="00F233A9" w:rsidRPr="00025B12">
        <w:rPr>
          <w:color w:val="000000" w:themeColor="text1"/>
        </w:rPr>
        <w:t xml:space="preserve"> gerekliliklerini belirler ve yerine getirir. Dokümantasyon gereklilikleri asgari aşağıdaki konuları içerir;</w:t>
      </w:r>
    </w:p>
    <w:p w:rsidR="00F233A9" w:rsidRPr="00025B12" w:rsidRDefault="00F233A9" w:rsidP="00F233A9">
      <w:pPr>
        <w:shd w:val="clear" w:color="auto" w:fill="FFFFFF"/>
        <w:ind w:firstLine="567"/>
        <w:jc w:val="both"/>
        <w:rPr>
          <w:color w:val="000000" w:themeColor="text1"/>
        </w:rPr>
      </w:pPr>
      <w:r w:rsidRPr="00025B12">
        <w:rPr>
          <w:color w:val="000000" w:themeColor="text1"/>
        </w:rPr>
        <w:t>a) Acil durum eğitim kayıtları,</w:t>
      </w:r>
    </w:p>
    <w:p w:rsidR="00F233A9" w:rsidRPr="00025B12" w:rsidRDefault="00F233A9" w:rsidP="00F233A9">
      <w:pPr>
        <w:shd w:val="clear" w:color="auto" w:fill="FFFFFF"/>
        <w:ind w:firstLine="567"/>
        <w:jc w:val="both"/>
        <w:rPr>
          <w:color w:val="000000" w:themeColor="text1"/>
        </w:rPr>
      </w:pPr>
      <w:r w:rsidRPr="00025B12">
        <w:rPr>
          <w:color w:val="000000" w:themeColor="text1"/>
        </w:rPr>
        <w:t>b) Kaza, olay, ramak kala kayıtları,</w:t>
      </w:r>
    </w:p>
    <w:p w:rsidR="00F233A9" w:rsidRPr="00025B12" w:rsidRDefault="00F233A9" w:rsidP="00F233A9">
      <w:pPr>
        <w:shd w:val="clear" w:color="auto" w:fill="FFFFFF"/>
        <w:ind w:firstLine="567"/>
        <w:jc w:val="both"/>
        <w:rPr>
          <w:color w:val="000000" w:themeColor="text1"/>
        </w:rPr>
      </w:pPr>
      <w:r w:rsidRPr="00025B12">
        <w:rPr>
          <w:color w:val="000000" w:themeColor="text1"/>
        </w:rPr>
        <w:t xml:space="preserve">c) Tatbikat raporları, </w:t>
      </w:r>
    </w:p>
    <w:p w:rsidR="00F233A9" w:rsidRPr="00025B12" w:rsidRDefault="00F233A9" w:rsidP="00F233A9">
      <w:pPr>
        <w:shd w:val="clear" w:color="auto" w:fill="FFFFFF"/>
        <w:ind w:firstLine="567"/>
        <w:jc w:val="both"/>
        <w:rPr>
          <w:color w:val="000000" w:themeColor="text1"/>
        </w:rPr>
      </w:pPr>
      <w:r w:rsidRPr="00025B12">
        <w:rPr>
          <w:color w:val="000000" w:themeColor="text1"/>
        </w:rPr>
        <w:t>ç) Kilit paydaşlarla istişare kayıtları,</w:t>
      </w:r>
    </w:p>
    <w:p w:rsidR="00F233A9" w:rsidRPr="00025B12" w:rsidRDefault="00F233A9" w:rsidP="00F233A9">
      <w:pPr>
        <w:shd w:val="clear" w:color="auto" w:fill="FFFFFF"/>
        <w:ind w:firstLine="567"/>
        <w:jc w:val="both"/>
        <w:rPr>
          <w:color w:val="000000" w:themeColor="text1"/>
        </w:rPr>
      </w:pPr>
      <w:r w:rsidRPr="00025B12">
        <w:rPr>
          <w:color w:val="000000" w:themeColor="text1"/>
        </w:rPr>
        <w:t xml:space="preserve">d) </w:t>
      </w:r>
      <w:r w:rsidR="00D53AC2">
        <w:rPr>
          <w:color w:val="000000" w:themeColor="text1"/>
        </w:rPr>
        <w:t>Kuruluş dışı d</w:t>
      </w:r>
      <w:r w:rsidRPr="00025B12">
        <w:rPr>
          <w:color w:val="000000" w:themeColor="text1"/>
        </w:rPr>
        <w:t>enetim ve iç denetim sonuçları,</w:t>
      </w:r>
    </w:p>
    <w:p w:rsidR="00F233A9" w:rsidRPr="00025B12" w:rsidRDefault="00F233A9" w:rsidP="00F233A9">
      <w:pPr>
        <w:shd w:val="clear" w:color="auto" w:fill="FFFFFF"/>
        <w:ind w:firstLine="567"/>
        <w:jc w:val="both"/>
        <w:rPr>
          <w:color w:val="000000" w:themeColor="text1"/>
        </w:rPr>
      </w:pPr>
      <w:r w:rsidRPr="00025B12">
        <w:rPr>
          <w:color w:val="000000" w:themeColor="text1"/>
        </w:rPr>
        <w:t xml:space="preserve">e) Performansın izlenmesine yönelik kontrol sonuçları. </w:t>
      </w:r>
    </w:p>
    <w:p w:rsidR="00165DF2" w:rsidRPr="00025B12" w:rsidRDefault="003E3F7B" w:rsidP="00165DF2">
      <w:pPr>
        <w:shd w:val="clear" w:color="auto" w:fill="FFFFFF"/>
        <w:ind w:firstLine="567"/>
        <w:jc w:val="both"/>
        <w:rPr>
          <w:b/>
          <w:bCs/>
          <w:color w:val="000000" w:themeColor="text1"/>
        </w:rPr>
      </w:pPr>
      <w:r w:rsidRPr="00025B12">
        <w:rPr>
          <w:b/>
          <w:bCs/>
          <w:color w:val="000000" w:themeColor="text1"/>
        </w:rPr>
        <w:t>Diğer kaynaklardan bilgi ve belge kullanımı</w:t>
      </w:r>
    </w:p>
    <w:p w:rsidR="006458FA" w:rsidRPr="00025B12" w:rsidRDefault="005271FB" w:rsidP="006458FA">
      <w:pPr>
        <w:shd w:val="clear" w:color="auto" w:fill="FFFFFF"/>
        <w:ind w:firstLine="567"/>
        <w:jc w:val="both"/>
        <w:rPr>
          <w:bCs/>
          <w:color w:val="000000" w:themeColor="text1"/>
        </w:rPr>
      </w:pPr>
      <w:r>
        <w:rPr>
          <w:b/>
          <w:bCs/>
          <w:color w:val="000000" w:themeColor="text1"/>
        </w:rPr>
        <w:t xml:space="preserve">MADDE 24 </w:t>
      </w:r>
      <w:r w:rsidR="003E3F7B" w:rsidRPr="00025B12">
        <w:rPr>
          <w:b/>
          <w:bCs/>
          <w:color w:val="000000" w:themeColor="text1"/>
        </w:rPr>
        <w:t>-</w:t>
      </w:r>
      <w:r w:rsidR="003E3F7B" w:rsidRPr="00025B12">
        <w:rPr>
          <w:bCs/>
          <w:color w:val="000000" w:themeColor="text1"/>
        </w:rPr>
        <w:t xml:space="preserve">(1) </w:t>
      </w:r>
      <w:r w:rsidR="006458FA">
        <w:rPr>
          <w:bCs/>
          <w:color w:val="000000" w:themeColor="text1"/>
        </w:rPr>
        <w:t>İşletmeci,</w:t>
      </w:r>
      <w:r w:rsidR="00191F4F">
        <w:rPr>
          <w:bCs/>
          <w:color w:val="000000" w:themeColor="text1"/>
        </w:rPr>
        <w:t xml:space="preserve"> ihtiyaç duyulması halinde</w:t>
      </w:r>
      <w:r w:rsidR="007E31FE">
        <w:rPr>
          <w:bCs/>
          <w:color w:val="000000" w:themeColor="text1"/>
        </w:rPr>
        <w:t xml:space="preserve"> </w:t>
      </w:r>
      <w:r w:rsidR="003E3F7B" w:rsidRPr="00025B12">
        <w:rPr>
          <w:bCs/>
          <w:color w:val="000000" w:themeColor="text1"/>
        </w:rPr>
        <w:t xml:space="preserve">Yönetmelik </w:t>
      </w:r>
      <w:r w:rsidR="007B6E75">
        <w:rPr>
          <w:bCs/>
          <w:color w:val="000000" w:themeColor="text1"/>
        </w:rPr>
        <w:t>ve ilgili</w:t>
      </w:r>
      <w:r w:rsidR="003E3F7B" w:rsidRPr="00025B12">
        <w:rPr>
          <w:bCs/>
          <w:color w:val="000000" w:themeColor="text1"/>
        </w:rPr>
        <w:t xml:space="preserve"> diğer tebliğler kapsamında hazırla</w:t>
      </w:r>
      <w:r w:rsidR="0054331D" w:rsidRPr="00025B12">
        <w:rPr>
          <w:bCs/>
          <w:color w:val="000000" w:themeColor="text1"/>
        </w:rPr>
        <w:t xml:space="preserve">nan veya hazırlatılan </w:t>
      </w:r>
      <w:r w:rsidR="003E3F7B" w:rsidRPr="00025B12">
        <w:rPr>
          <w:bCs/>
          <w:color w:val="000000" w:themeColor="text1"/>
        </w:rPr>
        <w:t>dokümanlar</w:t>
      </w:r>
      <w:r w:rsidR="0054331D" w:rsidRPr="00025B12">
        <w:rPr>
          <w:bCs/>
          <w:color w:val="000000" w:themeColor="text1"/>
        </w:rPr>
        <w:t>da yer alan</w:t>
      </w:r>
      <w:r w:rsidR="007E31FE">
        <w:rPr>
          <w:bCs/>
          <w:color w:val="000000" w:themeColor="text1"/>
        </w:rPr>
        <w:t xml:space="preserve"> </w:t>
      </w:r>
      <w:r w:rsidR="00F55D4D" w:rsidRPr="00025B12">
        <w:rPr>
          <w:bCs/>
          <w:color w:val="000000" w:themeColor="text1"/>
        </w:rPr>
        <w:t>bilgi ve belgeler</w:t>
      </w:r>
      <w:r w:rsidR="006458FA">
        <w:rPr>
          <w:bCs/>
          <w:color w:val="000000" w:themeColor="text1"/>
        </w:rPr>
        <w:t xml:space="preserve">i, </w:t>
      </w:r>
      <w:r w:rsidR="0054331D" w:rsidRPr="00025B12">
        <w:rPr>
          <w:bCs/>
          <w:color w:val="000000" w:themeColor="text1"/>
        </w:rPr>
        <w:t>kaynak doküman</w:t>
      </w:r>
      <w:r w:rsidR="006458FA">
        <w:rPr>
          <w:bCs/>
          <w:color w:val="000000" w:themeColor="text1"/>
        </w:rPr>
        <w:t>ın</w:t>
      </w:r>
      <w:r w:rsidR="0054331D" w:rsidRPr="00025B12">
        <w:rPr>
          <w:bCs/>
          <w:color w:val="000000" w:themeColor="text1"/>
        </w:rPr>
        <w:t>a</w:t>
      </w:r>
      <w:r w:rsidR="006458FA">
        <w:rPr>
          <w:bCs/>
          <w:color w:val="000000" w:themeColor="text1"/>
        </w:rPr>
        <w:t xml:space="preserve"> atıf yapmaksızın dâhili acil durum planında</w:t>
      </w:r>
      <w:r w:rsidR="007E31FE">
        <w:rPr>
          <w:bCs/>
          <w:color w:val="000000" w:themeColor="text1"/>
        </w:rPr>
        <w:t xml:space="preserve"> </w:t>
      </w:r>
      <w:r w:rsidR="00191F4F">
        <w:rPr>
          <w:bCs/>
          <w:color w:val="000000" w:themeColor="text1"/>
        </w:rPr>
        <w:t>k</w:t>
      </w:r>
      <w:r w:rsidR="006458FA">
        <w:rPr>
          <w:bCs/>
          <w:color w:val="000000" w:themeColor="text1"/>
        </w:rPr>
        <w:t>ullanır</w:t>
      </w:r>
      <w:r w:rsidR="003E3F7B" w:rsidRPr="00025B12">
        <w:rPr>
          <w:bCs/>
          <w:color w:val="000000" w:themeColor="text1"/>
        </w:rPr>
        <w:t xml:space="preserve">. </w:t>
      </w:r>
    </w:p>
    <w:p w:rsidR="00576163" w:rsidRPr="00025B12" w:rsidRDefault="00576163" w:rsidP="00576163">
      <w:pPr>
        <w:shd w:val="clear" w:color="auto" w:fill="FFFFFF"/>
        <w:ind w:firstLine="567"/>
        <w:jc w:val="both"/>
        <w:rPr>
          <w:b/>
          <w:bCs/>
          <w:color w:val="000000" w:themeColor="text1"/>
        </w:rPr>
      </w:pPr>
      <w:r w:rsidRPr="00025B12">
        <w:rPr>
          <w:b/>
          <w:bCs/>
          <w:color w:val="000000" w:themeColor="text1"/>
        </w:rPr>
        <w:t>Gizli bilgiler</w:t>
      </w:r>
    </w:p>
    <w:p w:rsidR="00576163" w:rsidRDefault="00576163" w:rsidP="0016183B">
      <w:pPr>
        <w:shd w:val="clear" w:color="auto" w:fill="FFFFFF"/>
        <w:ind w:firstLine="567"/>
        <w:jc w:val="both"/>
        <w:rPr>
          <w:b/>
          <w:color w:val="000000" w:themeColor="text1"/>
        </w:rPr>
      </w:pPr>
      <w:r>
        <w:rPr>
          <w:b/>
          <w:bCs/>
          <w:color w:val="000000" w:themeColor="text1"/>
        </w:rPr>
        <w:t>MADDE 25</w:t>
      </w:r>
      <w:r w:rsidRPr="00025B12">
        <w:rPr>
          <w:b/>
          <w:bCs/>
          <w:color w:val="000000" w:themeColor="text1"/>
        </w:rPr>
        <w:t xml:space="preserve"> –</w:t>
      </w:r>
      <w:r w:rsidRPr="00025B12">
        <w:rPr>
          <w:bCs/>
          <w:color w:val="000000" w:themeColor="text1"/>
        </w:rPr>
        <w:t>Yönetmeliğin 16 ncı maddesi gereğince</w:t>
      </w:r>
      <w:r w:rsidR="00462E1E" w:rsidRPr="00462E1E">
        <w:rPr>
          <w:bCs/>
          <w:color w:val="000000" w:themeColor="text1"/>
        </w:rPr>
        <w:t xml:space="preserve"> ilgili diğer tebliğlerde belirtilen gizli bölümler</w:t>
      </w:r>
      <w:r>
        <w:rPr>
          <w:bCs/>
          <w:color w:val="000000" w:themeColor="text1"/>
        </w:rPr>
        <w:t xml:space="preserve"> bu T</w:t>
      </w:r>
      <w:r w:rsidRPr="00025B12">
        <w:rPr>
          <w:bCs/>
          <w:color w:val="000000" w:themeColor="text1"/>
        </w:rPr>
        <w:t>ebliğde de gizli olarak kabul edilir ve bu bölümler üçüncü kişilere açıklanmaz.</w:t>
      </w:r>
    </w:p>
    <w:p w:rsidR="00761953" w:rsidRPr="00025B12" w:rsidRDefault="00761953" w:rsidP="0016183B">
      <w:pPr>
        <w:shd w:val="clear" w:color="auto" w:fill="FFFFFF"/>
        <w:ind w:firstLine="567"/>
        <w:jc w:val="both"/>
        <w:rPr>
          <w:color w:val="000000" w:themeColor="text1"/>
        </w:rPr>
      </w:pPr>
      <w:r w:rsidRPr="00025B12">
        <w:rPr>
          <w:b/>
          <w:color w:val="000000" w:themeColor="text1"/>
        </w:rPr>
        <w:t>İdari tedbirler ve uygulanma usulleri ile yaptırımlar</w:t>
      </w:r>
    </w:p>
    <w:p w:rsidR="00596056" w:rsidRDefault="00F15543" w:rsidP="0016183B">
      <w:pPr>
        <w:shd w:val="clear" w:color="auto" w:fill="FFFFFF"/>
        <w:ind w:firstLine="567"/>
        <w:jc w:val="both"/>
        <w:rPr>
          <w:color w:val="000000" w:themeColor="text1"/>
        </w:rPr>
      </w:pPr>
      <w:r w:rsidRPr="00025B12">
        <w:rPr>
          <w:b/>
          <w:color w:val="000000" w:themeColor="text1"/>
        </w:rPr>
        <w:t xml:space="preserve">MADDE </w:t>
      </w:r>
      <w:r w:rsidR="00576163">
        <w:rPr>
          <w:b/>
          <w:bCs/>
          <w:color w:val="000000" w:themeColor="text1"/>
        </w:rPr>
        <w:t>26</w:t>
      </w:r>
      <w:r w:rsidR="00761953" w:rsidRPr="00025B12">
        <w:rPr>
          <w:b/>
          <w:bCs/>
          <w:color w:val="000000" w:themeColor="text1"/>
        </w:rPr>
        <w:t>–</w:t>
      </w:r>
      <w:r w:rsidR="000F1E27">
        <w:rPr>
          <w:color w:val="000000" w:themeColor="text1"/>
        </w:rPr>
        <w:t>Bu T</w:t>
      </w:r>
      <w:r w:rsidR="00593EAD" w:rsidRPr="00025B12">
        <w:rPr>
          <w:color w:val="000000" w:themeColor="text1"/>
        </w:rPr>
        <w:t>ebliğ</w:t>
      </w:r>
      <w:r w:rsidR="007E31FE">
        <w:rPr>
          <w:color w:val="000000" w:themeColor="text1"/>
        </w:rPr>
        <w:t xml:space="preserve"> </w:t>
      </w:r>
      <w:r w:rsidR="00593EAD" w:rsidRPr="00025B12">
        <w:rPr>
          <w:color w:val="000000" w:themeColor="text1"/>
        </w:rPr>
        <w:t xml:space="preserve">hükümlerine aykırı hareket edilmesi durumunda, 9/8/1983 tarihli </w:t>
      </w:r>
      <w:r w:rsidR="0045770F" w:rsidRPr="00025B12">
        <w:rPr>
          <w:color w:val="000000" w:themeColor="text1"/>
        </w:rPr>
        <w:t xml:space="preserve">2872 sayılı </w:t>
      </w:r>
      <w:r w:rsidR="00E80527" w:rsidRPr="00025B12">
        <w:rPr>
          <w:color w:val="000000" w:themeColor="text1"/>
        </w:rPr>
        <w:t xml:space="preserve">Çevre </w:t>
      </w:r>
      <w:r w:rsidR="000F1E27">
        <w:rPr>
          <w:bCs/>
          <w:color w:val="000000" w:themeColor="text1"/>
        </w:rPr>
        <w:t>Kanunu</w:t>
      </w:r>
      <w:r w:rsidR="00E80527" w:rsidRPr="00025B12">
        <w:rPr>
          <w:bCs/>
          <w:color w:val="000000" w:themeColor="text1"/>
        </w:rPr>
        <w:t>nun</w:t>
      </w:r>
      <w:r w:rsidR="007E31FE">
        <w:rPr>
          <w:bCs/>
          <w:color w:val="000000" w:themeColor="text1"/>
        </w:rPr>
        <w:t xml:space="preserve"> </w:t>
      </w:r>
      <w:r w:rsidR="0045770F" w:rsidRPr="005271FB">
        <w:rPr>
          <w:color w:val="000000" w:themeColor="text1"/>
        </w:rPr>
        <w:t>ilgili</w:t>
      </w:r>
      <w:r w:rsidR="0045770F" w:rsidRPr="00025B12">
        <w:rPr>
          <w:color w:val="000000" w:themeColor="text1"/>
        </w:rPr>
        <w:t xml:space="preserve"> hükümleri uygulanır.</w:t>
      </w:r>
    </w:p>
    <w:p w:rsidR="00462E1E" w:rsidRPr="00025B12" w:rsidRDefault="00462E1E" w:rsidP="00462E1E">
      <w:pPr>
        <w:shd w:val="clear" w:color="auto" w:fill="FFFFFF"/>
        <w:ind w:firstLine="567"/>
        <w:jc w:val="both"/>
        <w:rPr>
          <w:color w:val="000000" w:themeColor="text1"/>
        </w:rPr>
      </w:pPr>
      <w:r w:rsidRPr="00025B12">
        <w:rPr>
          <w:b/>
          <w:bCs/>
          <w:color w:val="000000" w:themeColor="text1"/>
        </w:rPr>
        <w:t>Yürürlükten kaldırılan tebliğ</w:t>
      </w:r>
    </w:p>
    <w:p w:rsidR="00462E1E" w:rsidRPr="00025B12" w:rsidRDefault="00462E1E" w:rsidP="0016183B">
      <w:pPr>
        <w:shd w:val="clear" w:color="auto" w:fill="FFFFFF"/>
        <w:ind w:firstLine="567"/>
        <w:jc w:val="both"/>
        <w:rPr>
          <w:color w:val="000000" w:themeColor="text1"/>
        </w:rPr>
      </w:pPr>
      <w:r>
        <w:rPr>
          <w:b/>
          <w:bCs/>
          <w:color w:val="000000" w:themeColor="text1"/>
        </w:rPr>
        <w:t>MADDE 27</w:t>
      </w:r>
      <w:r w:rsidRPr="00025B12">
        <w:rPr>
          <w:b/>
          <w:bCs/>
          <w:color w:val="000000" w:themeColor="text1"/>
        </w:rPr>
        <w:t xml:space="preserve"> –</w:t>
      </w:r>
      <w:r w:rsidRPr="00025B12">
        <w:rPr>
          <w:color w:val="000000" w:themeColor="text1"/>
        </w:rPr>
        <w:t> </w:t>
      </w:r>
      <w:r>
        <w:rPr>
          <w:color w:val="000000" w:themeColor="text1"/>
        </w:rPr>
        <w:t>31/</w:t>
      </w:r>
      <w:r w:rsidRPr="00025B12">
        <w:rPr>
          <w:color w:val="000000" w:themeColor="text1"/>
        </w:rPr>
        <w:t>3/2016 tarih</w:t>
      </w:r>
      <w:r>
        <w:rPr>
          <w:color w:val="000000" w:themeColor="text1"/>
        </w:rPr>
        <w:t>li</w:t>
      </w:r>
      <w:r w:rsidRPr="00025B12">
        <w:rPr>
          <w:color w:val="000000" w:themeColor="text1"/>
        </w:rPr>
        <w:t xml:space="preserve"> ve 29670 sayılı Resmî Gazete</w:t>
      </w:r>
      <w:r>
        <w:rPr>
          <w:color w:val="000000" w:themeColor="text1"/>
        </w:rPr>
        <w:t>’</w:t>
      </w:r>
      <w:r w:rsidRPr="00025B12">
        <w:rPr>
          <w:color w:val="000000" w:themeColor="text1"/>
        </w:rPr>
        <w:t>de yayımlanan Büyük Endüstriyel Kaza Risklerinin Azaltılmasına Yönelik Dâhili Acil Durum Planı Tebliği yürürlükten kaldırılmıştır.</w:t>
      </w:r>
    </w:p>
    <w:p w:rsidR="00271BA3" w:rsidRPr="00462E1E" w:rsidRDefault="002407F3" w:rsidP="00761953">
      <w:pPr>
        <w:shd w:val="clear" w:color="auto" w:fill="FFFFFF"/>
        <w:ind w:firstLine="567"/>
        <w:jc w:val="both"/>
        <w:rPr>
          <w:b/>
          <w:bCs/>
          <w:color w:val="000000" w:themeColor="text1"/>
        </w:rPr>
      </w:pPr>
      <w:r w:rsidRPr="00462E1E">
        <w:rPr>
          <w:b/>
          <w:bCs/>
          <w:color w:val="000000" w:themeColor="text1"/>
        </w:rPr>
        <w:t>Faaliyet halindeki kuruluş</w:t>
      </w:r>
      <w:r w:rsidR="00E44C61" w:rsidRPr="00025B12">
        <w:rPr>
          <w:b/>
          <w:bCs/>
          <w:color w:val="000000" w:themeColor="text1"/>
        </w:rPr>
        <w:t xml:space="preserve"> için</w:t>
      </w:r>
      <w:r w:rsidR="007E31FE">
        <w:rPr>
          <w:b/>
          <w:bCs/>
          <w:color w:val="000000" w:themeColor="text1"/>
        </w:rPr>
        <w:t xml:space="preserve"> </w:t>
      </w:r>
      <w:r w:rsidR="00462E1E" w:rsidRPr="00462E1E">
        <w:rPr>
          <w:b/>
          <w:bCs/>
          <w:color w:val="000000" w:themeColor="text1"/>
        </w:rPr>
        <w:t>dâhili</w:t>
      </w:r>
      <w:r w:rsidRPr="00462E1E">
        <w:rPr>
          <w:b/>
          <w:bCs/>
          <w:color w:val="000000" w:themeColor="text1"/>
        </w:rPr>
        <w:t xml:space="preserve"> acil durum planını hazırlama süresi</w:t>
      </w:r>
    </w:p>
    <w:p w:rsidR="00DF0801" w:rsidRDefault="002407F3" w:rsidP="00DF0801">
      <w:pPr>
        <w:shd w:val="clear" w:color="auto" w:fill="FFFFFF"/>
        <w:ind w:firstLine="567"/>
        <w:jc w:val="both"/>
        <w:rPr>
          <w:bCs/>
          <w:color w:val="000000" w:themeColor="text1"/>
        </w:rPr>
      </w:pPr>
      <w:r w:rsidRPr="00462E1E">
        <w:rPr>
          <w:b/>
          <w:bCs/>
          <w:color w:val="000000" w:themeColor="text1"/>
        </w:rPr>
        <w:t>GEÇİCİ MADDE 1</w:t>
      </w:r>
      <w:r w:rsidR="00271BA3" w:rsidRPr="00025B12">
        <w:rPr>
          <w:bCs/>
          <w:color w:val="000000" w:themeColor="text1"/>
        </w:rPr>
        <w:t xml:space="preserve"> – (1) </w:t>
      </w:r>
      <w:r w:rsidR="00462E1E" w:rsidRPr="00025B12">
        <w:rPr>
          <w:bCs/>
          <w:color w:val="000000" w:themeColor="text1"/>
        </w:rPr>
        <w:t>Dâhili</w:t>
      </w:r>
      <w:r w:rsidR="00271BA3" w:rsidRPr="00025B12">
        <w:rPr>
          <w:bCs/>
          <w:color w:val="000000" w:themeColor="text1"/>
        </w:rPr>
        <w:t xml:space="preserve"> acil durum planı, </w:t>
      </w:r>
      <w:r w:rsidR="006E1D42" w:rsidRPr="00025B12">
        <w:rPr>
          <w:bCs/>
          <w:color w:val="000000" w:themeColor="text1"/>
        </w:rPr>
        <w:t>bu Tebliğin yayımlandığı tarihte faaliyet halinde bulunan kuruluşun işletmecisi tarafından bu Tebliğin yürürlüğe girmesini müteakiben bir yıl içerisinde hazırla</w:t>
      </w:r>
      <w:r w:rsidR="00BA6F51" w:rsidRPr="00025B12">
        <w:rPr>
          <w:bCs/>
          <w:color w:val="000000" w:themeColor="text1"/>
        </w:rPr>
        <w:t>nı</w:t>
      </w:r>
      <w:r w:rsidR="006E1D42" w:rsidRPr="00025B12">
        <w:rPr>
          <w:bCs/>
          <w:color w:val="000000" w:themeColor="text1"/>
        </w:rPr>
        <w:t>r</w:t>
      </w:r>
      <w:r w:rsidR="00B728D4">
        <w:rPr>
          <w:bCs/>
          <w:color w:val="000000" w:themeColor="text1"/>
        </w:rPr>
        <w:t xml:space="preserve"> veya hazırlatılır.</w:t>
      </w:r>
      <w:r w:rsidR="006E1D42" w:rsidRPr="00025B12">
        <w:rPr>
          <w:bCs/>
          <w:color w:val="000000" w:themeColor="text1"/>
        </w:rPr>
        <w:t xml:space="preserve"> </w:t>
      </w:r>
    </w:p>
    <w:p w:rsidR="00761953" w:rsidRPr="00025B12" w:rsidRDefault="00761953" w:rsidP="0016183B">
      <w:pPr>
        <w:shd w:val="clear" w:color="auto" w:fill="FFFFFF"/>
        <w:ind w:firstLine="567"/>
        <w:jc w:val="both"/>
        <w:rPr>
          <w:color w:val="000000" w:themeColor="text1"/>
        </w:rPr>
      </w:pPr>
      <w:r w:rsidRPr="00025B12">
        <w:rPr>
          <w:b/>
          <w:color w:val="000000" w:themeColor="text1"/>
        </w:rPr>
        <w:t>Yürürlük</w:t>
      </w:r>
    </w:p>
    <w:p w:rsidR="00415599" w:rsidRPr="00025B12" w:rsidRDefault="00F15543" w:rsidP="00E44C61">
      <w:pPr>
        <w:shd w:val="clear" w:color="auto" w:fill="FFFFFF"/>
        <w:ind w:firstLine="567"/>
        <w:jc w:val="both"/>
        <w:rPr>
          <w:color w:val="000000" w:themeColor="text1"/>
        </w:rPr>
      </w:pPr>
      <w:r w:rsidRPr="00025B12">
        <w:rPr>
          <w:b/>
          <w:color w:val="000000" w:themeColor="text1"/>
        </w:rPr>
        <w:t xml:space="preserve">MADDE </w:t>
      </w:r>
      <w:r w:rsidR="00462E1E">
        <w:rPr>
          <w:b/>
          <w:bCs/>
          <w:color w:val="000000" w:themeColor="text1"/>
        </w:rPr>
        <w:t>28</w:t>
      </w:r>
      <w:r w:rsidR="00761953" w:rsidRPr="00025B12">
        <w:rPr>
          <w:b/>
          <w:color w:val="000000" w:themeColor="text1"/>
        </w:rPr>
        <w:t xml:space="preserve"> –</w:t>
      </w:r>
      <w:r w:rsidR="00761953" w:rsidRPr="00025B12">
        <w:rPr>
          <w:color w:val="000000" w:themeColor="text1"/>
        </w:rPr>
        <w:t> </w:t>
      </w:r>
      <w:r w:rsidR="004C0AEB" w:rsidRPr="00025B12">
        <w:rPr>
          <w:color w:val="000000" w:themeColor="text1"/>
        </w:rPr>
        <w:t xml:space="preserve">(1) Bu </w:t>
      </w:r>
      <w:r w:rsidR="00462E1E">
        <w:rPr>
          <w:color w:val="000000" w:themeColor="text1"/>
        </w:rPr>
        <w:t>T</w:t>
      </w:r>
      <w:r w:rsidR="003240F3" w:rsidRPr="00025B12">
        <w:rPr>
          <w:color w:val="000000" w:themeColor="text1"/>
        </w:rPr>
        <w:t xml:space="preserve">ebliğ yayımı tarihinde yürürlüğe girer. </w:t>
      </w:r>
    </w:p>
    <w:p w:rsidR="00761953" w:rsidRPr="00025B12" w:rsidRDefault="00761953" w:rsidP="0016183B">
      <w:pPr>
        <w:shd w:val="clear" w:color="auto" w:fill="FFFFFF"/>
        <w:ind w:firstLine="567"/>
        <w:jc w:val="both"/>
        <w:rPr>
          <w:color w:val="000000" w:themeColor="text1"/>
        </w:rPr>
      </w:pPr>
      <w:r w:rsidRPr="00025B12">
        <w:rPr>
          <w:b/>
          <w:color w:val="000000" w:themeColor="text1"/>
        </w:rPr>
        <w:t>Yürütme</w:t>
      </w:r>
    </w:p>
    <w:p w:rsidR="00761953" w:rsidRPr="00025B12" w:rsidRDefault="00F15543" w:rsidP="0016183B">
      <w:pPr>
        <w:shd w:val="clear" w:color="auto" w:fill="FFFFFF"/>
        <w:ind w:firstLine="567"/>
        <w:jc w:val="both"/>
        <w:rPr>
          <w:color w:val="000000" w:themeColor="text1"/>
        </w:rPr>
      </w:pPr>
      <w:r w:rsidRPr="00025B12">
        <w:rPr>
          <w:b/>
          <w:color w:val="000000" w:themeColor="text1"/>
        </w:rPr>
        <w:t xml:space="preserve">MADDE </w:t>
      </w:r>
      <w:r w:rsidR="00CC10A8">
        <w:rPr>
          <w:b/>
          <w:bCs/>
          <w:color w:val="000000" w:themeColor="text1"/>
        </w:rPr>
        <w:t>29</w:t>
      </w:r>
      <w:r w:rsidR="00761953" w:rsidRPr="00025B12">
        <w:rPr>
          <w:b/>
          <w:color w:val="000000" w:themeColor="text1"/>
        </w:rPr>
        <w:t xml:space="preserve"> –</w:t>
      </w:r>
      <w:r w:rsidR="00761953" w:rsidRPr="00025B12">
        <w:rPr>
          <w:color w:val="000000" w:themeColor="text1"/>
        </w:rPr>
        <w:t> </w:t>
      </w:r>
      <w:r w:rsidR="00DC1FFC" w:rsidRPr="00025B12">
        <w:rPr>
          <w:color w:val="000000" w:themeColor="text1"/>
        </w:rPr>
        <w:t xml:space="preserve">(1) </w:t>
      </w:r>
      <w:r w:rsidR="00934A23" w:rsidRPr="00025B12">
        <w:rPr>
          <w:color w:val="000000" w:themeColor="text1"/>
        </w:rPr>
        <w:t>Bu Tebliğ hükümlerini Çevre ve Şehircilik Bakanı yürütür.</w:t>
      </w:r>
    </w:p>
    <w:p w:rsidR="00BF1529" w:rsidRPr="00025B12" w:rsidRDefault="00BF1529" w:rsidP="00761953">
      <w:pPr>
        <w:shd w:val="clear" w:color="auto" w:fill="FFFFFF"/>
        <w:ind w:firstLine="567"/>
        <w:jc w:val="both"/>
        <w:rPr>
          <w:color w:val="000000" w:themeColor="text1"/>
        </w:rPr>
      </w:pPr>
    </w:p>
    <w:p w:rsidR="00847FBB" w:rsidRPr="00025B12" w:rsidRDefault="00847FBB" w:rsidP="00761953">
      <w:pPr>
        <w:shd w:val="clear" w:color="auto" w:fill="FFFFFF"/>
        <w:ind w:firstLine="567"/>
        <w:jc w:val="both"/>
        <w:rPr>
          <w:color w:val="000000" w:themeColor="text1"/>
        </w:rPr>
      </w:pPr>
    </w:p>
    <w:p w:rsidR="002D1690" w:rsidRPr="00025B12" w:rsidRDefault="00192064">
      <w:pPr>
        <w:rPr>
          <w:b/>
          <w:color w:val="000000" w:themeColor="text1"/>
        </w:rPr>
      </w:pPr>
      <w:r w:rsidRPr="00025B12">
        <w:rPr>
          <w:b/>
          <w:color w:val="000000" w:themeColor="text1"/>
        </w:rPr>
        <w:t>Ek</w:t>
      </w:r>
      <w:r w:rsidR="002D1690" w:rsidRPr="00025B12">
        <w:rPr>
          <w:b/>
          <w:color w:val="000000" w:themeColor="text1"/>
        </w:rPr>
        <w:t>ler</w:t>
      </w:r>
      <w:r w:rsidR="00D852AB" w:rsidRPr="00025B12">
        <w:rPr>
          <w:b/>
          <w:color w:val="000000" w:themeColor="text1"/>
        </w:rPr>
        <w:t xml:space="preserve">: </w:t>
      </w:r>
    </w:p>
    <w:p w:rsidR="00742CBE" w:rsidRPr="00025B12" w:rsidRDefault="002D1690">
      <w:pPr>
        <w:rPr>
          <w:color w:val="000000" w:themeColor="text1"/>
        </w:rPr>
      </w:pPr>
      <w:r w:rsidRPr="00025B12">
        <w:rPr>
          <w:color w:val="000000" w:themeColor="text1"/>
        </w:rPr>
        <w:t xml:space="preserve">Ek-1 </w:t>
      </w:r>
      <w:r w:rsidR="00CC10A8" w:rsidRPr="00025B12">
        <w:rPr>
          <w:color w:val="000000" w:themeColor="text1"/>
        </w:rPr>
        <w:t xml:space="preserve">Dâhili Acil Durum Planı Hizmet Grupları ve Eğitim Gereklilikleri </w:t>
      </w:r>
    </w:p>
    <w:p w:rsidR="00CC10A8" w:rsidRPr="00025B12" w:rsidRDefault="002D1690" w:rsidP="00CC10A8">
      <w:pPr>
        <w:rPr>
          <w:color w:val="000000" w:themeColor="text1"/>
        </w:rPr>
      </w:pPr>
      <w:r w:rsidRPr="00025B12">
        <w:rPr>
          <w:color w:val="000000" w:themeColor="text1"/>
        </w:rPr>
        <w:t xml:space="preserve">Ek-2 </w:t>
      </w:r>
      <w:r w:rsidR="00CC10A8" w:rsidRPr="00025B12">
        <w:rPr>
          <w:color w:val="000000" w:themeColor="text1"/>
        </w:rPr>
        <w:t xml:space="preserve">Dâhili </w:t>
      </w:r>
      <w:r w:rsidR="000B1CC3">
        <w:rPr>
          <w:color w:val="000000" w:themeColor="text1"/>
        </w:rPr>
        <w:t>A</w:t>
      </w:r>
      <w:r w:rsidR="00CC10A8" w:rsidRPr="00025B12">
        <w:rPr>
          <w:color w:val="000000" w:themeColor="text1"/>
        </w:rPr>
        <w:t xml:space="preserve">cil </w:t>
      </w:r>
      <w:r w:rsidR="000B1CC3">
        <w:rPr>
          <w:color w:val="000000" w:themeColor="text1"/>
        </w:rPr>
        <w:t>D</w:t>
      </w:r>
      <w:r w:rsidR="00CC10A8" w:rsidRPr="00025B12">
        <w:rPr>
          <w:color w:val="000000" w:themeColor="text1"/>
        </w:rPr>
        <w:t xml:space="preserve">urum </w:t>
      </w:r>
      <w:r w:rsidR="000B1CC3">
        <w:rPr>
          <w:color w:val="000000" w:themeColor="text1"/>
        </w:rPr>
        <w:t>P</w:t>
      </w:r>
      <w:r w:rsidR="00CC10A8" w:rsidRPr="00025B12">
        <w:rPr>
          <w:color w:val="000000" w:themeColor="text1"/>
        </w:rPr>
        <w:t xml:space="preserve">lanı </w:t>
      </w:r>
      <w:r w:rsidR="000B1CC3">
        <w:rPr>
          <w:color w:val="000000" w:themeColor="text1"/>
        </w:rPr>
        <w:t>F</w:t>
      </w:r>
      <w:r w:rsidR="00CC10A8" w:rsidRPr="00025B12">
        <w:rPr>
          <w:color w:val="000000" w:themeColor="text1"/>
        </w:rPr>
        <w:t>ormatı</w:t>
      </w:r>
    </w:p>
    <w:p w:rsidR="00CC10A8" w:rsidRPr="00025B12" w:rsidRDefault="00133642" w:rsidP="00CC10A8">
      <w:pPr>
        <w:rPr>
          <w:b/>
          <w:color w:val="000000" w:themeColor="text1"/>
        </w:rPr>
      </w:pPr>
      <w:r w:rsidRPr="00025B12">
        <w:rPr>
          <w:color w:val="000000" w:themeColor="text1"/>
        </w:rPr>
        <w:t xml:space="preserve">Ek-3 </w:t>
      </w:r>
      <w:r w:rsidR="0096772A">
        <w:rPr>
          <w:color w:val="000000" w:themeColor="text1"/>
        </w:rPr>
        <w:t>Kuruluş İçi Acil Durum İrtibat Numaraları</w:t>
      </w:r>
    </w:p>
    <w:p w:rsidR="0010289B" w:rsidRPr="00025B12" w:rsidRDefault="00CC10A8">
      <w:pPr>
        <w:rPr>
          <w:b/>
          <w:color w:val="000000" w:themeColor="text1"/>
        </w:rPr>
      </w:pPr>
      <w:r w:rsidRPr="0096772A">
        <w:rPr>
          <w:color w:val="000000" w:themeColor="text1"/>
        </w:rPr>
        <w:t>Ek</w:t>
      </w:r>
      <w:r w:rsidR="0010289B" w:rsidRPr="0096772A">
        <w:rPr>
          <w:color w:val="000000" w:themeColor="text1"/>
        </w:rPr>
        <w:t xml:space="preserve">-4 </w:t>
      </w:r>
      <w:r w:rsidR="000B1CC3" w:rsidRPr="0096772A">
        <w:rPr>
          <w:color w:val="000000" w:themeColor="text1"/>
        </w:rPr>
        <w:t>Senaryo</w:t>
      </w:r>
      <w:r w:rsidR="000B1CC3">
        <w:rPr>
          <w:color w:val="000000" w:themeColor="text1"/>
        </w:rPr>
        <w:t xml:space="preserve"> Bazında Acil Durum </w:t>
      </w:r>
      <w:r w:rsidR="00C03634">
        <w:rPr>
          <w:color w:val="000000" w:themeColor="text1"/>
        </w:rPr>
        <w:t xml:space="preserve">Müdahale </w:t>
      </w:r>
      <w:r w:rsidR="000B1CC3">
        <w:rPr>
          <w:color w:val="000000" w:themeColor="text1"/>
        </w:rPr>
        <w:t>Planı F</w:t>
      </w:r>
      <w:r w:rsidRPr="00025B12">
        <w:rPr>
          <w:color w:val="000000" w:themeColor="text1"/>
        </w:rPr>
        <w:t>orm</w:t>
      </w:r>
      <w:r w:rsidR="0096772A">
        <w:rPr>
          <w:color w:val="000000" w:themeColor="text1"/>
        </w:rPr>
        <w:t>u</w:t>
      </w:r>
    </w:p>
    <w:p w:rsidR="00996A2F" w:rsidRPr="00025B12" w:rsidRDefault="00996A2F">
      <w:pPr>
        <w:rPr>
          <w:color w:val="000000" w:themeColor="text1"/>
        </w:rPr>
      </w:pPr>
    </w:p>
    <w:p w:rsidR="00996A2F" w:rsidRDefault="00996A2F">
      <w:pPr>
        <w:rPr>
          <w:color w:val="000000" w:themeColor="text1"/>
        </w:rPr>
      </w:pPr>
    </w:p>
    <w:p w:rsidR="00566372" w:rsidRDefault="00566372">
      <w:pPr>
        <w:rPr>
          <w:color w:val="000000" w:themeColor="text1"/>
        </w:rPr>
      </w:pPr>
    </w:p>
    <w:p w:rsidR="00343217" w:rsidRPr="00025B12" w:rsidRDefault="00343217">
      <w:pPr>
        <w:rPr>
          <w:color w:val="000000" w:themeColor="text1"/>
        </w:rPr>
      </w:pPr>
    </w:p>
    <w:p w:rsidR="00996A2F" w:rsidRDefault="00996A2F">
      <w:pPr>
        <w:rPr>
          <w:color w:val="000000" w:themeColor="text1"/>
        </w:rPr>
      </w:pPr>
    </w:p>
    <w:p w:rsidR="00863279" w:rsidRDefault="00863279">
      <w:pPr>
        <w:rPr>
          <w:color w:val="000000" w:themeColor="text1"/>
        </w:rPr>
      </w:pPr>
    </w:p>
    <w:p w:rsidR="00863279" w:rsidRDefault="00863279">
      <w:pPr>
        <w:rPr>
          <w:color w:val="000000" w:themeColor="text1"/>
        </w:rPr>
      </w:pPr>
    </w:p>
    <w:p w:rsidR="0096772A" w:rsidRDefault="00AD1D61" w:rsidP="0096772A">
      <w:pPr>
        <w:jc w:val="center"/>
        <w:rPr>
          <w:b/>
          <w:color w:val="000000" w:themeColor="text1"/>
        </w:rPr>
      </w:pPr>
      <w:r>
        <w:rPr>
          <w:b/>
          <w:color w:val="000000" w:themeColor="text1"/>
        </w:rPr>
        <w:t>E</w:t>
      </w:r>
      <w:r w:rsidR="0096772A">
        <w:rPr>
          <w:b/>
          <w:color w:val="000000" w:themeColor="text1"/>
        </w:rPr>
        <w:t>K-1</w:t>
      </w:r>
    </w:p>
    <w:p w:rsidR="0096772A" w:rsidRDefault="0096772A" w:rsidP="007C1D93">
      <w:pPr>
        <w:jc w:val="center"/>
        <w:rPr>
          <w:b/>
          <w:color w:val="000000" w:themeColor="text1"/>
        </w:rPr>
      </w:pPr>
      <w:r w:rsidRPr="0096772A">
        <w:rPr>
          <w:b/>
          <w:color w:val="000000" w:themeColor="text1"/>
        </w:rPr>
        <w:t>DÂHİLİ ACİL DURUM PLANI HİZMET GRUPLARI VE EĞİTİM GEREKLİLİKLERİ</w:t>
      </w:r>
    </w:p>
    <w:p w:rsidR="007C1D93" w:rsidRDefault="007C1D93" w:rsidP="007C1D93">
      <w:pPr>
        <w:jc w:val="center"/>
        <w:rPr>
          <w:b/>
          <w:color w:val="000000" w:themeColor="text1"/>
        </w:rPr>
      </w:pPr>
    </w:p>
    <w:p w:rsidR="00D775F5" w:rsidRDefault="00D775F5" w:rsidP="008A090D">
      <w:pPr>
        <w:ind w:firstLine="567"/>
        <w:jc w:val="both"/>
        <w:rPr>
          <w:color w:val="000000" w:themeColor="text1"/>
        </w:rPr>
      </w:pPr>
      <w:r>
        <w:rPr>
          <w:color w:val="000000" w:themeColor="text1"/>
        </w:rPr>
        <w:t>Bu ekte yer alan hizmet g</w:t>
      </w:r>
      <w:r w:rsidRPr="00D775F5">
        <w:rPr>
          <w:color w:val="000000" w:themeColor="text1"/>
        </w:rPr>
        <w:t xml:space="preserve">rupları Türkiye Afet Müdahale Planına uygun olarak hazırlanmıştır. </w:t>
      </w:r>
    </w:p>
    <w:p w:rsidR="008A090D" w:rsidRPr="00D775F5" w:rsidRDefault="008A090D" w:rsidP="008A090D">
      <w:pPr>
        <w:ind w:firstLine="567"/>
        <w:jc w:val="both"/>
        <w:rPr>
          <w:color w:val="000000" w:themeColor="text1"/>
        </w:rPr>
      </w:pPr>
    </w:p>
    <w:p w:rsidR="0096772A" w:rsidRPr="00863279" w:rsidRDefault="008A090D" w:rsidP="008A090D">
      <w:pPr>
        <w:ind w:firstLine="567"/>
        <w:jc w:val="both"/>
        <w:rPr>
          <w:b/>
          <w:color w:val="000000" w:themeColor="text1"/>
        </w:rPr>
      </w:pPr>
      <w:r w:rsidRPr="00863279">
        <w:rPr>
          <w:b/>
          <w:color w:val="000000" w:themeColor="text1"/>
        </w:rPr>
        <w:t xml:space="preserve">A. GÖREV VE SORUMLULUKLARA </w:t>
      </w:r>
      <w:r w:rsidR="0096772A" w:rsidRPr="00863279">
        <w:rPr>
          <w:b/>
          <w:color w:val="000000" w:themeColor="text1"/>
        </w:rPr>
        <w:t>YÖNELİK EĞİTİMLER</w:t>
      </w:r>
    </w:p>
    <w:p w:rsidR="00863279" w:rsidRPr="00DB1CEC" w:rsidRDefault="00863279" w:rsidP="008A090D">
      <w:pPr>
        <w:ind w:firstLine="567"/>
        <w:jc w:val="both"/>
        <w:rPr>
          <w:b/>
          <w:color w:val="000000" w:themeColor="text1"/>
          <w:u w:val="single"/>
        </w:rPr>
      </w:pPr>
    </w:p>
    <w:p w:rsidR="0096772A" w:rsidRPr="008A090D" w:rsidRDefault="00DB1CEC" w:rsidP="008A090D">
      <w:pPr>
        <w:ind w:firstLine="567"/>
        <w:jc w:val="both"/>
        <w:rPr>
          <w:b/>
          <w:color w:val="000000" w:themeColor="text1"/>
        </w:rPr>
      </w:pPr>
      <w:r>
        <w:rPr>
          <w:b/>
          <w:color w:val="000000" w:themeColor="text1"/>
        </w:rPr>
        <w:t>ARAMA V</w:t>
      </w:r>
      <w:r w:rsidRPr="008A090D">
        <w:rPr>
          <w:b/>
          <w:color w:val="000000" w:themeColor="text1"/>
        </w:rPr>
        <w:t>E KURTARMA HİZMET GRUBU</w:t>
      </w:r>
    </w:p>
    <w:p w:rsidR="0096772A" w:rsidRPr="00025B12" w:rsidRDefault="0096772A" w:rsidP="004A2513">
      <w:pPr>
        <w:ind w:firstLine="567"/>
        <w:jc w:val="both"/>
        <w:rPr>
          <w:b/>
          <w:color w:val="000000" w:themeColor="text1"/>
        </w:rPr>
      </w:pPr>
      <w:r w:rsidRPr="00025B12">
        <w:rPr>
          <w:b/>
          <w:color w:val="000000" w:themeColor="text1"/>
        </w:rPr>
        <w:t>1. Görev ve Sorumluluklar</w:t>
      </w:r>
    </w:p>
    <w:p w:rsidR="0096772A" w:rsidRPr="00025B12" w:rsidRDefault="009A1A34" w:rsidP="004A2513">
      <w:pPr>
        <w:pStyle w:val="Default"/>
        <w:ind w:firstLine="567"/>
        <w:jc w:val="both"/>
        <w:rPr>
          <w:color w:val="auto"/>
        </w:rPr>
      </w:pPr>
      <w:r>
        <w:rPr>
          <w:color w:val="auto"/>
        </w:rPr>
        <w:t xml:space="preserve">a) </w:t>
      </w:r>
      <w:r w:rsidR="0096772A" w:rsidRPr="00025B12">
        <w:rPr>
          <w:color w:val="auto"/>
        </w:rPr>
        <w:t>Arama ve kurtarma türünü belirlemek, arama ve kurtarma çalışmalarını yürütmek için ihtiyaç duyulacak personel, ekipman, araç gereç ve malzeme tespitini yapmak, temin etmek.</w:t>
      </w:r>
    </w:p>
    <w:p w:rsidR="0096772A" w:rsidRPr="00025B12" w:rsidRDefault="009A1A34" w:rsidP="004A2513">
      <w:pPr>
        <w:pStyle w:val="Default"/>
        <w:ind w:left="357" w:firstLine="210"/>
        <w:jc w:val="both"/>
        <w:rPr>
          <w:color w:val="auto"/>
        </w:rPr>
      </w:pPr>
      <w:r>
        <w:rPr>
          <w:color w:val="auto"/>
        </w:rPr>
        <w:t xml:space="preserve">b) </w:t>
      </w:r>
      <w:r w:rsidR="0096772A" w:rsidRPr="00025B12">
        <w:rPr>
          <w:color w:val="auto"/>
        </w:rPr>
        <w:t>Kazazedeler için arama ve kurtarma çalışmalarının yürütülmesini sağlamak.</w:t>
      </w:r>
    </w:p>
    <w:p w:rsidR="0096772A" w:rsidRPr="00025B12" w:rsidRDefault="009A1A34" w:rsidP="004A2513">
      <w:pPr>
        <w:pStyle w:val="Default"/>
        <w:ind w:left="357" w:firstLine="210"/>
        <w:jc w:val="both"/>
        <w:rPr>
          <w:color w:val="auto"/>
        </w:rPr>
      </w:pPr>
      <w:r>
        <w:rPr>
          <w:color w:val="auto"/>
        </w:rPr>
        <w:t xml:space="preserve">c) </w:t>
      </w:r>
      <w:r w:rsidR="0096772A" w:rsidRPr="00025B12">
        <w:rPr>
          <w:color w:val="auto"/>
        </w:rPr>
        <w:t>Kurtarma çalışmalarına yönelik keşif hizmetlerini yapmak.</w:t>
      </w:r>
    </w:p>
    <w:p w:rsidR="0096772A" w:rsidRPr="00025B12" w:rsidRDefault="009A1A34" w:rsidP="004A2513">
      <w:pPr>
        <w:pStyle w:val="Default"/>
        <w:ind w:firstLine="567"/>
        <w:jc w:val="both"/>
        <w:rPr>
          <w:color w:val="auto"/>
        </w:rPr>
      </w:pPr>
      <w:r>
        <w:rPr>
          <w:color w:val="auto"/>
        </w:rPr>
        <w:t xml:space="preserve">ç) </w:t>
      </w:r>
      <w:r w:rsidR="0096772A" w:rsidRPr="00025B12">
        <w:rPr>
          <w:color w:val="auto"/>
        </w:rPr>
        <w:t>Hizmet binaları, tesisler vb. yerlerde arama ve kurtarma çalışmalarını belirlenecek öncelik sırasına göre yapmak.</w:t>
      </w:r>
    </w:p>
    <w:p w:rsidR="0096772A" w:rsidRPr="00025B12" w:rsidRDefault="0096772A" w:rsidP="004A2513">
      <w:pPr>
        <w:ind w:firstLine="567"/>
        <w:jc w:val="both"/>
        <w:rPr>
          <w:b/>
          <w:color w:val="000000" w:themeColor="text1"/>
        </w:rPr>
      </w:pPr>
      <w:r w:rsidRPr="00025B12">
        <w:rPr>
          <w:b/>
          <w:color w:val="000000" w:themeColor="text1"/>
        </w:rPr>
        <w:t>2. Eğitim ve Belgeler</w:t>
      </w:r>
    </w:p>
    <w:p w:rsidR="009A1A34" w:rsidRDefault="009A1A34" w:rsidP="009A1A34">
      <w:pPr>
        <w:ind w:firstLine="567"/>
        <w:rPr>
          <w:color w:val="000000" w:themeColor="text1"/>
        </w:rPr>
      </w:pPr>
      <w:r>
        <w:rPr>
          <w:color w:val="000000" w:themeColor="text1"/>
        </w:rPr>
        <w:t xml:space="preserve">a) </w:t>
      </w:r>
      <w:r w:rsidR="0096772A" w:rsidRPr="009A1A34">
        <w:rPr>
          <w:color w:val="000000" w:themeColor="text1"/>
        </w:rPr>
        <w:t xml:space="preserve">Kişisel </w:t>
      </w:r>
      <w:r w:rsidR="00A85527" w:rsidRPr="009A1A34">
        <w:rPr>
          <w:color w:val="000000" w:themeColor="text1"/>
        </w:rPr>
        <w:t xml:space="preserve">koruyucu donanım kullanım eğitimi </w:t>
      </w:r>
    </w:p>
    <w:p w:rsidR="0096772A" w:rsidRPr="009A1A34" w:rsidRDefault="009A1A34" w:rsidP="009A1A34">
      <w:pPr>
        <w:ind w:firstLine="567"/>
        <w:rPr>
          <w:color w:val="000000" w:themeColor="text1"/>
        </w:rPr>
      </w:pPr>
      <w:r>
        <w:rPr>
          <w:color w:val="000000" w:themeColor="text1"/>
        </w:rPr>
        <w:t xml:space="preserve">b) </w:t>
      </w:r>
      <w:r w:rsidR="00A85527">
        <w:rPr>
          <w:color w:val="000000" w:themeColor="text1"/>
        </w:rPr>
        <w:t>İ</w:t>
      </w:r>
      <w:r w:rsidR="00A85527" w:rsidRPr="009A1A34">
        <w:rPr>
          <w:color w:val="000000" w:themeColor="text1"/>
        </w:rPr>
        <w:t xml:space="preserve">lkyardım eğitimi </w:t>
      </w:r>
    </w:p>
    <w:p w:rsidR="0096772A" w:rsidRPr="009A1A34" w:rsidRDefault="00A85527" w:rsidP="009A1A34">
      <w:pPr>
        <w:ind w:firstLine="567"/>
        <w:rPr>
          <w:color w:val="000000" w:themeColor="text1"/>
        </w:rPr>
      </w:pPr>
      <w:r>
        <w:rPr>
          <w:color w:val="000000" w:themeColor="text1"/>
        </w:rPr>
        <w:t>C) A</w:t>
      </w:r>
      <w:r w:rsidRPr="009A1A34">
        <w:rPr>
          <w:color w:val="000000" w:themeColor="text1"/>
        </w:rPr>
        <w:t>rama kurtarma ekipmanları kullanım eğitimi</w:t>
      </w:r>
    </w:p>
    <w:p w:rsidR="0096772A" w:rsidRDefault="00A85527" w:rsidP="009A1A34">
      <w:pPr>
        <w:ind w:firstLine="567"/>
        <w:rPr>
          <w:color w:val="000000" w:themeColor="text1"/>
        </w:rPr>
      </w:pPr>
      <w:r>
        <w:rPr>
          <w:color w:val="000000" w:themeColor="text1"/>
        </w:rPr>
        <w:t>Ç) T</w:t>
      </w:r>
      <w:r w:rsidRPr="009A1A34">
        <w:rPr>
          <w:color w:val="000000" w:themeColor="text1"/>
        </w:rPr>
        <w:t>ehlikeli maddeye müdahale kartı bilgilendirme eğitimi</w:t>
      </w:r>
    </w:p>
    <w:p w:rsidR="0096772A" w:rsidRPr="007C1D93" w:rsidRDefault="00DB1CEC" w:rsidP="007C1D93">
      <w:pPr>
        <w:ind w:firstLine="567"/>
        <w:jc w:val="both"/>
        <w:rPr>
          <w:b/>
          <w:color w:val="000000" w:themeColor="text1"/>
        </w:rPr>
      </w:pPr>
      <w:r w:rsidRPr="007C1D93">
        <w:rPr>
          <w:b/>
          <w:color w:val="000000" w:themeColor="text1"/>
        </w:rPr>
        <w:t>HABERLEŞME HİZMET GRUBU</w:t>
      </w:r>
    </w:p>
    <w:p w:rsidR="0096772A" w:rsidRPr="00025B12" w:rsidRDefault="0096772A" w:rsidP="004A2513">
      <w:pPr>
        <w:ind w:firstLine="567"/>
        <w:jc w:val="both"/>
        <w:rPr>
          <w:b/>
          <w:color w:val="000000" w:themeColor="text1"/>
        </w:rPr>
      </w:pPr>
      <w:r w:rsidRPr="00025B12">
        <w:rPr>
          <w:b/>
          <w:color w:val="000000" w:themeColor="text1"/>
        </w:rPr>
        <w:t>1. Görev ve Sorumluluklar</w:t>
      </w:r>
    </w:p>
    <w:p w:rsidR="0096772A" w:rsidRPr="004A2513" w:rsidRDefault="009A1A34" w:rsidP="004A2513">
      <w:pPr>
        <w:ind w:firstLine="567"/>
        <w:jc w:val="both"/>
        <w:rPr>
          <w:color w:val="000000" w:themeColor="text1"/>
        </w:rPr>
      </w:pPr>
      <w:r w:rsidRPr="004A2513">
        <w:rPr>
          <w:color w:val="000000" w:themeColor="text1"/>
        </w:rPr>
        <w:t xml:space="preserve">a) </w:t>
      </w:r>
      <w:r w:rsidR="0096772A" w:rsidRPr="004A2513">
        <w:rPr>
          <w:color w:val="000000" w:themeColor="text1"/>
        </w:rPr>
        <w:t>Mevcut haberleşme kaynaklarını belirlemek ve hizmet grupları arası entegrasyonu sağlamak.</w:t>
      </w:r>
    </w:p>
    <w:p w:rsidR="0096772A" w:rsidRPr="004A2513" w:rsidRDefault="009A1A34" w:rsidP="004A2513">
      <w:pPr>
        <w:ind w:firstLine="567"/>
        <w:jc w:val="both"/>
        <w:rPr>
          <w:color w:val="000000" w:themeColor="text1"/>
        </w:rPr>
      </w:pPr>
      <w:r w:rsidRPr="004A2513">
        <w:rPr>
          <w:color w:val="000000" w:themeColor="text1"/>
        </w:rPr>
        <w:t xml:space="preserve">b) </w:t>
      </w:r>
      <w:r w:rsidR="0096772A" w:rsidRPr="004A2513">
        <w:rPr>
          <w:color w:val="000000" w:themeColor="text1"/>
        </w:rPr>
        <w:t>Geçici iletişim tesisleri kurmak, koordine etmek ve işletmek.</w:t>
      </w:r>
    </w:p>
    <w:p w:rsidR="0096772A" w:rsidRPr="004A2513" w:rsidRDefault="009A1A34" w:rsidP="004A2513">
      <w:pPr>
        <w:ind w:firstLine="567"/>
        <w:jc w:val="both"/>
        <w:rPr>
          <w:color w:val="000000" w:themeColor="text1"/>
        </w:rPr>
      </w:pPr>
      <w:r w:rsidRPr="004A2513">
        <w:rPr>
          <w:color w:val="000000" w:themeColor="text1"/>
        </w:rPr>
        <w:t xml:space="preserve">c) </w:t>
      </w:r>
      <w:r w:rsidR="0096772A" w:rsidRPr="004A2513">
        <w:rPr>
          <w:color w:val="000000" w:themeColor="text1"/>
        </w:rPr>
        <w:t>Haberleşme trafiği nedeniyle santrallerin hizmet dışı kalmasını önlemek.</w:t>
      </w:r>
    </w:p>
    <w:p w:rsidR="0096772A" w:rsidRPr="004A2513" w:rsidRDefault="009A1A34" w:rsidP="004A2513">
      <w:pPr>
        <w:ind w:firstLine="567"/>
        <w:jc w:val="both"/>
        <w:rPr>
          <w:color w:val="000000" w:themeColor="text1"/>
        </w:rPr>
      </w:pPr>
      <w:r w:rsidRPr="004A2513">
        <w:rPr>
          <w:color w:val="000000" w:themeColor="text1"/>
        </w:rPr>
        <w:t xml:space="preserve">ç) </w:t>
      </w:r>
      <w:r w:rsidR="0096772A" w:rsidRPr="004A2513">
        <w:rPr>
          <w:color w:val="000000" w:themeColor="text1"/>
        </w:rPr>
        <w:t xml:space="preserve">İletişimin sürekliliğini sağlamak için alternatif haberleşme sistemlerini çalıştırmak. </w:t>
      </w:r>
    </w:p>
    <w:p w:rsidR="0096772A" w:rsidRPr="004A2513" w:rsidRDefault="009A1A34" w:rsidP="004A2513">
      <w:pPr>
        <w:ind w:firstLine="567"/>
        <w:jc w:val="both"/>
        <w:rPr>
          <w:color w:val="000000" w:themeColor="text1"/>
        </w:rPr>
      </w:pPr>
      <w:r w:rsidRPr="004A2513">
        <w:rPr>
          <w:color w:val="000000" w:themeColor="text1"/>
        </w:rPr>
        <w:t xml:space="preserve">d) </w:t>
      </w:r>
      <w:r w:rsidR="0096772A" w:rsidRPr="004A2513">
        <w:rPr>
          <w:color w:val="000000" w:themeColor="text1"/>
        </w:rPr>
        <w:t>İkaz ve alarm sistemlerini işler halde tutmak.</w:t>
      </w:r>
    </w:p>
    <w:p w:rsidR="0096772A" w:rsidRPr="004A2513" w:rsidRDefault="009A1A34" w:rsidP="009A1A34">
      <w:pPr>
        <w:ind w:firstLine="567"/>
        <w:jc w:val="both"/>
        <w:rPr>
          <w:color w:val="000000" w:themeColor="text1"/>
        </w:rPr>
      </w:pPr>
      <w:r w:rsidRPr="004A2513">
        <w:rPr>
          <w:color w:val="000000" w:themeColor="text1"/>
        </w:rPr>
        <w:t xml:space="preserve">e) </w:t>
      </w:r>
      <w:r w:rsidR="0096772A" w:rsidRPr="004A2513">
        <w:rPr>
          <w:color w:val="000000" w:themeColor="text1"/>
        </w:rPr>
        <w:t>Hasar gören aktarıcıların, rölelerin tamirini/yenilenmesini sağlamak.</w:t>
      </w:r>
    </w:p>
    <w:p w:rsidR="0096772A" w:rsidRPr="00025B12" w:rsidRDefault="0096772A" w:rsidP="004A2513">
      <w:pPr>
        <w:ind w:firstLine="567"/>
        <w:jc w:val="both"/>
        <w:rPr>
          <w:b/>
          <w:color w:val="000000" w:themeColor="text1"/>
        </w:rPr>
      </w:pPr>
      <w:r w:rsidRPr="00025B12">
        <w:rPr>
          <w:b/>
          <w:color w:val="000000" w:themeColor="text1"/>
        </w:rPr>
        <w:t>2. Eğitim ve Belgeler</w:t>
      </w:r>
    </w:p>
    <w:p w:rsidR="0096772A" w:rsidRPr="004A2513" w:rsidRDefault="009A1A34" w:rsidP="009A1A34">
      <w:pPr>
        <w:ind w:firstLine="567"/>
        <w:jc w:val="both"/>
        <w:rPr>
          <w:color w:val="000000" w:themeColor="text1"/>
        </w:rPr>
      </w:pPr>
      <w:r w:rsidRPr="004A2513">
        <w:rPr>
          <w:color w:val="000000" w:themeColor="text1"/>
        </w:rPr>
        <w:t xml:space="preserve">a) </w:t>
      </w:r>
      <w:r w:rsidR="0096772A" w:rsidRPr="004A2513">
        <w:rPr>
          <w:color w:val="000000" w:themeColor="text1"/>
        </w:rPr>
        <w:t xml:space="preserve">Kişisel </w:t>
      </w:r>
      <w:r w:rsidR="00A85527" w:rsidRPr="004A2513">
        <w:rPr>
          <w:color w:val="000000" w:themeColor="text1"/>
        </w:rPr>
        <w:t xml:space="preserve">koruyucu donanım kullanım eğitimi </w:t>
      </w:r>
    </w:p>
    <w:p w:rsidR="0096772A" w:rsidRPr="004A2513" w:rsidRDefault="00A85527" w:rsidP="009A1A34">
      <w:pPr>
        <w:ind w:firstLine="567"/>
        <w:jc w:val="both"/>
        <w:rPr>
          <w:color w:val="000000" w:themeColor="text1"/>
        </w:rPr>
      </w:pPr>
      <w:r w:rsidRPr="004A2513">
        <w:rPr>
          <w:color w:val="000000" w:themeColor="text1"/>
        </w:rPr>
        <w:t>b</w:t>
      </w:r>
      <w:r>
        <w:rPr>
          <w:color w:val="000000" w:themeColor="text1"/>
        </w:rPr>
        <w:t>) A</w:t>
      </w:r>
      <w:r w:rsidRPr="004A2513">
        <w:rPr>
          <w:color w:val="000000" w:themeColor="text1"/>
        </w:rPr>
        <w:t xml:space="preserve">lgılama ve alarm sistemleri </w:t>
      </w:r>
      <w:r>
        <w:rPr>
          <w:color w:val="000000" w:themeColor="text1"/>
        </w:rPr>
        <w:t xml:space="preserve">farkındalık </w:t>
      </w:r>
      <w:r w:rsidRPr="004A2513">
        <w:rPr>
          <w:color w:val="000000" w:themeColor="text1"/>
        </w:rPr>
        <w:t>eğitimi</w:t>
      </w:r>
    </w:p>
    <w:p w:rsidR="0096772A" w:rsidRPr="007C1D93" w:rsidRDefault="00DB1CEC" w:rsidP="007C1D93">
      <w:pPr>
        <w:ind w:firstLine="567"/>
        <w:jc w:val="both"/>
        <w:rPr>
          <w:b/>
          <w:color w:val="000000" w:themeColor="text1"/>
        </w:rPr>
      </w:pPr>
      <w:r w:rsidRPr="007C1D93">
        <w:rPr>
          <w:b/>
          <w:color w:val="000000" w:themeColor="text1"/>
        </w:rPr>
        <w:t>YANGIN HİZMET GRUBU</w:t>
      </w:r>
    </w:p>
    <w:p w:rsidR="0096772A" w:rsidRPr="00025B12" w:rsidRDefault="0096772A" w:rsidP="007C1D93">
      <w:pPr>
        <w:ind w:firstLine="567"/>
        <w:jc w:val="both"/>
        <w:rPr>
          <w:b/>
          <w:color w:val="000000" w:themeColor="text1"/>
        </w:rPr>
      </w:pPr>
      <w:r w:rsidRPr="00025B12">
        <w:rPr>
          <w:b/>
          <w:color w:val="000000" w:themeColor="text1"/>
        </w:rPr>
        <w:t>1. Görev ve Sorumluluklar</w:t>
      </w:r>
    </w:p>
    <w:p w:rsidR="0096772A" w:rsidRPr="00025B12" w:rsidRDefault="009A1A34" w:rsidP="007C1D93">
      <w:pPr>
        <w:pStyle w:val="Default"/>
        <w:ind w:left="360" w:firstLine="207"/>
        <w:jc w:val="both"/>
        <w:rPr>
          <w:color w:val="auto"/>
        </w:rPr>
      </w:pPr>
      <w:r>
        <w:rPr>
          <w:color w:val="auto"/>
        </w:rPr>
        <w:t>a)</w:t>
      </w:r>
      <w:r w:rsidR="0096772A" w:rsidRPr="00025B12">
        <w:rPr>
          <w:color w:val="auto"/>
        </w:rPr>
        <w:t xml:space="preserve"> Yangınları kontrol altına almak ve söndürmek.</w:t>
      </w:r>
    </w:p>
    <w:p w:rsidR="0096772A" w:rsidRPr="00025B12" w:rsidRDefault="009A1A34" w:rsidP="007C1D93">
      <w:pPr>
        <w:pStyle w:val="Default"/>
        <w:ind w:left="360" w:firstLine="207"/>
        <w:jc w:val="both"/>
        <w:rPr>
          <w:color w:val="auto"/>
        </w:rPr>
      </w:pPr>
      <w:r>
        <w:rPr>
          <w:color w:val="auto"/>
        </w:rPr>
        <w:t xml:space="preserve">b) </w:t>
      </w:r>
      <w:r w:rsidR="0096772A" w:rsidRPr="00025B12">
        <w:rPr>
          <w:color w:val="auto"/>
        </w:rPr>
        <w:t>Yangın ekiplerini ve ekipmanlarını hazır tutmak.</w:t>
      </w:r>
    </w:p>
    <w:p w:rsidR="0096772A" w:rsidRPr="00025B12" w:rsidRDefault="009A1A34" w:rsidP="004A2513">
      <w:pPr>
        <w:pStyle w:val="Default"/>
        <w:ind w:left="360" w:firstLine="207"/>
        <w:jc w:val="both"/>
        <w:rPr>
          <w:color w:val="auto"/>
        </w:rPr>
      </w:pPr>
      <w:r>
        <w:rPr>
          <w:color w:val="auto"/>
        </w:rPr>
        <w:t>c)</w:t>
      </w:r>
      <w:r w:rsidR="0096772A" w:rsidRPr="00025B12">
        <w:rPr>
          <w:color w:val="auto"/>
        </w:rPr>
        <w:t xml:space="preserve"> Yangın kapsamında arama ve kurtarma faaliyetlerini yürütmek.</w:t>
      </w:r>
    </w:p>
    <w:p w:rsidR="0096772A" w:rsidRPr="00025B12" w:rsidRDefault="009A1A34" w:rsidP="004A2513">
      <w:pPr>
        <w:pStyle w:val="Default"/>
        <w:ind w:left="360" w:firstLine="207"/>
        <w:jc w:val="both"/>
        <w:rPr>
          <w:color w:val="auto"/>
        </w:rPr>
      </w:pPr>
      <w:r>
        <w:rPr>
          <w:color w:val="auto"/>
        </w:rPr>
        <w:t xml:space="preserve">ç) </w:t>
      </w:r>
      <w:r w:rsidR="0096772A" w:rsidRPr="00025B12">
        <w:rPr>
          <w:color w:val="auto"/>
        </w:rPr>
        <w:t>Yangın önleyici ve risk azaltıcı tedbirleri almak ve kontrol etmek.</w:t>
      </w:r>
    </w:p>
    <w:p w:rsidR="0096772A" w:rsidRPr="00025B12" w:rsidRDefault="009A1A34" w:rsidP="004A2513">
      <w:pPr>
        <w:pStyle w:val="Default"/>
        <w:ind w:left="360" w:firstLine="207"/>
        <w:jc w:val="both"/>
        <w:rPr>
          <w:color w:val="auto"/>
        </w:rPr>
      </w:pPr>
      <w:r>
        <w:rPr>
          <w:color w:val="auto"/>
        </w:rPr>
        <w:t xml:space="preserve">d) </w:t>
      </w:r>
      <w:r w:rsidR="0096772A" w:rsidRPr="00025B12">
        <w:rPr>
          <w:color w:val="auto"/>
        </w:rPr>
        <w:t>Meydana gelebilecek ikincil acil durumlara yönelik gereken tedbirleri almak.</w:t>
      </w:r>
    </w:p>
    <w:p w:rsidR="0096772A" w:rsidRDefault="009A1A34" w:rsidP="004A2513">
      <w:pPr>
        <w:pStyle w:val="Default"/>
        <w:ind w:left="360" w:firstLine="207"/>
        <w:jc w:val="both"/>
        <w:rPr>
          <w:color w:val="auto"/>
        </w:rPr>
      </w:pPr>
      <w:r>
        <w:rPr>
          <w:color w:val="auto"/>
        </w:rPr>
        <w:t xml:space="preserve">e) </w:t>
      </w:r>
      <w:r w:rsidR="0096772A" w:rsidRPr="009A1A34">
        <w:rPr>
          <w:color w:val="auto"/>
        </w:rPr>
        <w:t>Tehlikeli maddeler kapsamında gerekli koordinasyonu sağlamak.</w:t>
      </w:r>
    </w:p>
    <w:p w:rsidR="0096772A" w:rsidRPr="00025B12" w:rsidRDefault="0096772A" w:rsidP="004A2513">
      <w:pPr>
        <w:ind w:firstLine="567"/>
        <w:jc w:val="both"/>
        <w:rPr>
          <w:b/>
          <w:color w:val="000000" w:themeColor="text1"/>
        </w:rPr>
      </w:pPr>
      <w:r w:rsidRPr="00025B12">
        <w:rPr>
          <w:b/>
          <w:color w:val="000000" w:themeColor="text1"/>
        </w:rPr>
        <w:t>2. Eğitim ve Belgeler</w:t>
      </w:r>
    </w:p>
    <w:p w:rsidR="0096772A" w:rsidRPr="009A1A34" w:rsidRDefault="009A1A34" w:rsidP="004A2513">
      <w:pPr>
        <w:pStyle w:val="Default"/>
        <w:ind w:left="360" w:firstLine="207"/>
        <w:jc w:val="both"/>
        <w:rPr>
          <w:color w:val="auto"/>
        </w:rPr>
      </w:pPr>
      <w:r>
        <w:rPr>
          <w:color w:val="auto"/>
        </w:rPr>
        <w:t xml:space="preserve">a) </w:t>
      </w:r>
      <w:r w:rsidR="0096772A" w:rsidRPr="009A1A34">
        <w:rPr>
          <w:color w:val="auto"/>
        </w:rPr>
        <w:t>Yangın ve Patlama Eğitimi</w:t>
      </w:r>
    </w:p>
    <w:p w:rsidR="0096772A" w:rsidRPr="009A1A34" w:rsidRDefault="009A1A34" w:rsidP="004A2513">
      <w:pPr>
        <w:pStyle w:val="Default"/>
        <w:ind w:firstLine="567"/>
        <w:jc w:val="both"/>
        <w:rPr>
          <w:color w:val="auto"/>
        </w:rPr>
      </w:pPr>
      <w:r>
        <w:rPr>
          <w:color w:val="auto"/>
        </w:rPr>
        <w:t xml:space="preserve">b) </w:t>
      </w:r>
      <w:r w:rsidR="0096772A" w:rsidRPr="009A1A34">
        <w:rPr>
          <w:color w:val="auto"/>
        </w:rPr>
        <w:t xml:space="preserve">Yangın Söndürme Ekipmanları Kullanımı Eğitimi </w:t>
      </w:r>
    </w:p>
    <w:p w:rsidR="00CB6EE2" w:rsidRDefault="009A1A34" w:rsidP="009A1A34">
      <w:pPr>
        <w:pStyle w:val="Default"/>
        <w:ind w:left="360" w:firstLine="207"/>
        <w:jc w:val="both"/>
        <w:rPr>
          <w:color w:val="auto"/>
        </w:rPr>
      </w:pPr>
      <w:r>
        <w:rPr>
          <w:color w:val="auto"/>
        </w:rPr>
        <w:t xml:space="preserve">c) </w:t>
      </w:r>
      <w:r w:rsidR="0096772A" w:rsidRPr="009A1A34">
        <w:rPr>
          <w:color w:val="auto"/>
        </w:rPr>
        <w:t xml:space="preserve">İlkyardım Eğitimi </w:t>
      </w:r>
    </w:p>
    <w:p w:rsidR="0096772A" w:rsidRPr="009A1A34" w:rsidRDefault="009A1A34" w:rsidP="009A1A34">
      <w:pPr>
        <w:pStyle w:val="Default"/>
        <w:ind w:left="360" w:firstLine="207"/>
        <w:jc w:val="both"/>
        <w:rPr>
          <w:color w:val="auto"/>
        </w:rPr>
      </w:pPr>
      <w:r>
        <w:rPr>
          <w:color w:val="auto"/>
        </w:rPr>
        <w:t xml:space="preserve">ç) </w:t>
      </w:r>
      <w:r w:rsidR="0096772A" w:rsidRPr="009A1A34">
        <w:rPr>
          <w:color w:val="auto"/>
        </w:rPr>
        <w:t xml:space="preserve">Kişisel Koruyucu Donanım Kullanım Eğitimi </w:t>
      </w:r>
    </w:p>
    <w:p w:rsidR="0096772A" w:rsidRPr="009A1A34" w:rsidRDefault="009A1A34" w:rsidP="009A1A34">
      <w:pPr>
        <w:pStyle w:val="Default"/>
        <w:ind w:left="360" w:firstLine="207"/>
        <w:jc w:val="both"/>
        <w:rPr>
          <w:color w:val="auto"/>
        </w:rPr>
      </w:pPr>
      <w:r>
        <w:rPr>
          <w:color w:val="auto"/>
        </w:rPr>
        <w:t xml:space="preserve">d) </w:t>
      </w:r>
      <w:r w:rsidR="0096772A" w:rsidRPr="009A1A34">
        <w:rPr>
          <w:color w:val="auto"/>
        </w:rPr>
        <w:t>Tehlikeli Maddeye Müdahale Kartı Bilgilendirme Eğitimi</w:t>
      </w:r>
    </w:p>
    <w:p w:rsidR="00863279" w:rsidRDefault="00863279" w:rsidP="007C1D93">
      <w:pPr>
        <w:ind w:firstLine="567"/>
        <w:jc w:val="both"/>
        <w:rPr>
          <w:b/>
          <w:color w:val="000000" w:themeColor="text1"/>
        </w:rPr>
      </w:pPr>
    </w:p>
    <w:p w:rsidR="0096772A" w:rsidRPr="007C1D93" w:rsidRDefault="00DB1CEC" w:rsidP="007C1D93">
      <w:pPr>
        <w:ind w:firstLine="567"/>
        <w:jc w:val="both"/>
        <w:rPr>
          <w:b/>
          <w:color w:val="000000" w:themeColor="text1"/>
        </w:rPr>
      </w:pPr>
      <w:r>
        <w:rPr>
          <w:b/>
          <w:color w:val="000000" w:themeColor="text1"/>
        </w:rPr>
        <w:t>TAHLİYE V</w:t>
      </w:r>
      <w:r w:rsidRPr="007C1D93">
        <w:rPr>
          <w:b/>
          <w:color w:val="000000" w:themeColor="text1"/>
        </w:rPr>
        <w:t>E YERLEŞTİRME PLANLAMA HİZMET GRUBU</w:t>
      </w:r>
    </w:p>
    <w:p w:rsidR="0096772A" w:rsidRPr="00025B12" w:rsidRDefault="0096772A" w:rsidP="004A2513">
      <w:pPr>
        <w:ind w:firstLine="567"/>
        <w:jc w:val="both"/>
        <w:rPr>
          <w:b/>
          <w:color w:val="000000" w:themeColor="text1"/>
        </w:rPr>
      </w:pPr>
      <w:r w:rsidRPr="00025B12">
        <w:rPr>
          <w:b/>
          <w:color w:val="000000" w:themeColor="text1"/>
        </w:rPr>
        <w:t>1. Görev ve Sorumluluklar</w:t>
      </w:r>
    </w:p>
    <w:p w:rsidR="0096772A" w:rsidRPr="00025B12" w:rsidRDefault="009A1A34" w:rsidP="004A2513">
      <w:pPr>
        <w:pStyle w:val="Default"/>
        <w:ind w:firstLine="567"/>
        <w:jc w:val="both"/>
        <w:rPr>
          <w:color w:val="auto"/>
        </w:rPr>
      </w:pPr>
      <w:r>
        <w:rPr>
          <w:color w:val="auto"/>
        </w:rPr>
        <w:t xml:space="preserve">a) </w:t>
      </w:r>
      <w:r w:rsidR="0096772A" w:rsidRPr="00025B12">
        <w:rPr>
          <w:color w:val="auto"/>
        </w:rPr>
        <w:t xml:space="preserve">Kaza öncesi, sırası ve sonrasında tahliye öncelikleri, tahliye yolları ve tahliye </w:t>
      </w:r>
      <w:r w:rsidR="007F48D7" w:rsidRPr="00025B12">
        <w:rPr>
          <w:color w:val="auto"/>
        </w:rPr>
        <w:t xml:space="preserve">edilecek </w:t>
      </w:r>
      <w:r w:rsidR="007F48D7">
        <w:rPr>
          <w:color w:val="auto"/>
        </w:rPr>
        <w:t>bölgeleri</w:t>
      </w:r>
      <w:r w:rsidR="0096772A" w:rsidRPr="00025B12">
        <w:rPr>
          <w:color w:val="auto"/>
        </w:rPr>
        <w:t xml:space="preserve"> saptamak, planlamak ve uygulamak.  </w:t>
      </w:r>
    </w:p>
    <w:p w:rsidR="0096772A" w:rsidRPr="00025B12" w:rsidRDefault="009A1A34" w:rsidP="004A2513">
      <w:pPr>
        <w:pStyle w:val="Default"/>
        <w:ind w:firstLine="567"/>
        <w:jc w:val="both"/>
        <w:rPr>
          <w:color w:val="auto"/>
        </w:rPr>
      </w:pPr>
      <w:r>
        <w:rPr>
          <w:color w:val="auto"/>
        </w:rPr>
        <w:lastRenderedPageBreak/>
        <w:t xml:space="preserve">b) </w:t>
      </w:r>
      <w:r w:rsidR="0096772A" w:rsidRPr="00025B12">
        <w:rPr>
          <w:color w:val="auto"/>
        </w:rPr>
        <w:t>Acil durum toplanma alanlarını belirlemek ve alanların kullanıma uygunluğunu kontrol etmek.</w:t>
      </w:r>
    </w:p>
    <w:p w:rsidR="0096772A" w:rsidRPr="00025B12" w:rsidRDefault="0096772A" w:rsidP="004A2513">
      <w:pPr>
        <w:ind w:firstLine="567"/>
        <w:jc w:val="both"/>
        <w:rPr>
          <w:b/>
          <w:color w:val="000000" w:themeColor="text1"/>
        </w:rPr>
      </w:pPr>
      <w:r w:rsidRPr="00025B12">
        <w:rPr>
          <w:b/>
          <w:color w:val="000000" w:themeColor="text1"/>
        </w:rPr>
        <w:t>2. Eğitim ve Belgeler</w:t>
      </w:r>
    </w:p>
    <w:p w:rsidR="0096772A" w:rsidRPr="009A1A34" w:rsidRDefault="009A1A34" w:rsidP="004A2513">
      <w:pPr>
        <w:pStyle w:val="Default"/>
        <w:ind w:left="360" w:firstLine="207"/>
        <w:jc w:val="both"/>
        <w:rPr>
          <w:color w:val="auto"/>
        </w:rPr>
      </w:pPr>
      <w:r>
        <w:rPr>
          <w:color w:val="auto"/>
        </w:rPr>
        <w:t xml:space="preserve">a) </w:t>
      </w:r>
      <w:r w:rsidR="0096772A" w:rsidRPr="009A1A34">
        <w:rPr>
          <w:color w:val="auto"/>
        </w:rPr>
        <w:t xml:space="preserve">Kişisel </w:t>
      </w:r>
      <w:r w:rsidR="001E4DD1" w:rsidRPr="009A1A34">
        <w:rPr>
          <w:color w:val="auto"/>
        </w:rPr>
        <w:t xml:space="preserve">koruyucu donanım kullanım eğitimi </w:t>
      </w:r>
    </w:p>
    <w:p w:rsidR="0096772A" w:rsidRDefault="009A1A34" w:rsidP="004A2513">
      <w:pPr>
        <w:pStyle w:val="Default"/>
        <w:ind w:left="360" w:firstLine="207"/>
        <w:jc w:val="both"/>
        <w:rPr>
          <w:color w:val="auto"/>
        </w:rPr>
      </w:pPr>
      <w:r>
        <w:rPr>
          <w:color w:val="auto"/>
        </w:rPr>
        <w:t xml:space="preserve">b) </w:t>
      </w:r>
      <w:r w:rsidR="0096772A" w:rsidRPr="009A1A34">
        <w:rPr>
          <w:color w:val="auto"/>
        </w:rPr>
        <w:t xml:space="preserve">İlkyardım </w:t>
      </w:r>
      <w:r w:rsidR="001E4DD1" w:rsidRPr="009A1A34">
        <w:rPr>
          <w:color w:val="auto"/>
        </w:rPr>
        <w:t xml:space="preserve">eğitimi </w:t>
      </w:r>
    </w:p>
    <w:p w:rsidR="0096772A" w:rsidRPr="007C1D93" w:rsidRDefault="00DB1CEC" w:rsidP="007C1D93">
      <w:pPr>
        <w:ind w:firstLine="567"/>
        <w:jc w:val="both"/>
        <w:rPr>
          <w:b/>
          <w:color w:val="000000" w:themeColor="text1"/>
        </w:rPr>
      </w:pPr>
      <w:r w:rsidRPr="007C1D93">
        <w:rPr>
          <w:b/>
          <w:color w:val="000000" w:themeColor="text1"/>
        </w:rPr>
        <w:t>KİMYASAL MADDELER (KİMYASAL) HİZMET GRUBU</w:t>
      </w:r>
    </w:p>
    <w:p w:rsidR="0096772A" w:rsidRPr="00025B12" w:rsidRDefault="0096772A" w:rsidP="004A2513">
      <w:pPr>
        <w:ind w:firstLine="567"/>
        <w:jc w:val="both"/>
        <w:rPr>
          <w:b/>
          <w:color w:val="000000" w:themeColor="text1"/>
        </w:rPr>
      </w:pPr>
      <w:r w:rsidRPr="00025B12">
        <w:rPr>
          <w:b/>
          <w:color w:val="000000" w:themeColor="text1"/>
        </w:rPr>
        <w:t>1. Görev ve Sorumluluklar</w:t>
      </w:r>
    </w:p>
    <w:p w:rsidR="0096772A" w:rsidRDefault="004A2513" w:rsidP="004A2513">
      <w:pPr>
        <w:ind w:left="927" w:hanging="360"/>
        <w:jc w:val="both"/>
        <w:rPr>
          <w:color w:val="000000" w:themeColor="text1"/>
        </w:rPr>
      </w:pPr>
      <w:r>
        <w:rPr>
          <w:color w:val="000000" w:themeColor="text1"/>
        </w:rPr>
        <w:t xml:space="preserve">a) </w:t>
      </w:r>
      <w:r w:rsidR="0096772A" w:rsidRPr="004A2513">
        <w:rPr>
          <w:color w:val="000000" w:themeColor="text1"/>
        </w:rPr>
        <w:t>Dekontaminasyon yapmak</w:t>
      </w:r>
      <w:r w:rsidR="007F48D7">
        <w:rPr>
          <w:color w:val="000000" w:themeColor="text1"/>
        </w:rPr>
        <w:t>.</w:t>
      </w:r>
    </w:p>
    <w:p w:rsidR="007F48D7" w:rsidRPr="004A2513" w:rsidRDefault="007F48D7" w:rsidP="004A2513">
      <w:pPr>
        <w:ind w:left="927" w:hanging="360"/>
        <w:jc w:val="both"/>
        <w:rPr>
          <w:color w:val="000000" w:themeColor="text1"/>
        </w:rPr>
      </w:pPr>
      <w:r>
        <w:rPr>
          <w:color w:val="000000" w:themeColor="text1"/>
        </w:rPr>
        <w:t xml:space="preserve">b) Müdahale ekiplerini ve ekipmanlarını hazır tutmak. </w:t>
      </w:r>
    </w:p>
    <w:p w:rsidR="0096772A" w:rsidRPr="004A2513" w:rsidRDefault="007F48D7" w:rsidP="004A2513">
      <w:pPr>
        <w:ind w:firstLine="567"/>
        <w:jc w:val="both"/>
        <w:rPr>
          <w:color w:val="000000" w:themeColor="text1"/>
        </w:rPr>
      </w:pPr>
      <w:r>
        <w:rPr>
          <w:color w:val="000000" w:themeColor="text1"/>
        </w:rPr>
        <w:t>c</w:t>
      </w:r>
      <w:r w:rsidR="0035211E">
        <w:rPr>
          <w:color w:val="000000" w:themeColor="text1"/>
        </w:rPr>
        <w:t xml:space="preserve">) </w:t>
      </w:r>
      <w:r w:rsidR="0096772A" w:rsidRPr="004A2513">
        <w:rPr>
          <w:color w:val="000000" w:themeColor="text1"/>
        </w:rPr>
        <w:t xml:space="preserve">Kaza durumunda ortaya çıkan </w:t>
      </w:r>
      <w:r w:rsidR="00E70F82" w:rsidRPr="004A2513">
        <w:rPr>
          <w:color w:val="000000" w:themeColor="text1"/>
        </w:rPr>
        <w:t>kimyasal</w:t>
      </w:r>
      <w:r w:rsidR="0096772A" w:rsidRPr="004A2513">
        <w:rPr>
          <w:color w:val="000000" w:themeColor="text1"/>
        </w:rPr>
        <w:t xml:space="preserve"> kirliliği</w:t>
      </w:r>
      <w:r>
        <w:rPr>
          <w:color w:val="000000" w:themeColor="text1"/>
        </w:rPr>
        <w:t xml:space="preserve"> tespit etmek,</w:t>
      </w:r>
      <w:r w:rsidR="0096772A" w:rsidRPr="004A2513">
        <w:rPr>
          <w:color w:val="000000" w:themeColor="text1"/>
        </w:rPr>
        <w:t xml:space="preserve"> izlemek, oluşabilecek riskleri ve çevreye vereceği zararların boyutunu belirlemek ve gereken önlemlerin alınmasını sağlamak</w:t>
      </w:r>
      <w:r>
        <w:rPr>
          <w:color w:val="000000" w:themeColor="text1"/>
        </w:rPr>
        <w:t>.</w:t>
      </w:r>
    </w:p>
    <w:p w:rsidR="0096772A" w:rsidRPr="004A2513" w:rsidRDefault="007F48D7" w:rsidP="004A2513">
      <w:pPr>
        <w:ind w:left="927" w:hanging="360"/>
        <w:jc w:val="both"/>
        <w:rPr>
          <w:color w:val="000000" w:themeColor="text1"/>
        </w:rPr>
      </w:pPr>
      <w:r>
        <w:rPr>
          <w:color w:val="000000" w:themeColor="text1"/>
        </w:rPr>
        <w:t>ç</w:t>
      </w:r>
      <w:r w:rsidR="004A2513">
        <w:rPr>
          <w:color w:val="000000" w:themeColor="text1"/>
        </w:rPr>
        <w:t xml:space="preserve">) </w:t>
      </w:r>
      <w:r w:rsidR="00E70F82" w:rsidRPr="004A2513">
        <w:rPr>
          <w:color w:val="000000" w:themeColor="text1"/>
        </w:rPr>
        <w:t xml:space="preserve">Kimyasal </w:t>
      </w:r>
      <w:r w:rsidR="0096772A" w:rsidRPr="004A2513">
        <w:rPr>
          <w:color w:val="000000" w:themeColor="text1"/>
        </w:rPr>
        <w:t>kirlilik kapsamında arama ve kurtarma faaliyetlerini yürütmek</w:t>
      </w:r>
      <w:r>
        <w:rPr>
          <w:color w:val="000000" w:themeColor="text1"/>
        </w:rPr>
        <w:t>.</w:t>
      </w:r>
    </w:p>
    <w:p w:rsidR="0096772A" w:rsidRPr="004A2513" w:rsidRDefault="007F48D7" w:rsidP="004A2513">
      <w:pPr>
        <w:ind w:left="927" w:hanging="360"/>
        <w:jc w:val="both"/>
        <w:rPr>
          <w:color w:val="000000" w:themeColor="text1"/>
        </w:rPr>
      </w:pPr>
      <w:r>
        <w:rPr>
          <w:color w:val="000000" w:themeColor="text1"/>
        </w:rPr>
        <w:t>d</w:t>
      </w:r>
      <w:r w:rsidR="004A2513">
        <w:rPr>
          <w:color w:val="000000" w:themeColor="text1"/>
        </w:rPr>
        <w:t xml:space="preserve">) </w:t>
      </w:r>
      <w:r w:rsidR="0096772A" w:rsidRPr="004A2513">
        <w:rPr>
          <w:color w:val="000000" w:themeColor="text1"/>
        </w:rPr>
        <w:t>Meydana gelebilecek ikincil acil durumlara yönelik gereken tedbirleri almak</w:t>
      </w:r>
      <w:r>
        <w:rPr>
          <w:color w:val="000000" w:themeColor="text1"/>
        </w:rPr>
        <w:t>.</w:t>
      </w:r>
    </w:p>
    <w:p w:rsidR="0096772A" w:rsidRPr="004A2513" w:rsidRDefault="007F48D7" w:rsidP="004A2513">
      <w:pPr>
        <w:ind w:firstLine="567"/>
        <w:jc w:val="both"/>
        <w:rPr>
          <w:color w:val="000000" w:themeColor="text1"/>
        </w:rPr>
      </w:pPr>
      <w:r>
        <w:rPr>
          <w:color w:val="000000" w:themeColor="text1"/>
        </w:rPr>
        <w:t>e</w:t>
      </w:r>
      <w:r w:rsidR="0035211E">
        <w:rPr>
          <w:color w:val="000000" w:themeColor="text1"/>
        </w:rPr>
        <w:t xml:space="preserve">) </w:t>
      </w:r>
      <w:r w:rsidR="0096772A" w:rsidRPr="004A2513">
        <w:rPr>
          <w:color w:val="000000" w:themeColor="text1"/>
        </w:rPr>
        <w:t>Kimyasallar nedeniyle oluşabilecek riskleri bertaraf etmek üzere ilgililere destek olmak</w:t>
      </w:r>
      <w:r>
        <w:rPr>
          <w:color w:val="000000" w:themeColor="text1"/>
        </w:rPr>
        <w:t>.</w:t>
      </w:r>
    </w:p>
    <w:p w:rsidR="0096772A" w:rsidRPr="00025B12" w:rsidRDefault="0096772A" w:rsidP="004A2513">
      <w:pPr>
        <w:ind w:firstLine="567"/>
        <w:jc w:val="both"/>
        <w:rPr>
          <w:b/>
          <w:color w:val="000000" w:themeColor="text1"/>
        </w:rPr>
      </w:pPr>
      <w:r w:rsidRPr="00025B12">
        <w:rPr>
          <w:b/>
          <w:color w:val="000000" w:themeColor="text1"/>
        </w:rPr>
        <w:t>2. Eğitim ve Belgeler</w:t>
      </w:r>
    </w:p>
    <w:p w:rsidR="0096772A" w:rsidRPr="0035211E" w:rsidRDefault="0035211E" w:rsidP="0035211E">
      <w:pPr>
        <w:ind w:firstLine="567"/>
        <w:jc w:val="both"/>
        <w:rPr>
          <w:color w:val="000000" w:themeColor="text1"/>
        </w:rPr>
      </w:pPr>
      <w:r w:rsidRPr="0035211E">
        <w:rPr>
          <w:color w:val="000000" w:themeColor="text1"/>
        </w:rPr>
        <w:t xml:space="preserve">a) </w:t>
      </w:r>
      <w:r w:rsidR="0096772A" w:rsidRPr="0035211E">
        <w:rPr>
          <w:color w:val="000000" w:themeColor="text1"/>
        </w:rPr>
        <w:t xml:space="preserve">Tehlikeli </w:t>
      </w:r>
      <w:r w:rsidR="001E4DD1" w:rsidRPr="0035211E">
        <w:rPr>
          <w:color w:val="000000" w:themeColor="text1"/>
        </w:rPr>
        <w:t xml:space="preserve">kimyasala müdahale eğitimi </w:t>
      </w:r>
    </w:p>
    <w:p w:rsidR="0096772A" w:rsidRPr="0035211E" w:rsidRDefault="001E4DD1" w:rsidP="0035211E">
      <w:pPr>
        <w:ind w:firstLine="567"/>
        <w:jc w:val="both"/>
        <w:rPr>
          <w:color w:val="000000" w:themeColor="text1"/>
        </w:rPr>
      </w:pPr>
      <w:r>
        <w:rPr>
          <w:color w:val="000000" w:themeColor="text1"/>
        </w:rPr>
        <w:t>b) G</w:t>
      </w:r>
      <w:r w:rsidRPr="0035211E">
        <w:rPr>
          <w:color w:val="000000" w:themeColor="text1"/>
        </w:rPr>
        <w:t xml:space="preserve">üvenlik bilgi formu ve tehlikeli madde müdahale kartı bilgilendirme eğitimi </w:t>
      </w:r>
    </w:p>
    <w:p w:rsidR="0096772A" w:rsidRPr="0035211E" w:rsidRDefault="001E4DD1" w:rsidP="0035211E">
      <w:pPr>
        <w:ind w:firstLine="567"/>
        <w:jc w:val="both"/>
        <w:rPr>
          <w:color w:val="000000" w:themeColor="text1"/>
        </w:rPr>
      </w:pPr>
      <w:r>
        <w:rPr>
          <w:color w:val="000000" w:themeColor="text1"/>
        </w:rPr>
        <w:t>c) İ</w:t>
      </w:r>
      <w:r w:rsidRPr="0035211E">
        <w:rPr>
          <w:color w:val="000000" w:themeColor="text1"/>
        </w:rPr>
        <w:t xml:space="preserve">lkyardım eğitimi </w:t>
      </w:r>
    </w:p>
    <w:p w:rsidR="0096772A" w:rsidRDefault="001E4DD1" w:rsidP="0035211E">
      <w:pPr>
        <w:pStyle w:val="ListeParagraf"/>
        <w:ind w:left="1287" w:hanging="720"/>
        <w:jc w:val="both"/>
        <w:rPr>
          <w:color w:val="000000" w:themeColor="text1"/>
        </w:rPr>
      </w:pPr>
      <w:r>
        <w:rPr>
          <w:color w:val="000000" w:themeColor="text1"/>
        </w:rPr>
        <w:t>ç) K</w:t>
      </w:r>
      <w:r w:rsidRPr="00025B12">
        <w:rPr>
          <w:color w:val="000000" w:themeColor="text1"/>
        </w:rPr>
        <w:t>işisel koru</w:t>
      </w:r>
      <w:r>
        <w:rPr>
          <w:color w:val="000000" w:themeColor="text1"/>
        </w:rPr>
        <w:t>yu</w:t>
      </w:r>
      <w:r w:rsidRPr="00025B12">
        <w:rPr>
          <w:color w:val="000000" w:themeColor="text1"/>
        </w:rPr>
        <w:t xml:space="preserve">cu donanım kullanım eğitimi </w:t>
      </w:r>
    </w:p>
    <w:p w:rsidR="0096772A" w:rsidRPr="007C1D93" w:rsidRDefault="00DB1CEC" w:rsidP="007C1D93">
      <w:pPr>
        <w:ind w:firstLine="567"/>
        <w:jc w:val="both"/>
        <w:rPr>
          <w:b/>
          <w:color w:val="000000" w:themeColor="text1"/>
        </w:rPr>
      </w:pPr>
      <w:r w:rsidRPr="007C1D93">
        <w:rPr>
          <w:b/>
          <w:color w:val="000000" w:themeColor="text1"/>
        </w:rPr>
        <w:t>ULAŞIM ALTYAPI HİZMET GRUBU</w:t>
      </w:r>
    </w:p>
    <w:p w:rsidR="0096772A" w:rsidRPr="00025B12" w:rsidRDefault="0096772A" w:rsidP="0035211E">
      <w:pPr>
        <w:ind w:firstLine="567"/>
        <w:jc w:val="both"/>
        <w:rPr>
          <w:b/>
          <w:color w:val="000000" w:themeColor="text1"/>
        </w:rPr>
      </w:pPr>
      <w:r w:rsidRPr="00025B12">
        <w:rPr>
          <w:b/>
          <w:color w:val="000000" w:themeColor="text1"/>
        </w:rPr>
        <w:t>1. Görev ve Sorumluluklar</w:t>
      </w:r>
    </w:p>
    <w:p w:rsidR="0096772A" w:rsidRPr="00025B12" w:rsidRDefault="00307B74" w:rsidP="00307B74">
      <w:pPr>
        <w:pStyle w:val="Default"/>
        <w:ind w:firstLine="567"/>
        <w:jc w:val="both"/>
        <w:rPr>
          <w:color w:val="auto"/>
        </w:rPr>
      </w:pPr>
      <w:r>
        <w:rPr>
          <w:color w:val="auto"/>
        </w:rPr>
        <w:t xml:space="preserve">a) </w:t>
      </w:r>
      <w:r w:rsidR="0096772A" w:rsidRPr="00025B12">
        <w:rPr>
          <w:color w:val="auto"/>
        </w:rPr>
        <w:t>Kaza mahalline ve kaza mahallinde ulaşımın en kısa zamanda sağlanmasının gerektirdiği tertip ve düzenleri almak, aldırmak.</w:t>
      </w:r>
    </w:p>
    <w:p w:rsidR="0096772A" w:rsidRPr="00025B12" w:rsidRDefault="00307B74" w:rsidP="00307B74">
      <w:pPr>
        <w:pStyle w:val="Default"/>
        <w:ind w:left="714" w:hanging="147"/>
        <w:jc w:val="both"/>
        <w:rPr>
          <w:color w:val="auto"/>
        </w:rPr>
      </w:pPr>
      <w:r>
        <w:rPr>
          <w:color w:val="auto"/>
        </w:rPr>
        <w:t xml:space="preserve">b) </w:t>
      </w:r>
      <w:r w:rsidR="0096772A" w:rsidRPr="00025B12">
        <w:rPr>
          <w:color w:val="auto"/>
        </w:rPr>
        <w:t>Alternatif yolları ve öncelikli kullanılacak yolları belirlemek ve duyurmak.</w:t>
      </w:r>
    </w:p>
    <w:p w:rsidR="0096772A" w:rsidRPr="00025B12" w:rsidRDefault="00307B74" w:rsidP="00307B74">
      <w:pPr>
        <w:pStyle w:val="ListeParagraf"/>
        <w:ind w:left="0" w:firstLine="567"/>
        <w:jc w:val="both"/>
      </w:pPr>
      <w:r>
        <w:t xml:space="preserve">c) </w:t>
      </w:r>
      <w:r w:rsidR="0096772A" w:rsidRPr="00025B12">
        <w:t>Trafik güvenliği yönünden gerekli istikamet ve kilometre levhaları ile diğer işaretleri düzenlemek</w:t>
      </w:r>
      <w:r w:rsidR="0084511C">
        <w:t>.</w:t>
      </w:r>
    </w:p>
    <w:p w:rsidR="0096772A" w:rsidRPr="00025B12" w:rsidRDefault="0096772A" w:rsidP="0035211E">
      <w:pPr>
        <w:ind w:firstLine="567"/>
        <w:jc w:val="both"/>
        <w:rPr>
          <w:b/>
          <w:color w:val="000000" w:themeColor="text1"/>
        </w:rPr>
      </w:pPr>
      <w:r w:rsidRPr="00025B12">
        <w:rPr>
          <w:b/>
          <w:color w:val="000000" w:themeColor="text1"/>
        </w:rPr>
        <w:t>2. Eğitim ve Belgeler</w:t>
      </w:r>
    </w:p>
    <w:p w:rsidR="0096772A" w:rsidRPr="00025B12" w:rsidRDefault="00307B74" w:rsidP="00307B74">
      <w:pPr>
        <w:pStyle w:val="ListeParagraf"/>
        <w:ind w:hanging="153"/>
        <w:jc w:val="both"/>
        <w:rPr>
          <w:color w:val="000000" w:themeColor="text1"/>
        </w:rPr>
      </w:pPr>
      <w:r>
        <w:rPr>
          <w:color w:val="000000" w:themeColor="text1"/>
        </w:rPr>
        <w:t xml:space="preserve">a) </w:t>
      </w:r>
      <w:r w:rsidR="0096772A" w:rsidRPr="00025B12">
        <w:rPr>
          <w:color w:val="000000" w:themeColor="text1"/>
        </w:rPr>
        <w:t xml:space="preserve">Kişisel </w:t>
      </w:r>
      <w:r w:rsidR="001D634F" w:rsidRPr="00025B12">
        <w:rPr>
          <w:color w:val="000000" w:themeColor="text1"/>
        </w:rPr>
        <w:t>koru</w:t>
      </w:r>
      <w:r w:rsidR="001D634F">
        <w:rPr>
          <w:color w:val="000000" w:themeColor="text1"/>
        </w:rPr>
        <w:t>yu</w:t>
      </w:r>
      <w:r w:rsidR="001D634F" w:rsidRPr="00025B12">
        <w:rPr>
          <w:color w:val="000000" w:themeColor="text1"/>
        </w:rPr>
        <w:t xml:space="preserve">cu donanım kullanım eğitimi </w:t>
      </w:r>
    </w:p>
    <w:p w:rsidR="0096772A" w:rsidRDefault="001D634F" w:rsidP="00307B74">
      <w:pPr>
        <w:pStyle w:val="ListeParagraf"/>
        <w:ind w:hanging="153"/>
        <w:jc w:val="both"/>
        <w:rPr>
          <w:color w:val="000000" w:themeColor="text1"/>
        </w:rPr>
      </w:pPr>
      <w:r>
        <w:rPr>
          <w:color w:val="000000" w:themeColor="text1"/>
        </w:rPr>
        <w:t>b) T</w:t>
      </w:r>
      <w:r w:rsidRPr="00025B12">
        <w:rPr>
          <w:color w:val="000000" w:themeColor="text1"/>
        </w:rPr>
        <w:t xml:space="preserve">rafik yönetimi eğitimi </w:t>
      </w:r>
    </w:p>
    <w:p w:rsidR="0096772A" w:rsidRPr="007C1D93" w:rsidRDefault="00DB1CEC" w:rsidP="007C1D93">
      <w:pPr>
        <w:ind w:firstLine="567"/>
        <w:jc w:val="both"/>
        <w:rPr>
          <w:b/>
          <w:color w:val="000000" w:themeColor="text1"/>
        </w:rPr>
      </w:pPr>
      <w:r w:rsidRPr="007C1D93">
        <w:rPr>
          <w:b/>
          <w:color w:val="000000" w:themeColor="text1"/>
        </w:rPr>
        <w:t>NAKLİYE HİZMET GRUBU</w:t>
      </w:r>
    </w:p>
    <w:p w:rsidR="0096772A" w:rsidRPr="00025B12" w:rsidRDefault="0096772A" w:rsidP="00307B74">
      <w:pPr>
        <w:ind w:firstLine="567"/>
        <w:jc w:val="both"/>
        <w:rPr>
          <w:b/>
          <w:color w:val="000000" w:themeColor="text1"/>
        </w:rPr>
      </w:pPr>
      <w:r w:rsidRPr="00025B12">
        <w:rPr>
          <w:b/>
          <w:color w:val="000000" w:themeColor="text1"/>
        </w:rPr>
        <w:t>1. Görev ve Sorumluluklar</w:t>
      </w:r>
    </w:p>
    <w:p w:rsidR="0096772A" w:rsidRPr="00025B12" w:rsidRDefault="00307B74" w:rsidP="00307B74">
      <w:pPr>
        <w:pStyle w:val="Default"/>
        <w:ind w:firstLine="567"/>
        <w:jc w:val="both"/>
        <w:rPr>
          <w:color w:val="auto"/>
        </w:rPr>
      </w:pPr>
      <w:r>
        <w:rPr>
          <w:color w:val="auto"/>
        </w:rPr>
        <w:t xml:space="preserve">a) </w:t>
      </w:r>
      <w:r w:rsidR="0096772A" w:rsidRPr="00025B12">
        <w:rPr>
          <w:color w:val="auto"/>
        </w:rPr>
        <w:t xml:space="preserve">Kaza bölgesinde görev alacak öncelikli personelin, araç, gereç ve malzemelerin </w:t>
      </w:r>
      <w:r w:rsidR="0084511C">
        <w:rPr>
          <w:color w:val="auto"/>
        </w:rPr>
        <w:t>kaza bölgesine naklini sağlamak.</w:t>
      </w:r>
    </w:p>
    <w:p w:rsidR="0096772A" w:rsidRPr="00025B12" w:rsidRDefault="00307B74" w:rsidP="00307B74">
      <w:pPr>
        <w:pStyle w:val="Default"/>
        <w:ind w:left="714" w:hanging="147"/>
        <w:jc w:val="both"/>
        <w:rPr>
          <w:color w:val="auto"/>
        </w:rPr>
      </w:pPr>
      <w:r>
        <w:rPr>
          <w:color w:val="auto"/>
        </w:rPr>
        <w:t xml:space="preserve">b) </w:t>
      </w:r>
      <w:r w:rsidR="0096772A" w:rsidRPr="00025B12">
        <w:rPr>
          <w:color w:val="auto"/>
        </w:rPr>
        <w:t>Görevli personelin konuşlanma alanı ile operasyon alanı arasındaki naklini sağlamak.</w:t>
      </w:r>
    </w:p>
    <w:p w:rsidR="0096772A" w:rsidRPr="00025B12" w:rsidRDefault="00307B74" w:rsidP="00307B74">
      <w:pPr>
        <w:pStyle w:val="Default"/>
        <w:ind w:left="714" w:hanging="147"/>
        <w:jc w:val="both"/>
        <w:rPr>
          <w:color w:val="auto"/>
        </w:rPr>
      </w:pPr>
      <w:r>
        <w:rPr>
          <w:color w:val="auto"/>
        </w:rPr>
        <w:t xml:space="preserve">c) </w:t>
      </w:r>
      <w:r w:rsidR="0096772A" w:rsidRPr="00025B12">
        <w:rPr>
          <w:color w:val="auto"/>
        </w:rPr>
        <w:t>İş makinalarının operasyon alanına naklini sağlamak.</w:t>
      </w:r>
    </w:p>
    <w:p w:rsidR="0096772A" w:rsidRPr="00025B12" w:rsidRDefault="00307B74" w:rsidP="00307B74">
      <w:pPr>
        <w:pStyle w:val="ListeParagraf"/>
        <w:ind w:left="714" w:hanging="147"/>
        <w:jc w:val="both"/>
      </w:pPr>
      <w:r>
        <w:t xml:space="preserve">ç) </w:t>
      </w:r>
      <w:r w:rsidR="0096772A" w:rsidRPr="00025B12">
        <w:t>Tahliye edilenlerin nakliye işlemlerini yapmak.</w:t>
      </w:r>
    </w:p>
    <w:p w:rsidR="0096772A" w:rsidRPr="00025B12" w:rsidRDefault="0096772A" w:rsidP="00AD1D61">
      <w:pPr>
        <w:pStyle w:val="Default"/>
        <w:ind w:left="360" w:firstLine="207"/>
        <w:jc w:val="both"/>
        <w:rPr>
          <w:b/>
        </w:rPr>
      </w:pPr>
      <w:r w:rsidRPr="00025B12">
        <w:rPr>
          <w:b/>
          <w:color w:val="auto"/>
        </w:rPr>
        <w:t>2. Eğitim ve Belgeler</w:t>
      </w:r>
    </w:p>
    <w:p w:rsidR="0096772A" w:rsidRPr="00307B74" w:rsidRDefault="00307B74" w:rsidP="00307B74">
      <w:pPr>
        <w:ind w:firstLine="567"/>
        <w:jc w:val="both"/>
        <w:rPr>
          <w:rFonts w:eastAsia="Calibri"/>
          <w:lang w:eastAsia="en-US"/>
        </w:rPr>
      </w:pPr>
      <w:r w:rsidRPr="00307B74">
        <w:rPr>
          <w:rFonts w:eastAsia="Calibri"/>
          <w:lang w:eastAsia="en-US"/>
        </w:rPr>
        <w:t xml:space="preserve">a) </w:t>
      </w:r>
      <w:r w:rsidR="0096772A" w:rsidRPr="00307B74">
        <w:rPr>
          <w:rFonts w:eastAsia="Calibri"/>
          <w:lang w:eastAsia="en-US"/>
        </w:rPr>
        <w:t xml:space="preserve">Kişisel </w:t>
      </w:r>
      <w:r w:rsidR="001D634F" w:rsidRPr="00307B74">
        <w:rPr>
          <w:rFonts w:eastAsia="Calibri"/>
          <w:lang w:eastAsia="en-US"/>
        </w:rPr>
        <w:t>koru</w:t>
      </w:r>
      <w:r w:rsidR="001D634F">
        <w:rPr>
          <w:rFonts w:eastAsia="Calibri"/>
          <w:lang w:eastAsia="en-US"/>
        </w:rPr>
        <w:t>yu</w:t>
      </w:r>
      <w:r w:rsidR="001D634F" w:rsidRPr="00307B74">
        <w:rPr>
          <w:rFonts w:eastAsia="Calibri"/>
          <w:lang w:eastAsia="en-US"/>
        </w:rPr>
        <w:t>cu donanım kullanımı eğitimi</w:t>
      </w:r>
    </w:p>
    <w:p w:rsidR="0096772A" w:rsidRDefault="001D634F" w:rsidP="00307B74">
      <w:pPr>
        <w:ind w:firstLine="567"/>
        <w:jc w:val="both"/>
        <w:rPr>
          <w:rFonts w:eastAsia="Calibri"/>
          <w:lang w:eastAsia="en-US"/>
        </w:rPr>
      </w:pPr>
      <w:r>
        <w:rPr>
          <w:rFonts w:eastAsia="Calibri"/>
          <w:lang w:eastAsia="en-US"/>
        </w:rPr>
        <w:t>b) T</w:t>
      </w:r>
      <w:r w:rsidRPr="00307B74">
        <w:rPr>
          <w:rFonts w:eastAsia="Calibri"/>
          <w:lang w:eastAsia="en-US"/>
        </w:rPr>
        <w:t>rafik yönetim eğitimi</w:t>
      </w:r>
    </w:p>
    <w:p w:rsidR="0096772A" w:rsidRPr="007C1D93" w:rsidRDefault="00DB1CEC" w:rsidP="007C1D93">
      <w:pPr>
        <w:ind w:firstLine="567"/>
        <w:jc w:val="both"/>
        <w:rPr>
          <w:b/>
          <w:color w:val="000000" w:themeColor="text1"/>
        </w:rPr>
      </w:pPr>
      <w:r w:rsidRPr="007C1D93">
        <w:rPr>
          <w:b/>
          <w:color w:val="000000" w:themeColor="text1"/>
        </w:rPr>
        <w:t>ENERJİ HİZMET GRUBU</w:t>
      </w:r>
    </w:p>
    <w:p w:rsidR="0096772A" w:rsidRPr="00025B12" w:rsidRDefault="0096772A" w:rsidP="00307B74">
      <w:pPr>
        <w:ind w:firstLine="567"/>
        <w:jc w:val="both"/>
        <w:rPr>
          <w:b/>
          <w:color w:val="000000" w:themeColor="text1"/>
        </w:rPr>
      </w:pPr>
      <w:r w:rsidRPr="00025B12">
        <w:rPr>
          <w:b/>
          <w:color w:val="000000" w:themeColor="text1"/>
        </w:rPr>
        <w:t>1. Görev ve Sorumluluklar</w:t>
      </w:r>
    </w:p>
    <w:p w:rsidR="0096772A" w:rsidRPr="00025B12" w:rsidRDefault="00307B74" w:rsidP="00307B74">
      <w:pPr>
        <w:pStyle w:val="Default"/>
        <w:ind w:firstLine="567"/>
        <w:jc w:val="both"/>
        <w:rPr>
          <w:color w:val="auto"/>
        </w:rPr>
      </w:pPr>
      <w:r>
        <w:rPr>
          <w:color w:val="auto"/>
        </w:rPr>
        <w:t xml:space="preserve">a) </w:t>
      </w:r>
      <w:r w:rsidR="0096772A" w:rsidRPr="00025B12">
        <w:rPr>
          <w:color w:val="auto"/>
        </w:rPr>
        <w:t xml:space="preserve">Kaza bölgesinde etkilenen elektrik, doğalgaz vb. enerji ile ilgili alt yapı tesislerinin acil onarımını yapmak, yaptırmak ve devamlı hizmet vermesini sağlamak. </w:t>
      </w:r>
    </w:p>
    <w:p w:rsidR="0096772A" w:rsidRPr="00025B12" w:rsidRDefault="00307B74" w:rsidP="00307B74">
      <w:pPr>
        <w:pStyle w:val="Default"/>
        <w:ind w:left="714" w:hanging="147"/>
        <w:jc w:val="both"/>
        <w:rPr>
          <w:color w:val="auto"/>
        </w:rPr>
      </w:pPr>
      <w:r>
        <w:rPr>
          <w:color w:val="auto"/>
        </w:rPr>
        <w:t xml:space="preserve">b) </w:t>
      </w:r>
      <w:r w:rsidR="0096772A" w:rsidRPr="00025B12">
        <w:rPr>
          <w:color w:val="auto"/>
        </w:rPr>
        <w:t>Gereken noktalarda, mobil jeneratör, seyyar aydınlatma vb. acil çözümler sunmak.</w:t>
      </w:r>
    </w:p>
    <w:p w:rsidR="0096772A" w:rsidRPr="00025B12" w:rsidRDefault="00307B74" w:rsidP="00307B74">
      <w:pPr>
        <w:pStyle w:val="Default"/>
        <w:ind w:left="714" w:hanging="147"/>
        <w:jc w:val="both"/>
        <w:rPr>
          <w:color w:val="auto"/>
        </w:rPr>
      </w:pPr>
      <w:r>
        <w:rPr>
          <w:color w:val="auto"/>
        </w:rPr>
        <w:t xml:space="preserve">c) </w:t>
      </w:r>
      <w:r w:rsidR="0096772A" w:rsidRPr="00025B12">
        <w:rPr>
          <w:color w:val="auto"/>
        </w:rPr>
        <w:t>Önemli ve kritik enerji tesislerinin kısa sürede devreye girmesini sağlamak.</w:t>
      </w:r>
    </w:p>
    <w:p w:rsidR="0096772A" w:rsidRPr="00025B12" w:rsidRDefault="00307B74" w:rsidP="00307B74">
      <w:pPr>
        <w:pStyle w:val="ListeParagraf"/>
        <w:ind w:left="714" w:hanging="147"/>
        <w:jc w:val="both"/>
      </w:pPr>
      <w:r>
        <w:t xml:space="preserve">ç) </w:t>
      </w:r>
      <w:r w:rsidR="0096772A" w:rsidRPr="00025B12">
        <w:t>Gerektiğinde operasyonda çalışacak araç ve ekipmana yakıt ikmal desteği sağlamak.</w:t>
      </w:r>
    </w:p>
    <w:p w:rsidR="0096772A" w:rsidRPr="00025B12" w:rsidRDefault="0096772A" w:rsidP="00307B74">
      <w:pPr>
        <w:ind w:firstLine="567"/>
        <w:jc w:val="both"/>
        <w:rPr>
          <w:b/>
          <w:color w:val="000000" w:themeColor="text1"/>
        </w:rPr>
      </w:pPr>
      <w:r w:rsidRPr="00025B12">
        <w:rPr>
          <w:b/>
          <w:color w:val="000000" w:themeColor="text1"/>
        </w:rPr>
        <w:t>2. Eğitim ve Belgeler</w:t>
      </w:r>
    </w:p>
    <w:p w:rsidR="0096772A" w:rsidRDefault="00307B74" w:rsidP="00307B74">
      <w:pPr>
        <w:ind w:left="1080" w:hanging="513"/>
        <w:jc w:val="both"/>
        <w:rPr>
          <w:color w:val="000000" w:themeColor="text1"/>
        </w:rPr>
      </w:pPr>
      <w:r>
        <w:rPr>
          <w:color w:val="000000" w:themeColor="text1"/>
        </w:rPr>
        <w:t xml:space="preserve">a) </w:t>
      </w:r>
      <w:r w:rsidR="0096772A" w:rsidRPr="00307B74">
        <w:rPr>
          <w:color w:val="000000" w:themeColor="text1"/>
        </w:rPr>
        <w:t xml:space="preserve">Kişisel </w:t>
      </w:r>
      <w:r w:rsidR="00C47B70" w:rsidRPr="00307B74">
        <w:rPr>
          <w:color w:val="000000" w:themeColor="text1"/>
        </w:rPr>
        <w:t>koruyucu donanım kullanımı eğitimi</w:t>
      </w:r>
    </w:p>
    <w:p w:rsidR="0096772A" w:rsidRPr="007C1D93" w:rsidRDefault="00DB1CEC" w:rsidP="007C1D93">
      <w:pPr>
        <w:ind w:firstLine="567"/>
        <w:jc w:val="both"/>
        <w:rPr>
          <w:b/>
          <w:color w:val="000000" w:themeColor="text1"/>
        </w:rPr>
      </w:pPr>
      <w:r w:rsidRPr="007C1D93">
        <w:rPr>
          <w:b/>
          <w:color w:val="000000" w:themeColor="text1"/>
        </w:rPr>
        <w:lastRenderedPageBreak/>
        <w:t>SAĞLIK HİZMET GRUBU</w:t>
      </w:r>
    </w:p>
    <w:p w:rsidR="0096772A" w:rsidRPr="00025B12" w:rsidRDefault="0096772A" w:rsidP="00307B74">
      <w:pPr>
        <w:ind w:firstLine="567"/>
        <w:jc w:val="both"/>
        <w:rPr>
          <w:b/>
          <w:color w:val="000000" w:themeColor="text1"/>
        </w:rPr>
      </w:pPr>
      <w:r w:rsidRPr="00025B12">
        <w:rPr>
          <w:b/>
          <w:color w:val="000000" w:themeColor="text1"/>
        </w:rPr>
        <w:t>1. Görev ve Sorumluluklar</w:t>
      </w:r>
    </w:p>
    <w:p w:rsidR="0096772A" w:rsidRPr="00025B12" w:rsidRDefault="00307B74" w:rsidP="00307B74">
      <w:pPr>
        <w:pStyle w:val="Default"/>
        <w:ind w:firstLine="567"/>
        <w:jc w:val="both"/>
        <w:rPr>
          <w:color w:val="auto"/>
        </w:rPr>
      </w:pPr>
      <w:r>
        <w:rPr>
          <w:color w:val="auto"/>
        </w:rPr>
        <w:t xml:space="preserve">a) </w:t>
      </w:r>
      <w:r w:rsidR="0096772A" w:rsidRPr="00025B12">
        <w:rPr>
          <w:color w:val="auto"/>
        </w:rPr>
        <w:t>Kaza bölgesine yeterli personel ile araç gereç ve malzemeyi göndermek, sevk ve idare etmek.</w:t>
      </w:r>
    </w:p>
    <w:p w:rsidR="0096772A" w:rsidRPr="00025B12" w:rsidRDefault="00307B74" w:rsidP="00307B74">
      <w:pPr>
        <w:pStyle w:val="Default"/>
        <w:ind w:left="714" w:hanging="147"/>
        <w:jc w:val="both"/>
        <w:rPr>
          <w:color w:val="auto"/>
        </w:rPr>
      </w:pPr>
      <w:r>
        <w:rPr>
          <w:color w:val="auto"/>
        </w:rPr>
        <w:t xml:space="preserve">b) </w:t>
      </w:r>
      <w:r w:rsidR="0096772A" w:rsidRPr="00025B12">
        <w:rPr>
          <w:color w:val="auto"/>
        </w:rPr>
        <w:t>Kaza bölgesinde triaj, ilkyardım, acil tıbbi yardımı yapmak.</w:t>
      </w:r>
    </w:p>
    <w:p w:rsidR="0096772A" w:rsidRPr="00025B12" w:rsidRDefault="00307B74" w:rsidP="00307B74">
      <w:pPr>
        <w:pStyle w:val="Default"/>
        <w:ind w:left="714" w:hanging="147"/>
        <w:jc w:val="both"/>
        <w:rPr>
          <w:color w:val="auto"/>
        </w:rPr>
      </w:pPr>
      <w:r>
        <w:rPr>
          <w:color w:val="auto"/>
        </w:rPr>
        <w:t xml:space="preserve">c) </w:t>
      </w:r>
      <w:r w:rsidR="0096772A" w:rsidRPr="00025B12">
        <w:rPr>
          <w:color w:val="auto"/>
        </w:rPr>
        <w:t>Hasta ve yaralıların tahliyesi ve tedavisini yapmak.</w:t>
      </w:r>
    </w:p>
    <w:p w:rsidR="0096772A" w:rsidRPr="00025B12" w:rsidRDefault="00307B74" w:rsidP="00307B74">
      <w:pPr>
        <w:pStyle w:val="ListeParagraf"/>
        <w:ind w:left="714" w:hanging="147"/>
        <w:jc w:val="both"/>
      </w:pPr>
      <w:r>
        <w:t xml:space="preserve">ç) </w:t>
      </w:r>
      <w:r w:rsidR="0096772A" w:rsidRPr="00025B12">
        <w:t>Resmi yaralı sayısını belirlemek.</w:t>
      </w:r>
    </w:p>
    <w:p w:rsidR="0096772A" w:rsidRPr="00025B12" w:rsidRDefault="0096772A" w:rsidP="00307B74">
      <w:pPr>
        <w:ind w:firstLine="567"/>
        <w:jc w:val="both"/>
        <w:rPr>
          <w:b/>
          <w:color w:val="000000" w:themeColor="text1"/>
        </w:rPr>
      </w:pPr>
      <w:r w:rsidRPr="00025B12">
        <w:rPr>
          <w:b/>
          <w:color w:val="000000" w:themeColor="text1"/>
        </w:rPr>
        <w:t>2. Eğitim ve Belgeler</w:t>
      </w:r>
    </w:p>
    <w:p w:rsidR="0096772A" w:rsidRPr="0069075B" w:rsidRDefault="00307B74" w:rsidP="008E0583">
      <w:pPr>
        <w:pStyle w:val="Default"/>
        <w:ind w:left="714" w:hanging="147"/>
        <w:jc w:val="both"/>
        <w:rPr>
          <w:color w:val="auto"/>
        </w:rPr>
      </w:pPr>
      <w:r>
        <w:rPr>
          <w:color w:val="auto"/>
        </w:rPr>
        <w:t xml:space="preserve">a) </w:t>
      </w:r>
      <w:r w:rsidR="0096772A" w:rsidRPr="0069075B">
        <w:rPr>
          <w:color w:val="auto"/>
        </w:rPr>
        <w:t xml:space="preserve">Kişisel </w:t>
      </w:r>
      <w:r w:rsidR="00C47B70" w:rsidRPr="0069075B">
        <w:rPr>
          <w:color w:val="auto"/>
        </w:rPr>
        <w:t>koruyucu donanım kullanımı eğitimi</w:t>
      </w:r>
    </w:p>
    <w:p w:rsidR="0096772A" w:rsidRPr="0069075B" w:rsidRDefault="00C47B70" w:rsidP="008E0583">
      <w:pPr>
        <w:pStyle w:val="Default"/>
        <w:ind w:left="714" w:hanging="147"/>
        <w:jc w:val="both"/>
        <w:rPr>
          <w:color w:val="auto"/>
        </w:rPr>
      </w:pPr>
      <w:r>
        <w:rPr>
          <w:color w:val="auto"/>
        </w:rPr>
        <w:t xml:space="preserve">b) İlkyardım eğitimi  </w:t>
      </w:r>
    </w:p>
    <w:p w:rsidR="008E0583" w:rsidRDefault="00C47B70" w:rsidP="008E0583">
      <w:pPr>
        <w:pStyle w:val="Default"/>
        <w:ind w:firstLine="567"/>
        <w:jc w:val="both"/>
        <w:rPr>
          <w:color w:val="auto"/>
        </w:rPr>
      </w:pPr>
      <w:r>
        <w:rPr>
          <w:color w:val="auto"/>
        </w:rPr>
        <w:t>c) GBF</w:t>
      </w:r>
      <w:r w:rsidRPr="0069075B">
        <w:rPr>
          <w:color w:val="auto"/>
        </w:rPr>
        <w:t xml:space="preserve"> ve tehlikeli madde müdahale kartı bilgilendirme eğitimi </w:t>
      </w:r>
    </w:p>
    <w:p w:rsidR="00DB1CEC" w:rsidRDefault="00DB1CEC" w:rsidP="007C1D93">
      <w:pPr>
        <w:ind w:firstLine="567"/>
        <w:jc w:val="both"/>
        <w:rPr>
          <w:b/>
          <w:color w:val="000000" w:themeColor="text1"/>
        </w:rPr>
      </w:pPr>
    </w:p>
    <w:p w:rsidR="0096772A" w:rsidRDefault="0096772A" w:rsidP="007C1D93">
      <w:pPr>
        <w:ind w:firstLine="567"/>
        <w:jc w:val="both"/>
        <w:rPr>
          <w:b/>
          <w:color w:val="000000" w:themeColor="text1"/>
        </w:rPr>
      </w:pPr>
      <w:r w:rsidRPr="00863279">
        <w:rPr>
          <w:b/>
          <w:color w:val="000000" w:themeColor="text1"/>
        </w:rPr>
        <w:t>B. FARKINDALIK EĞİTİMLERİ</w:t>
      </w:r>
    </w:p>
    <w:p w:rsidR="00863279" w:rsidRPr="00863279" w:rsidRDefault="00863279" w:rsidP="007C1D93">
      <w:pPr>
        <w:ind w:firstLine="567"/>
        <w:jc w:val="both"/>
        <w:rPr>
          <w:b/>
          <w:color w:val="000000" w:themeColor="text1"/>
        </w:rPr>
      </w:pPr>
    </w:p>
    <w:p w:rsidR="0096772A" w:rsidRPr="00025B12" w:rsidRDefault="008E0583" w:rsidP="007C1D93">
      <w:pPr>
        <w:ind w:firstLine="567"/>
        <w:jc w:val="both"/>
        <w:rPr>
          <w:b/>
          <w:color w:val="000000" w:themeColor="text1"/>
        </w:rPr>
      </w:pPr>
      <w:r>
        <w:rPr>
          <w:b/>
          <w:color w:val="000000" w:themeColor="text1"/>
        </w:rPr>
        <w:t>1.</w:t>
      </w:r>
      <w:r w:rsidR="0096772A" w:rsidRPr="00025B12">
        <w:rPr>
          <w:b/>
          <w:color w:val="000000" w:themeColor="text1"/>
        </w:rPr>
        <w:t xml:space="preserve"> GÜVENLİK</w:t>
      </w:r>
      <w:r w:rsidR="006507D6">
        <w:rPr>
          <w:b/>
          <w:color w:val="000000" w:themeColor="text1"/>
        </w:rPr>
        <w:t xml:space="preserve"> YÖNETİM SİSTEMİNİN</w:t>
      </w:r>
      <w:r w:rsidR="00F22D58">
        <w:rPr>
          <w:b/>
          <w:color w:val="000000" w:themeColor="text1"/>
        </w:rPr>
        <w:t xml:space="preserve"> (GYS)</w:t>
      </w:r>
      <w:r w:rsidR="006507D6">
        <w:rPr>
          <w:b/>
          <w:color w:val="000000" w:themeColor="text1"/>
        </w:rPr>
        <w:t xml:space="preserve"> </w:t>
      </w:r>
      <w:r w:rsidR="007E31FE">
        <w:rPr>
          <w:b/>
          <w:color w:val="000000" w:themeColor="text1"/>
        </w:rPr>
        <w:t>DÂHİLİ</w:t>
      </w:r>
      <w:r w:rsidR="006507D6">
        <w:rPr>
          <w:b/>
          <w:color w:val="000000" w:themeColor="text1"/>
        </w:rPr>
        <w:t xml:space="preserve"> ACİL DURUM PLANI</w:t>
      </w:r>
      <w:r w:rsidR="00F22D58">
        <w:rPr>
          <w:b/>
          <w:color w:val="000000" w:themeColor="text1"/>
        </w:rPr>
        <w:t xml:space="preserve"> (DADP)</w:t>
      </w:r>
      <w:r w:rsidR="006507D6">
        <w:rPr>
          <w:b/>
          <w:color w:val="000000" w:themeColor="text1"/>
        </w:rPr>
        <w:t xml:space="preserve"> İLE İLİŞKİSİ </w:t>
      </w:r>
      <w:r w:rsidR="0084511C">
        <w:rPr>
          <w:b/>
          <w:color w:val="000000" w:themeColor="text1"/>
        </w:rPr>
        <w:t>EĞİTİMİ</w:t>
      </w:r>
    </w:p>
    <w:p w:rsidR="0096772A" w:rsidRPr="00025B12" w:rsidRDefault="00C66F7A" w:rsidP="007C1D93">
      <w:pPr>
        <w:ind w:firstLine="567"/>
        <w:jc w:val="both"/>
        <w:rPr>
          <w:color w:val="000000" w:themeColor="text1"/>
        </w:rPr>
      </w:pPr>
      <w:r>
        <w:rPr>
          <w:color w:val="000000" w:themeColor="text1"/>
        </w:rPr>
        <w:t>Eğitimin a</w:t>
      </w:r>
      <w:r w:rsidR="008E0583">
        <w:rPr>
          <w:color w:val="000000" w:themeColor="text1"/>
        </w:rPr>
        <w:t xml:space="preserve">macı: </w:t>
      </w:r>
      <w:r w:rsidR="007E31FE">
        <w:rPr>
          <w:color w:val="000000" w:themeColor="text1"/>
        </w:rPr>
        <w:t>Dâhili</w:t>
      </w:r>
      <w:r w:rsidR="00D02858">
        <w:rPr>
          <w:color w:val="000000" w:themeColor="text1"/>
        </w:rPr>
        <w:t xml:space="preserve"> acil durum planının etkin uygulanabilmesi için k</w:t>
      </w:r>
      <w:r w:rsidR="00752AE2">
        <w:rPr>
          <w:color w:val="000000" w:themeColor="text1"/>
        </w:rPr>
        <w:t>uruluş çalışanlarının</w:t>
      </w:r>
      <w:r w:rsidR="00D02858">
        <w:rPr>
          <w:color w:val="000000" w:themeColor="text1"/>
        </w:rPr>
        <w:t xml:space="preserve"> GYS-DADP ilişkisi</w:t>
      </w:r>
      <w:r w:rsidR="00752AE2">
        <w:rPr>
          <w:color w:val="000000" w:themeColor="text1"/>
        </w:rPr>
        <w:t xml:space="preserve"> konusunda</w:t>
      </w:r>
      <w:r w:rsidR="0096772A" w:rsidRPr="00025B12">
        <w:rPr>
          <w:color w:val="000000" w:themeColor="text1"/>
        </w:rPr>
        <w:t xml:space="preserve"> farkındalığının sağlanması </w:t>
      </w:r>
    </w:p>
    <w:p w:rsidR="0096772A" w:rsidRPr="00025B12" w:rsidRDefault="00C66F7A" w:rsidP="007C1D93">
      <w:pPr>
        <w:ind w:firstLine="567"/>
        <w:jc w:val="both"/>
        <w:rPr>
          <w:color w:val="000000" w:themeColor="text1"/>
        </w:rPr>
      </w:pPr>
      <w:r>
        <w:rPr>
          <w:color w:val="000000" w:themeColor="text1"/>
        </w:rPr>
        <w:t>Eğitimin i</w:t>
      </w:r>
      <w:r w:rsidR="0096772A" w:rsidRPr="00025B12">
        <w:rPr>
          <w:color w:val="000000" w:themeColor="text1"/>
        </w:rPr>
        <w:t xml:space="preserve">çeriği: </w:t>
      </w:r>
      <w:r w:rsidR="00D44B82">
        <w:rPr>
          <w:color w:val="000000" w:themeColor="text1"/>
        </w:rPr>
        <w:t>Güvenlik yönetim s</w:t>
      </w:r>
      <w:r w:rsidR="00752AE2">
        <w:rPr>
          <w:color w:val="000000" w:themeColor="text1"/>
        </w:rPr>
        <w:t>istemi</w:t>
      </w:r>
      <w:r w:rsidR="006507D6">
        <w:rPr>
          <w:color w:val="000000" w:themeColor="text1"/>
        </w:rPr>
        <w:t xml:space="preserve"> </w:t>
      </w:r>
      <w:r w:rsidR="00752AE2">
        <w:rPr>
          <w:color w:val="000000" w:themeColor="text1"/>
        </w:rPr>
        <w:t>unsurları</w:t>
      </w:r>
      <w:r w:rsidR="003B7E4F">
        <w:rPr>
          <w:color w:val="000000" w:themeColor="text1"/>
        </w:rPr>
        <w:t xml:space="preserve">nın </w:t>
      </w:r>
      <w:r w:rsidR="007E31FE">
        <w:rPr>
          <w:color w:val="000000" w:themeColor="text1"/>
        </w:rPr>
        <w:t>dâhili</w:t>
      </w:r>
      <w:r w:rsidR="006507D6">
        <w:rPr>
          <w:color w:val="000000" w:themeColor="text1"/>
        </w:rPr>
        <w:t xml:space="preserve"> acil durum planı ile ilişkisi</w:t>
      </w:r>
    </w:p>
    <w:p w:rsidR="0096772A" w:rsidRDefault="00C66F7A" w:rsidP="007C1D93">
      <w:pPr>
        <w:ind w:firstLine="567"/>
        <w:jc w:val="both"/>
        <w:rPr>
          <w:color w:val="000000" w:themeColor="text1"/>
        </w:rPr>
      </w:pPr>
      <w:r>
        <w:rPr>
          <w:color w:val="000000" w:themeColor="text1"/>
        </w:rPr>
        <w:t>Eğitimi kimlerin a</w:t>
      </w:r>
      <w:r w:rsidR="0096772A" w:rsidRPr="00025B12">
        <w:rPr>
          <w:color w:val="000000" w:themeColor="text1"/>
        </w:rPr>
        <w:t xml:space="preserve">lacağı: Tüm </w:t>
      </w:r>
      <w:r w:rsidR="00752AE2">
        <w:rPr>
          <w:color w:val="000000" w:themeColor="text1"/>
        </w:rPr>
        <w:t>personel</w:t>
      </w:r>
    </w:p>
    <w:p w:rsidR="0096772A" w:rsidRPr="00025B12" w:rsidRDefault="0096772A" w:rsidP="007C1D93">
      <w:pPr>
        <w:ind w:firstLine="567"/>
        <w:jc w:val="both"/>
        <w:rPr>
          <w:b/>
          <w:color w:val="000000" w:themeColor="text1"/>
        </w:rPr>
      </w:pPr>
      <w:r w:rsidRPr="00025B12">
        <w:rPr>
          <w:b/>
          <w:color w:val="000000" w:themeColor="text1"/>
        </w:rPr>
        <w:t>2. KİŞİSEL KORUYUCU DONANIM (KKD) KULLANMA EĞİTİMİ</w:t>
      </w:r>
    </w:p>
    <w:p w:rsidR="0096772A" w:rsidRPr="00025B12" w:rsidRDefault="00C66F7A" w:rsidP="007C1D93">
      <w:pPr>
        <w:ind w:firstLine="567"/>
        <w:jc w:val="both"/>
        <w:rPr>
          <w:color w:val="000000" w:themeColor="text1"/>
        </w:rPr>
      </w:pPr>
      <w:r>
        <w:rPr>
          <w:color w:val="000000" w:themeColor="text1"/>
        </w:rPr>
        <w:t>Eğitimin a</w:t>
      </w:r>
      <w:r w:rsidR="0096772A" w:rsidRPr="00025B12">
        <w:rPr>
          <w:color w:val="000000" w:themeColor="text1"/>
        </w:rPr>
        <w:t>macı: Acil durumu</w:t>
      </w:r>
      <w:r w:rsidR="008E0583">
        <w:rPr>
          <w:color w:val="000000" w:themeColor="text1"/>
        </w:rPr>
        <w:t>n amacına uygun olarak KKD’</w:t>
      </w:r>
      <w:r w:rsidR="0096772A" w:rsidRPr="00025B12">
        <w:rPr>
          <w:color w:val="000000" w:themeColor="text1"/>
        </w:rPr>
        <w:t>nin doğru kullanımının öğretilmesi</w:t>
      </w:r>
    </w:p>
    <w:p w:rsidR="0096772A" w:rsidRPr="00025B12" w:rsidRDefault="00C66F7A" w:rsidP="007C1D93">
      <w:pPr>
        <w:ind w:firstLine="567"/>
        <w:jc w:val="both"/>
        <w:rPr>
          <w:color w:val="000000" w:themeColor="text1"/>
        </w:rPr>
      </w:pPr>
      <w:r>
        <w:rPr>
          <w:color w:val="000000" w:themeColor="text1"/>
        </w:rPr>
        <w:t>Eğitimin i</w:t>
      </w:r>
      <w:r w:rsidR="0096772A" w:rsidRPr="00025B12">
        <w:rPr>
          <w:color w:val="000000" w:themeColor="text1"/>
        </w:rPr>
        <w:t>çeriği: Ac</w:t>
      </w:r>
      <w:r w:rsidR="009A42F4">
        <w:rPr>
          <w:color w:val="000000" w:themeColor="text1"/>
        </w:rPr>
        <w:t xml:space="preserve">il durumlarda kullanılacak </w:t>
      </w:r>
      <w:r w:rsidR="0096772A" w:rsidRPr="00025B12">
        <w:rPr>
          <w:color w:val="000000" w:themeColor="text1"/>
        </w:rPr>
        <w:t>niteliksel ve niceliksel ola</w:t>
      </w:r>
      <w:r w:rsidR="008E0583">
        <w:rPr>
          <w:color w:val="000000" w:themeColor="text1"/>
        </w:rPr>
        <w:t>rak yeterliliği belirlenmiş KKD’</w:t>
      </w:r>
      <w:r w:rsidR="0096772A" w:rsidRPr="00025B12">
        <w:rPr>
          <w:color w:val="000000" w:themeColor="text1"/>
        </w:rPr>
        <w:t>nin kullanılması</w:t>
      </w:r>
    </w:p>
    <w:p w:rsidR="00FC11A3" w:rsidRDefault="00C66F7A" w:rsidP="007C1D93">
      <w:pPr>
        <w:ind w:firstLine="567"/>
        <w:jc w:val="both"/>
        <w:rPr>
          <w:color w:val="000000" w:themeColor="text1"/>
        </w:rPr>
      </w:pPr>
      <w:r>
        <w:rPr>
          <w:color w:val="000000" w:themeColor="text1"/>
        </w:rPr>
        <w:t>Eğitimi kimlerin a</w:t>
      </w:r>
      <w:r w:rsidR="0096772A" w:rsidRPr="00025B12">
        <w:rPr>
          <w:color w:val="000000" w:themeColor="text1"/>
        </w:rPr>
        <w:t xml:space="preserve">lacağı: </w:t>
      </w:r>
      <w:r w:rsidR="000B54C3">
        <w:rPr>
          <w:color w:val="000000" w:themeColor="text1"/>
        </w:rPr>
        <w:t>T</w:t>
      </w:r>
      <w:r w:rsidR="00752AE2">
        <w:rPr>
          <w:color w:val="000000" w:themeColor="text1"/>
        </w:rPr>
        <w:t>üm personel</w:t>
      </w:r>
    </w:p>
    <w:p w:rsidR="0096772A" w:rsidRPr="00025B12" w:rsidRDefault="003F2EB7" w:rsidP="007C1D93">
      <w:pPr>
        <w:ind w:firstLine="567"/>
        <w:jc w:val="both"/>
        <w:rPr>
          <w:b/>
          <w:color w:val="000000" w:themeColor="text1"/>
        </w:rPr>
      </w:pPr>
      <w:r>
        <w:rPr>
          <w:b/>
          <w:color w:val="000000" w:themeColor="text1"/>
        </w:rPr>
        <w:t>3</w:t>
      </w:r>
      <w:r w:rsidR="0096772A" w:rsidRPr="00025B12">
        <w:rPr>
          <w:b/>
          <w:color w:val="000000" w:themeColor="text1"/>
        </w:rPr>
        <w:t>. KRİZ YÖNETİMİ EĞİTİMİ</w:t>
      </w:r>
    </w:p>
    <w:p w:rsidR="007C1D93" w:rsidRDefault="00C66F7A" w:rsidP="007C1D93">
      <w:pPr>
        <w:ind w:firstLine="567"/>
        <w:jc w:val="both"/>
        <w:rPr>
          <w:color w:val="000000" w:themeColor="text1"/>
        </w:rPr>
      </w:pPr>
      <w:r>
        <w:rPr>
          <w:color w:val="000000" w:themeColor="text1"/>
        </w:rPr>
        <w:t>Eğitimin a</w:t>
      </w:r>
      <w:r w:rsidR="0096772A" w:rsidRPr="00025B12">
        <w:rPr>
          <w:color w:val="000000" w:themeColor="text1"/>
        </w:rPr>
        <w:t>macı: Acil durumlar ile ilgili genel hususlar, arama ve kurtarma, tahliye, korunma teknikleri,  acil durum anında güvenli bir şekilde müdahale ve mücadele etmeleri için gerekli olan ekip</w:t>
      </w:r>
      <w:r w:rsidR="003F2EB7">
        <w:rPr>
          <w:color w:val="000000" w:themeColor="text1"/>
        </w:rPr>
        <w:t>lerin koordinasyonu sağlanarak acil durumu ve k</w:t>
      </w:r>
      <w:r w:rsidR="0096772A" w:rsidRPr="00025B12">
        <w:rPr>
          <w:color w:val="000000" w:themeColor="text1"/>
        </w:rPr>
        <w:t>rizi doğru şekilde yönetmek.</w:t>
      </w:r>
    </w:p>
    <w:p w:rsidR="0096772A" w:rsidRPr="00025B12" w:rsidRDefault="00C66F7A" w:rsidP="007C1D93">
      <w:pPr>
        <w:ind w:firstLine="567"/>
        <w:jc w:val="both"/>
        <w:rPr>
          <w:color w:val="000000" w:themeColor="text1"/>
        </w:rPr>
      </w:pPr>
      <w:r>
        <w:rPr>
          <w:color w:val="000000" w:themeColor="text1"/>
        </w:rPr>
        <w:t>Eğitimin i</w:t>
      </w:r>
      <w:r w:rsidR="0096772A" w:rsidRPr="00025B12">
        <w:rPr>
          <w:color w:val="000000" w:themeColor="text1"/>
        </w:rPr>
        <w:t xml:space="preserve">çeriği:  </w:t>
      </w:r>
    </w:p>
    <w:p w:rsidR="0096772A" w:rsidRPr="00025B12" w:rsidRDefault="003F2EB7" w:rsidP="007C1D93">
      <w:pPr>
        <w:pStyle w:val="ListeParagraf"/>
        <w:tabs>
          <w:tab w:val="left" w:pos="851"/>
        </w:tabs>
        <w:ind w:left="2268" w:hanging="1701"/>
        <w:jc w:val="both"/>
        <w:rPr>
          <w:color w:val="000000" w:themeColor="text1"/>
        </w:rPr>
      </w:pPr>
      <w:r>
        <w:rPr>
          <w:color w:val="000000" w:themeColor="text1"/>
        </w:rPr>
        <w:t xml:space="preserve">a) </w:t>
      </w:r>
      <w:r w:rsidR="0096772A" w:rsidRPr="00025B12">
        <w:rPr>
          <w:color w:val="000000" w:themeColor="text1"/>
        </w:rPr>
        <w:t xml:space="preserve">Oluşabilecek acil durumlarda, kriz masasının kurulması ve yönetilmesi </w:t>
      </w:r>
    </w:p>
    <w:p w:rsidR="0096772A" w:rsidRPr="00025B12" w:rsidRDefault="003F2EB7" w:rsidP="007C1D93">
      <w:pPr>
        <w:pStyle w:val="ListeParagraf"/>
        <w:tabs>
          <w:tab w:val="left" w:pos="851"/>
        </w:tabs>
        <w:ind w:left="2268" w:hanging="1701"/>
        <w:jc w:val="both"/>
        <w:rPr>
          <w:color w:val="000000" w:themeColor="text1"/>
        </w:rPr>
      </w:pPr>
      <w:r>
        <w:rPr>
          <w:color w:val="000000" w:themeColor="text1"/>
        </w:rPr>
        <w:t xml:space="preserve">b) </w:t>
      </w:r>
      <w:r w:rsidR="0096772A" w:rsidRPr="00025B12">
        <w:rPr>
          <w:color w:val="000000" w:themeColor="text1"/>
        </w:rPr>
        <w:t>Tebliğe göre,  gereken acil durum ekiplerinin oluşturulması ve görevlendirilme</w:t>
      </w:r>
      <w:r w:rsidR="00E3708F">
        <w:rPr>
          <w:color w:val="000000" w:themeColor="text1"/>
        </w:rPr>
        <w:t>si</w:t>
      </w:r>
    </w:p>
    <w:p w:rsidR="00DB1CEC" w:rsidRDefault="003F2EB7" w:rsidP="00DB1CEC">
      <w:pPr>
        <w:pStyle w:val="ListeParagraf"/>
        <w:tabs>
          <w:tab w:val="left" w:pos="851"/>
        </w:tabs>
        <w:ind w:left="2268" w:hanging="1701"/>
        <w:jc w:val="both"/>
        <w:rPr>
          <w:color w:val="000000" w:themeColor="text1"/>
        </w:rPr>
      </w:pPr>
      <w:r>
        <w:rPr>
          <w:color w:val="000000" w:themeColor="text1"/>
        </w:rPr>
        <w:t xml:space="preserve">c) </w:t>
      </w:r>
      <w:r w:rsidR="0096772A" w:rsidRPr="00025B12">
        <w:rPr>
          <w:color w:val="000000" w:themeColor="text1"/>
        </w:rPr>
        <w:t>Oluşturulan acil durum ekiplerinin eğitimlerini almaları</w:t>
      </w:r>
      <w:r w:rsidR="00DB1CEC">
        <w:rPr>
          <w:color w:val="000000" w:themeColor="text1"/>
        </w:rPr>
        <w:t xml:space="preserve"> </w:t>
      </w:r>
    </w:p>
    <w:p w:rsidR="00DB1CEC" w:rsidRDefault="00DB1CEC" w:rsidP="00DB1CEC">
      <w:pPr>
        <w:pStyle w:val="ListeParagraf"/>
        <w:tabs>
          <w:tab w:val="left" w:pos="851"/>
        </w:tabs>
        <w:ind w:left="2268" w:hanging="1701"/>
        <w:jc w:val="both"/>
        <w:rPr>
          <w:color w:val="000000" w:themeColor="text1"/>
        </w:rPr>
      </w:pPr>
      <w:r>
        <w:rPr>
          <w:color w:val="000000" w:themeColor="text1"/>
        </w:rPr>
        <w:t xml:space="preserve">ç) </w:t>
      </w:r>
      <w:r w:rsidRPr="00DB1CEC">
        <w:rPr>
          <w:color w:val="000000" w:themeColor="text1"/>
        </w:rPr>
        <w:t xml:space="preserve">Acil durum ve tahliye yöntemlerinin de yer aldığı kapsamlı tatbikatların planlanması </w:t>
      </w:r>
    </w:p>
    <w:p w:rsidR="00DB1CEC" w:rsidRPr="00DB1CEC" w:rsidRDefault="00DB1CEC" w:rsidP="00DB1CEC">
      <w:pPr>
        <w:tabs>
          <w:tab w:val="left" w:pos="851"/>
        </w:tabs>
        <w:jc w:val="both"/>
        <w:rPr>
          <w:color w:val="000000" w:themeColor="text1"/>
        </w:rPr>
      </w:pPr>
      <w:r w:rsidRPr="00DB1CEC">
        <w:rPr>
          <w:color w:val="000000" w:themeColor="text1"/>
        </w:rPr>
        <w:t>ve uygulanması</w:t>
      </w:r>
    </w:p>
    <w:p w:rsidR="0096772A" w:rsidRPr="00025B12" w:rsidRDefault="00C66F7A" w:rsidP="00DB1CEC">
      <w:pPr>
        <w:pStyle w:val="ListeParagraf"/>
        <w:tabs>
          <w:tab w:val="left" w:pos="851"/>
        </w:tabs>
        <w:ind w:left="2268" w:hanging="1701"/>
        <w:jc w:val="both"/>
        <w:rPr>
          <w:color w:val="000000" w:themeColor="text1"/>
        </w:rPr>
      </w:pPr>
      <w:r>
        <w:rPr>
          <w:color w:val="000000" w:themeColor="text1"/>
        </w:rPr>
        <w:t>Eğitimi k</w:t>
      </w:r>
      <w:r w:rsidR="0096772A" w:rsidRPr="00025B12">
        <w:rPr>
          <w:color w:val="000000" w:themeColor="text1"/>
        </w:rPr>
        <w:t>i</w:t>
      </w:r>
      <w:r>
        <w:rPr>
          <w:color w:val="000000" w:themeColor="text1"/>
        </w:rPr>
        <w:t>mlerin a</w:t>
      </w:r>
      <w:r w:rsidR="0096772A" w:rsidRPr="00025B12">
        <w:rPr>
          <w:color w:val="000000" w:themeColor="text1"/>
        </w:rPr>
        <w:t xml:space="preserve">lacağı: </w:t>
      </w:r>
      <w:r w:rsidR="00CC48CA">
        <w:rPr>
          <w:color w:val="000000" w:themeColor="text1"/>
        </w:rPr>
        <w:t>Acil durum yönetim merkezi personeli</w:t>
      </w:r>
    </w:p>
    <w:p w:rsidR="0096772A" w:rsidRDefault="0096772A" w:rsidP="0096772A">
      <w:pPr>
        <w:jc w:val="center"/>
        <w:rPr>
          <w:b/>
          <w:color w:val="000000" w:themeColor="text1"/>
        </w:rPr>
      </w:pPr>
    </w:p>
    <w:p w:rsidR="003F2EB7" w:rsidRDefault="003F2EB7" w:rsidP="0096772A">
      <w:pPr>
        <w:jc w:val="center"/>
        <w:rPr>
          <w:b/>
          <w:color w:val="000000" w:themeColor="text1"/>
        </w:rPr>
      </w:pPr>
    </w:p>
    <w:p w:rsidR="00783AE3" w:rsidRDefault="00783AE3" w:rsidP="0096772A">
      <w:pPr>
        <w:jc w:val="center"/>
        <w:rPr>
          <w:b/>
          <w:color w:val="000000" w:themeColor="text1"/>
        </w:rPr>
      </w:pPr>
    </w:p>
    <w:p w:rsidR="00783AE3" w:rsidRDefault="00783AE3" w:rsidP="0096772A">
      <w:pPr>
        <w:jc w:val="center"/>
        <w:rPr>
          <w:b/>
          <w:color w:val="000000" w:themeColor="text1"/>
        </w:rPr>
      </w:pPr>
    </w:p>
    <w:p w:rsidR="00566372" w:rsidRDefault="00566372" w:rsidP="0096772A">
      <w:pPr>
        <w:jc w:val="center"/>
        <w:rPr>
          <w:b/>
          <w:color w:val="000000" w:themeColor="text1"/>
        </w:rPr>
      </w:pPr>
    </w:p>
    <w:p w:rsidR="00566372" w:rsidRDefault="00566372" w:rsidP="0096772A">
      <w:pPr>
        <w:jc w:val="center"/>
        <w:rPr>
          <w:b/>
          <w:color w:val="000000" w:themeColor="text1"/>
        </w:rPr>
      </w:pPr>
    </w:p>
    <w:p w:rsidR="00566372" w:rsidRDefault="00566372" w:rsidP="0096772A">
      <w:pPr>
        <w:jc w:val="center"/>
        <w:rPr>
          <w:b/>
          <w:color w:val="000000" w:themeColor="text1"/>
        </w:rPr>
      </w:pPr>
    </w:p>
    <w:p w:rsidR="003F2EB7" w:rsidRDefault="003F2EB7" w:rsidP="0096772A">
      <w:pPr>
        <w:jc w:val="center"/>
        <w:rPr>
          <w:b/>
          <w:color w:val="000000" w:themeColor="text1"/>
        </w:rPr>
      </w:pPr>
      <w:r>
        <w:rPr>
          <w:b/>
          <w:color w:val="000000" w:themeColor="text1"/>
        </w:rPr>
        <w:t xml:space="preserve">EK-2 </w:t>
      </w:r>
    </w:p>
    <w:p w:rsidR="00904AC0" w:rsidRPr="00025B12" w:rsidRDefault="003F2EB7" w:rsidP="0096772A">
      <w:pPr>
        <w:jc w:val="center"/>
        <w:rPr>
          <w:b/>
          <w:color w:val="000000" w:themeColor="text1"/>
        </w:rPr>
      </w:pPr>
      <w:r w:rsidRPr="00025B12">
        <w:rPr>
          <w:b/>
          <w:color w:val="000000" w:themeColor="text1"/>
        </w:rPr>
        <w:t>DÂHİLİ ACİL DURUM PLANI FORMATI</w:t>
      </w:r>
    </w:p>
    <w:p w:rsidR="00CF5F18" w:rsidRPr="00025B12" w:rsidRDefault="00CF5F18">
      <w:pPr>
        <w:rPr>
          <w:color w:val="000000" w:themeColor="text1"/>
        </w:rPr>
      </w:pPr>
    </w:p>
    <w:p w:rsidR="00CF5F18" w:rsidRPr="00025B12" w:rsidRDefault="00CF5F18" w:rsidP="007C1D93">
      <w:pPr>
        <w:ind w:firstLine="567"/>
        <w:jc w:val="both"/>
        <w:outlineLvl w:val="0"/>
        <w:rPr>
          <w:b/>
          <w:color w:val="000000" w:themeColor="text1"/>
        </w:rPr>
      </w:pPr>
      <w:r w:rsidRPr="00025B12">
        <w:rPr>
          <w:b/>
          <w:color w:val="000000" w:themeColor="text1"/>
        </w:rPr>
        <w:t>A. BİÇİM, YAZIM VE GENEL KURALLAR</w:t>
      </w:r>
    </w:p>
    <w:p w:rsidR="00CF5F18" w:rsidRPr="00025B12" w:rsidRDefault="00CF5F18" w:rsidP="007C1D93">
      <w:pPr>
        <w:ind w:firstLine="567"/>
        <w:jc w:val="both"/>
        <w:outlineLvl w:val="0"/>
        <w:rPr>
          <w:b/>
          <w:color w:val="000000" w:themeColor="text1"/>
        </w:rPr>
      </w:pPr>
      <w:r w:rsidRPr="00025B12">
        <w:rPr>
          <w:b/>
          <w:color w:val="000000" w:themeColor="text1"/>
        </w:rPr>
        <w:t>1.1 Yazım dili</w:t>
      </w:r>
    </w:p>
    <w:p w:rsidR="00CF5F18" w:rsidRPr="00025B12" w:rsidRDefault="00CF5F18" w:rsidP="007C1D93">
      <w:pPr>
        <w:ind w:firstLine="567"/>
        <w:jc w:val="both"/>
        <w:rPr>
          <w:color w:val="000000" w:themeColor="text1"/>
        </w:rPr>
      </w:pPr>
      <w:r w:rsidRPr="00025B12">
        <w:rPr>
          <w:color w:val="000000" w:themeColor="text1"/>
        </w:rPr>
        <w:lastRenderedPageBreak/>
        <w:t>Dâhili acil durum planı yazımında sade ve akıcı bir dil kullanılmasına özen gösterilir. Üçüncü tekil şahıs dilini içerecek şekilde açık ve anlaşılır bir anlatım kullanılır. Yazımda; isim, teknik deyim vb. ifadelerin tümünde, resmi dil olan Türkçe kullanılır. Türkçe karşılığı bulunmayan kelimelerde ise yabancı kelimelerin yanında mutlaka Türkçe açıklaması yapılır. Dâhili acil durum planı üzerinde elle ya da yazı düzelticiler kullanılarak düzeltme yapılmaz.</w:t>
      </w:r>
    </w:p>
    <w:p w:rsidR="00CF5F18" w:rsidRPr="00025B12" w:rsidRDefault="00CF5F18" w:rsidP="007C1D93">
      <w:pPr>
        <w:ind w:firstLine="567"/>
        <w:jc w:val="both"/>
        <w:outlineLvl w:val="0"/>
        <w:rPr>
          <w:b/>
          <w:color w:val="000000" w:themeColor="text1"/>
        </w:rPr>
      </w:pPr>
      <w:r w:rsidRPr="00025B12">
        <w:rPr>
          <w:b/>
          <w:color w:val="000000" w:themeColor="text1"/>
        </w:rPr>
        <w:t>1.2 Sayfa numaralandırma</w:t>
      </w:r>
    </w:p>
    <w:p w:rsidR="00CF5F18" w:rsidRPr="00025B12" w:rsidRDefault="00CF5F18" w:rsidP="007C1D93">
      <w:pPr>
        <w:ind w:firstLine="567"/>
        <w:jc w:val="both"/>
        <w:rPr>
          <w:color w:val="000000" w:themeColor="text1"/>
        </w:rPr>
      </w:pPr>
      <w:r w:rsidRPr="00025B12">
        <w:rPr>
          <w:color w:val="000000" w:themeColor="text1"/>
        </w:rPr>
        <w:t xml:space="preserve">Dâhili acil durum planı, kapaktan sonraki ilk sayfadan başlayarak numaralandırılır. </w:t>
      </w:r>
    </w:p>
    <w:p w:rsidR="00CF5F18" w:rsidRPr="00025B12" w:rsidRDefault="00CF5F18" w:rsidP="007C1D93">
      <w:pPr>
        <w:ind w:firstLine="567"/>
        <w:jc w:val="both"/>
        <w:outlineLvl w:val="0"/>
        <w:rPr>
          <w:b/>
          <w:color w:val="000000" w:themeColor="text1"/>
        </w:rPr>
      </w:pPr>
      <w:r w:rsidRPr="00025B12">
        <w:rPr>
          <w:b/>
          <w:color w:val="000000" w:themeColor="text1"/>
        </w:rPr>
        <w:t>1.3 Kısaltmalar ve simgeler</w:t>
      </w:r>
    </w:p>
    <w:p w:rsidR="00CF5F18" w:rsidRPr="00025B12" w:rsidRDefault="00CF5F18" w:rsidP="007C1D93">
      <w:pPr>
        <w:ind w:firstLine="567"/>
        <w:jc w:val="both"/>
        <w:rPr>
          <w:color w:val="000000" w:themeColor="text1"/>
        </w:rPr>
      </w:pPr>
      <w:r w:rsidRPr="00025B12">
        <w:rPr>
          <w:color w:val="000000" w:themeColor="text1"/>
        </w:rPr>
        <w:t>Dâhili acil durum planı içinde kullanılan ve birden fazla sözcükten oluşan terimler için baş harfler kullanılarak kısaltma yapılabilir. Eğer kullanılan kısaltma yabancı dildeki terimlerin karşılığı ise kısaltmalar bölümünde kısaltmanın orijinal dildeki karşılığının yanında parantez içinde Türkçe karşılığı da yazılır.</w:t>
      </w:r>
    </w:p>
    <w:p w:rsidR="00CF5F18" w:rsidRPr="00025B12" w:rsidRDefault="00CF5F18" w:rsidP="007C1D93">
      <w:pPr>
        <w:tabs>
          <w:tab w:val="left" w:pos="69"/>
        </w:tabs>
        <w:ind w:firstLine="567"/>
        <w:jc w:val="both"/>
        <w:outlineLvl w:val="0"/>
        <w:rPr>
          <w:b/>
        </w:rPr>
      </w:pPr>
      <w:r w:rsidRPr="00025B12">
        <w:rPr>
          <w:b/>
          <w:color w:val="000000" w:themeColor="text1"/>
        </w:rPr>
        <w:t xml:space="preserve">1.4 </w:t>
      </w:r>
      <w:r w:rsidRPr="00025B12">
        <w:rPr>
          <w:b/>
        </w:rPr>
        <w:t>Tablo, şekil, resim ve haritaların tanımlanması</w:t>
      </w:r>
    </w:p>
    <w:p w:rsidR="00CF5F18" w:rsidRPr="00025B12" w:rsidRDefault="00CF5F18" w:rsidP="007C1D93">
      <w:pPr>
        <w:ind w:firstLine="567"/>
        <w:jc w:val="both"/>
      </w:pPr>
      <w:r w:rsidRPr="00025B12">
        <w:rPr>
          <w:color w:val="000000" w:themeColor="text1"/>
        </w:rPr>
        <w:t>Dâhili acil durum planı</w:t>
      </w:r>
      <w:r w:rsidRPr="00025B12">
        <w:t xml:space="preserve"> içerisinde kullanılacak çizelge ve tablolar “Tablo”, fotoğraflar ve resimler “Resim”, haritalar “Harita” ve bunların dışında kalan grafik, histogram, akış şeması, organizasyon şeması vb. “Şekil” olarak tanımlanır.  Tablo, şekil, resim ve harita üzerinde yer alan işaret, sembol, rakam ve yazılar kolayca seçilebilir ve okunabilir büyüklükte olur.</w:t>
      </w:r>
    </w:p>
    <w:p w:rsidR="00CF5F18" w:rsidRPr="00025B12" w:rsidRDefault="00CF5F18" w:rsidP="007C1D93">
      <w:pPr>
        <w:tabs>
          <w:tab w:val="left" w:pos="69"/>
        </w:tabs>
        <w:ind w:firstLine="567"/>
        <w:jc w:val="both"/>
        <w:outlineLvl w:val="0"/>
        <w:rPr>
          <w:b/>
        </w:rPr>
      </w:pPr>
      <w:r w:rsidRPr="00025B12">
        <w:rPr>
          <w:b/>
        </w:rPr>
        <w:t>1.5 Tabloların, şekillerin, resimlerin ve haritaların yerleştirilmesi</w:t>
      </w:r>
    </w:p>
    <w:p w:rsidR="00CF5F18" w:rsidRPr="00025B12" w:rsidRDefault="00CF5F18" w:rsidP="007C1D93">
      <w:pPr>
        <w:ind w:firstLine="567"/>
        <w:jc w:val="both"/>
        <w:rPr>
          <w:b/>
          <w:color w:val="000000" w:themeColor="text1"/>
        </w:rPr>
      </w:pPr>
      <w:r w:rsidRPr="00025B12">
        <w:t xml:space="preserve">Şekil ve tablolar </w:t>
      </w:r>
      <w:r w:rsidRPr="00025B12">
        <w:rPr>
          <w:color w:val="000000" w:themeColor="text1"/>
        </w:rPr>
        <w:t>dâhili acil durum planı</w:t>
      </w:r>
      <w:r w:rsidRPr="00025B12">
        <w:t xml:space="preserve"> metni içerisinde ilgili yerde ya da bir sonraki sayfada bulunur. Tablo açıklama yazıları tabloların üstüne, şekil açıklamaları ise şeklin altına yazılır. Açıklamalar mümkün olduğu kadar kısa ve öz olur.</w:t>
      </w:r>
    </w:p>
    <w:p w:rsidR="00CF5F18" w:rsidRPr="00025B12" w:rsidRDefault="00CF5F18" w:rsidP="007C1D93">
      <w:pPr>
        <w:ind w:firstLine="567"/>
        <w:jc w:val="both"/>
        <w:outlineLvl w:val="0"/>
        <w:rPr>
          <w:b/>
          <w:color w:val="000000" w:themeColor="text1"/>
        </w:rPr>
      </w:pPr>
      <w:r w:rsidRPr="00025B12">
        <w:rPr>
          <w:b/>
          <w:color w:val="000000" w:themeColor="text1"/>
        </w:rPr>
        <w:t>2. Dâhili acil durum planının düzeni</w:t>
      </w:r>
    </w:p>
    <w:p w:rsidR="00CF5F18" w:rsidRPr="00025B12" w:rsidRDefault="00CF5F18" w:rsidP="007C1D93">
      <w:pPr>
        <w:ind w:firstLine="567"/>
        <w:jc w:val="both"/>
        <w:outlineLvl w:val="0"/>
        <w:rPr>
          <w:b/>
          <w:color w:val="000000" w:themeColor="text1"/>
        </w:rPr>
      </w:pPr>
      <w:r w:rsidRPr="00025B12">
        <w:rPr>
          <w:b/>
          <w:color w:val="000000" w:themeColor="text1"/>
        </w:rPr>
        <w:t xml:space="preserve">2.1 Dâhili acil durum planı içerisinde yer alan bölümler </w:t>
      </w:r>
    </w:p>
    <w:p w:rsidR="00CF5F18" w:rsidRPr="00025B12" w:rsidRDefault="00CF5F18" w:rsidP="007C1D93">
      <w:pPr>
        <w:ind w:firstLine="567"/>
        <w:jc w:val="both"/>
        <w:rPr>
          <w:color w:val="000000" w:themeColor="text1"/>
        </w:rPr>
      </w:pPr>
      <w:r w:rsidRPr="00025B12">
        <w:rPr>
          <w:color w:val="000000" w:themeColor="text1"/>
        </w:rPr>
        <w:t xml:space="preserve">Dâhili acil durum planı sırasıyla; kapak, özet, içindekiler sayfası, tablolar listesi sayfası, şekiller listesi sayfası, resimler listesi sayfası, haritalar listesi sayfası ve simgeler ve kısaltmalar sayfası, Dâhili acil durum planı ana metni ile kaynaklar ve ekler bölümlerinden oluşur. </w:t>
      </w:r>
    </w:p>
    <w:p w:rsidR="00CF5F18" w:rsidRPr="00025B12" w:rsidRDefault="00CF5F18" w:rsidP="007C1D93">
      <w:pPr>
        <w:ind w:firstLine="567"/>
        <w:jc w:val="both"/>
        <w:outlineLvl w:val="0"/>
        <w:rPr>
          <w:b/>
          <w:color w:val="000000" w:themeColor="text1"/>
        </w:rPr>
      </w:pPr>
      <w:r w:rsidRPr="00025B12">
        <w:rPr>
          <w:b/>
          <w:color w:val="000000" w:themeColor="text1"/>
        </w:rPr>
        <w:t xml:space="preserve">2.2 Kapak </w:t>
      </w:r>
    </w:p>
    <w:p w:rsidR="00CF5F18" w:rsidRPr="00025B12" w:rsidRDefault="003F2EB7" w:rsidP="007C1D93">
      <w:pPr>
        <w:ind w:firstLine="567"/>
        <w:jc w:val="both"/>
        <w:rPr>
          <w:color w:val="000000" w:themeColor="text1"/>
        </w:rPr>
      </w:pPr>
      <w:r w:rsidRPr="00025B12">
        <w:rPr>
          <w:color w:val="000000" w:themeColor="text1"/>
        </w:rPr>
        <w:t>Dâhili</w:t>
      </w:r>
      <w:r w:rsidR="00CF5F18" w:rsidRPr="00025B12">
        <w:rPr>
          <w:color w:val="000000" w:themeColor="text1"/>
        </w:rPr>
        <w:t xml:space="preserve"> acil durum planı kapağında Çevre ve Şehircilik Bakanlığı amblemi ve/veya ismi yer almaz. Kapakta, yazım şekillerine engel olmayacak şekilde, kuruluşu tanıtıcı bir adet fotoğrafa yer verilebilir. Kapakta numaraya yer verilmez. Kapakta ayrıca aşağıdaki hususlara yer verilir;</w:t>
      </w:r>
    </w:p>
    <w:p w:rsidR="00CF5F18" w:rsidRPr="00025B12" w:rsidRDefault="00CF5F18" w:rsidP="007C1D93">
      <w:pPr>
        <w:ind w:firstLine="567"/>
        <w:jc w:val="both"/>
        <w:rPr>
          <w:color w:val="000000" w:themeColor="text1"/>
        </w:rPr>
      </w:pPr>
      <w:r w:rsidRPr="00025B12">
        <w:rPr>
          <w:color w:val="000000" w:themeColor="text1"/>
        </w:rPr>
        <w:t xml:space="preserve">a) İşletmecinin unvanı ve adresi, </w:t>
      </w:r>
    </w:p>
    <w:p w:rsidR="00CF5F18" w:rsidRPr="00025B12" w:rsidRDefault="00CF5F18" w:rsidP="007C1D93">
      <w:pPr>
        <w:ind w:firstLine="567"/>
        <w:jc w:val="both"/>
        <w:rPr>
          <w:color w:val="000000" w:themeColor="text1"/>
        </w:rPr>
      </w:pPr>
      <w:r w:rsidRPr="00025B12">
        <w:rPr>
          <w:color w:val="000000" w:themeColor="text1"/>
        </w:rPr>
        <w:t xml:space="preserve">b) Kuruluşun Ticaret Sicil gazetesinde yer alan ticari unvanı ve adresi, </w:t>
      </w:r>
    </w:p>
    <w:p w:rsidR="00CF5F18" w:rsidRPr="00025B12" w:rsidRDefault="00CF5F18" w:rsidP="007C1D93">
      <w:pPr>
        <w:ind w:firstLine="567"/>
        <w:jc w:val="both"/>
        <w:rPr>
          <w:color w:val="000000" w:themeColor="text1"/>
        </w:rPr>
      </w:pPr>
      <w:r w:rsidRPr="00025B12">
        <w:rPr>
          <w:color w:val="000000" w:themeColor="text1"/>
        </w:rPr>
        <w:t xml:space="preserve">c) Kuruluşun telefon, faks numaraları, e-posta ve web adresi, </w:t>
      </w:r>
    </w:p>
    <w:p w:rsidR="00DD002A" w:rsidRPr="00025B12" w:rsidRDefault="00AB7A53" w:rsidP="007C1D93">
      <w:pPr>
        <w:ind w:firstLine="567"/>
        <w:jc w:val="both"/>
        <w:rPr>
          <w:color w:val="000000" w:themeColor="text1"/>
        </w:rPr>
      </w:pPr>
      <w:r w:rsidRPr="00025B12">
        <w:rPr>
          <w:color w:val="000000" w:themeColor="text1"/>
        </w:rPr>
        <w:t>ç) Kuruluş</w:t>
      </w:r>
      <w:r w:rsidR="005D14F1" w:rsidRPr="00025B12">
        <w:rPr>
          <w:color w:val="000000" w:themeColor="text1"/>
        </w:rPr>
        <w:t>un</w:t>
      </w:r>
      <w:r w:rsidR="00DD002A" w:rsidRPr="00025B12">
        <w:rPr>
          <w:color w:val="000000" w:themeColor="text1"/>
        </w:rPr>
        <w:t xml:space="preserve"> vergi numarası ve çevre kimlik numarası</w:t>
      </w:r>
    </w:p>
    <w:p w:rsidR="00CF5F18" w:rsidRPr="00025B12" w:rsidRDefault="00DD002A" w:rsidP="007C1D93">
      <w:pPr>
        <w:ind w:firstLine="567"/>
        <w:jc w:val="both"/>
        <w:rPr>
          <w:color w:val="000000" w:themeColor="text1"/>
        </w:rPr>
      </w:pPr>
      <w:r w:rsidRPr="00025B12">
        <w:rPr>
          <w:color w:val="000000" w:themeColor="text1"/>
        </w:rPr>
        <w:t>d</w:t>
      </w:r>
      <w:r w:rsidR="00CF5F18" w:rsidRPr="00025B12">
        <w:rPr>
          <w:color w:val="000000" w:themeColor="text1"/>
        </w:rPr>
        <w:t>) İşletmeci veya yasal vekiline ait ıslak imza,</w:t>
      </w:r>
    </w:p>
    <w:p w:rsidR="00CF5F18" w:rsidRPr="00025B12" w:rsidRDefault="00DD002A" w:rsidP="007C1D93">
      <w:pPr>
        <w:ind w:firstLine="567"/>
        <w:jc w:val="both"/>
        <w:rPr>
          <w:color w:val="000000" w:themeColor="text1"/>
        </w:rPr>
      </w:pPr>
      <w:r w:rsidRPr="00025B12">
        <w:rPr>
          <w:color w:val="000000" w:themeColor="text1"/>
        </w:rPr>
        <w:t>e</w:t>
      </w:r>
      <w:r w:rsidR="00CF5F18" w:rsidRPr="00025B12">
        <w:rPr>
          <w:color w:val="000000" w:themeColor="text1"/>
        </w:rPr>
        <w:t>) Planın hazırlandığı yıl ve revizyon numarası (Örneğin; DADP-2011/Rev.1, DADP-2013/Rev.2 vb.).</w:t>
      </w:r>
    </w:p>
    <w:p w:rsidR="00CF5F18" w:rsidRPr="00025B12" w:rsidRDefault="00CF5F18" w:rsidP="007C1D93">
      <w:pPr>
        <w:ind w:firstLine="567"/>
        <w:jc w:val="both"/>
        <w:outlineLvl w:val="0"/>
        <w:rPr>
          <w:b/>
          <w:color w:val="000000" w:themeColor="text1"/>
        </w:rPr>
      </w:pPr>
      <w:r w:rsidRPr="00025B12">
        <w:rPr>
          <w:b/>
          <w:color w:val="000000" w:themeColor="text1"/>
        </w:rPr>
        <w:t>2.3 İçindekiler sayfası</w:t>
      </w:r>
    </w:p>
    <w:p w:rsidR="00CF5F18" w:rsidRPr="00025B12" w:rsidRDefault="00CF5F18" w:rsidP="007C1D93">
      <w:pPr>
        <w:ind w:firstLine="567"/>
        <w:jc w:val="both"/>
        <w:rPr>
          <w:color w:val="000000" w:themeColor="text1"/>
        </w:rPr>
      </w:pPr>
      <w:r w:rsidRPr="00025B12">
        <w:rPr>
          <w:color w:val="000000" w:themeColor="text1"/>
        </w:rPr>
        <w:t>İçindekiler sayfası; özet, içindekiler, tablolar listesi, şekiller listesi, resimler listesi, haritalar listesi, simgeler ve kısaltmalar ile dâhili acil durum planı ana metninin bütün ana ve alt başlıklarının, kaynakların ve eklerin sayfa numaralarını içerir.</w:t>
      </w:r>
    </w:p>
    <w:p w:rsidR="00CF5F18" w:rsidRPr="00025B12" w:rsidRDefault="00CF5F18" w:rsidP="007C1D93">
      <w:pPr>
        <w:ind w:firstLine="567"/>
        <w:jc w:val="both"/>
        <w:outlineLvl w:val="0"/>
        <w:rPr>
          <w:b/>
          <w:color w:val="000000" w:themeColor="text1"/>
        </w:rPr>
      </w:pPr>
      <w:r w:rsidRPr="00025B12">
        <w:rPr>
          <w:b/>
          <w:color w:val="000000" w:themeColor="text1"/>
        </w:rPr>
        <w:t>2.4 Tablolar, şekiller, resimler ve haritalar sayfası</w:t>
      </w:r>
    </w:p>
    <w:p w:rsidR="00CF5F18" w:rsidRPr="00025B12" w:rsidRDefault="00CF5F18" w:rsidP="007C1D93">
      <w:pPr>
        <w:ind w:firstLine="567"/>
        <w:jc w:val="both"/>
        <w:rPr>
          <w:color w:val="000000" w:themeColor="text1"/>
        </w:rPr>
      </w:pPr>
      <w:r w:rsidRPr="00025B12">
        <w:rPr>
          <w:color w:val="000000" w:themeColor="text1"/>
        </w:rPr>
        <w:t xml:space="preserve">Tablolar, şekiller, resimler ve haritalar ayrı başlıklar altında; numara, açıklama ve metinde bulunduğu sayfa numarasını içerecek şekilde listelenir.  </w:t>
      </w:r>
    </w:p>
    <w:p w:rsidR="00CF5F18" w:rsidRPr="00025B12" w:rsidRDefault="00CF5F18" w:rsidP="007C1D93">
      <w:pPr>
        <w:ind w:firstLine="567"/>
        <w:jc w:val="both"/>
        <w:outlineLvl w:val="0"/>
        <w:rPr>
          <w:b/>
          <w:color w:val="000000" w:themeColor="text1"/>
        </w:rPr>
      </w:pPr>
      <w:r w:rsidRPr="00025B12">
        <w:rPr>
          <w:b/>
          <w:color w:val="000000" w:themeColor="text1"/>
        </w:rPr>
        <w:t>2.5 Simgeler ve kısaltmalar sayfası</w:t>
      </w:r>
    </w:p>
    <w:p w:rsidR="00CF5F18" w:rsidRPr="00025B12" w:rsidRDefault="00CF5F18" w:rsidP="007C1D93">
      <w:pPr>
        <w:ind w:firstLine="567"/>
        <w:jc w:val="both"/>
        <w:rPr>
          <w:color w:val="000000" w:themeColor="text1"/>
        </w:rPr>
      </w:pPr>
      <w:r w:rsidRPr="00025B12">
        <w:rPr>
          <w:color w:val="000000" w:themeColor="text1"/>
        </w:rPr>
        <w:t>Dâhili acil durum planında belirtilmiş simgelerin ve kısaltmaların listeleri açıklamalarıyla birlikte sırasıyla bu sayfada belirtilir.</w:t>
      </w:r>
    </w:p>
    <w:p w:rsidR="00CF5F18" w:rsidRPr="00025B12" w:rsidRDefault="00CF5F18" w:rsidP="007C1D93">
      <w:pPr>
        <w:ind w:firstLine="567"/>
        <w:jc w:val="both"/>
        <w:outlineLvl w:val="0"/>
        <w:rPr>
          <w:b/>
          <w:color w:val="000000" w:themeColor="text1"/>
        </w:rPr>
      </w:pPr>
      <w:r w:rsidRPr="00025B12">
        <w:rPr>
          <w:b/>
          <w:color w:val="000000" w:themeColor="text1"/>
        </w:rPr>
        <w:t>2.6 Atıflar ve kaynaklar</w:t>
      </w:r>
    </w:p>
    <w:p w:rsidR="00CF5F18" w:rsidRPr="00025B12" w:rsidRDefault="00CF5F18" w:rsidP="007C1D93">
      <w:pPr>
        <w:ind w:firstLine="567"/>
        <w:jc w:val="both"/>
        <w:rPr>
          <w:color w:val="000000" w:themeColor="text1"/>
        </w:rPr>
      </w:pPr>
      <w:r w:rsidRPr="00025B12">
        <w:rPr>
          <w:color w:val="000000" w:themeColor="text1"/>
        </w:rPr>
        <w:lastRenderedPageBreak/>
        <w:t>Dâhili acil durum planının yazımında yararlanılan tüm literatüre metin içerisinde atıf yapılır, atıf yapılan literatürün tamamı kaynaklar bölümünde gösterilir. Kuruluşta kullanılan çalışma talimatları, ekipmanların kullanım kılavuzları vb. kaynak olarak gösterilebilir.</w:t>
      </w:r>
    </w:p>
    <w:p w:rsidR="00CF5F18" w:rsidRPr="00025B12" w:rsidRDefault="00CF5F18" w:rsidP="007C1D93">
      <w:pPr>
        <w:ind w:firstLine="567"/>
        <w:jc w:val="both"/>
        <w:rPr>
          <w:color w:val="000000" w:themeColor="text1"/>
        </w:rPr>
      </w:pPr>
      <w:r w:rsidRPr="00025B12">
        <w:rPr>
          <w:color w:val="000000" w:themeColor="text1"/>
        </w:rPr>
        <w:t xml:space="preserve">Kaynaklara atıf, numara ile köşeli parantez kullanılarak ve numaralar birbirlerini takip edecek şekilde yapılır.  Atıflar için dipnot kullanılmaz.  </w:t>
      </w:r>
    </w:p>
    <w:p w:rsidR="00CF5F18" w:rsidRPr="00025B12" w:rsidRDefault="00CF5F18" w:rsidP="007C1D93">
      <w:pPr>
        <w:ind w:firstLine="567"/>
        <w:jc w:val="both"/>
        <w:rPr>
          <w:color w:val="000000" w:themeColor="text1"/>
        </w:rPr>
      </w:pPr>
      <w:r w:rsidRPr="00025B12">
        <w:rPr>
          <w:color w:val="000000" w:themeColor="text1"/>
        </w:rPr>
        <w:t>Kaynaklar aşağıda belirtildiği gibi yazılır;</w:t>
      </w:r>
    </w:p>
    <w:p w:rsidR="00CF5F18" w:rsidRPr="00025B12" w:rsidRDefault="00CF5F18" w:rsidP="007C1D93">
      <w:pPr>
        <w:ind w:firstLine="567"/>
        <w:jc w:val="both"/>
        <w:rPr>
          <w:color w:val="000000" w:themeColor="text1"/>
        </w:rPr>
      </w:pPr>
      <w:r w:rsidRPr="00025B12">
        <w:rPr>
          <w:color w:val="000000" w:themeColor="text1"/>
        </w:rPr>
        <w:t xml:space="preserve">Eser kitap ise: Soyad, adının baş harfi, yıl, kitap adı (koyu), (çeviri ise çevirmen adı), yayınevi, yer, sayfa numarası. </w:t>
      </w:r>
    </w:p>
    <w:p w:rsidR="00CF5F18" w:rsidRPr="00025B12" w:rsidRDefault="00CF5F18" w:rsidP="007C1D93">
      <w:pPr>
        <w:ind w:firstLine="567"/>
        <w:jc w:val="both"/>
        <w:rPr>
          <w:color w:val="000000" w:themeColor="text1"/>
        </w:rPr>
      </w:pPr>
      <w:r w:rsidRPr="00025B12">
        <w:rPr>
          <w:color w:val="000000" w:themeColor="text1"/>
        </w:rPr>
        <w:t xml:space="preserve">Eser Derleme kitap ise: Kitap içinde makalesinden yararlanılan yazarın soyadı, adının baş harfi, yıl, makalenin adı (tırnak içine alınacak), makalenin içinde yer aldığı kitabın adı (koyu), kitabı derleyenin (hazırlayan ya da editör) adı, yayınevi, yer, makalenin yer aldığı sayfa aralığı. </w:t>
      </w:r>
    </w:p>
    <w:p w:rsidR="00CF5F18" w:rsidRPr="00025B12" w:rsidRDefault="00CF5F18" w:rsidP="007C1D93">
      <w:pPr>
        <w:ind w:firstLine="567"/>
        <w:jc w:val="both"/>
        <w:rPr>
          <w:color w:val="000000" w:themeColor="text1"/>
        </w:rPr>
      </w:pPr>
      <w:r w:rsidRPr="00025B12">
        <w:rPr>
          <w:color w:val="000000" w:themeColor="text1"/>
        </w:rPr>
        <w:t xml:space="preserve">Eser dergi içinde yer alan bir makale ise: Dergi içinde makalesinden yararlanılan yazarın soyadı, adının baş harfi, yıl, makalenin adı (tırnak içine alınacak), makalenin içinde yer aldığı derginin adı (koyu yazılacak), sayı numarası, yayınevi, yer, makalenin yer aldığı sayfa aralığı. </w:t>
      </w:r>
    </w:p>
    <w:p w:rsidR="00CF5F18" w:rsidRPr="00025B12" w:rsidRDefault="00CF5F18" w:rsidP="007C1D93">
      <w:pPr>
        <w:ind w:firstLine="567"/>
        <w:jc w:val="both"/>
        <w:rPr>
          <w:color w:val="000000" w:themeColor="text1"/>
        </w:rPr>
      </w:pPr>
      <w:r w:rsidRPr="00025B12">
        <w:rPr>
          <w:color w:val="000000" w:themeColor="text1"/>
        </w:rPr>
        <w:t xml:space="preserve">Eser bir kurumun yayını ise: Kurumun adı, yıl, eserin adı, yayın yeri, yayınevi, sayfa numarası. </w:t>
      </w:r>
    </w:p>
    <w:p w:rsidR="00CF5F18" w:rsidRPr="00025B12" w:rsidRDefault="00CF5F18" w:rsidP="007C1D93">
      <w:pPr>
        <w:ind w:firstLine="567"/>
        <w:jc w:val="both"/>
        <w:rPr>
          <w:color w:val="000000" w:themeColor="text1"/>
        </w:rPr>
      </w:pPr>
      <w:r w:rsidRPr="00025B12">
        <w:rPr>
          <w:color w:val="000000" w:themeColor="text1"/>
        </w:rPr>
        <w:t xml:space="preserve">İnternet kaynaklarının gösterimi: Yazar adı-soyadı veya kurumun adı, yazı başlığı, tam erişim adresi, erişim tarihi. </w:t>
      </w:r>
    </w:p>
    <w:p w:rsidR="00CF5F18" w:rsidRPr="00025B12" w:rsidRDefault="00CF5F18" w:rsidP="007C1D93">
      <w:pPr>
        <w:ind w:firstLine="567"/>
        <w:jc w:val="both"/>
        <w:rPr>
          <w:b/>
          <w:color w:val="000000" w:themeColor="text1"/>
        </w:rPr>
      </w:pPr>
      <w:r w:rsidRPr="00025B12">
        <w:rPr>
          <w:color w:val="000000" w:themeColor="text1"/>
        </w:rPr>
        <w:t xml:space="preserve">Kuruluş içi kaynakların gösterimi: Belgenin adı, belgeyi hazırlayan kişi veya kurumun adı, oluşturulma tarihi, sayfa numarası. </w:t>
      </w:r>
    </w:p>
    <w:p w:rsidR="00CF5F18" w:rsidRPr="00025B12" w:rsidRDefault="00CF5F18" w:rsidP="007C1D93">
      <w:pPr>
        <w:ind w:firstLine="567"/>
        <w:jc w:val="both"/>
        <w:outlineLvl w:val="0"/>
        <w:rPr>
          <w:b/>
          <w:color w:val="000000" w:themeColor="text1"/>
        </w:rPr>
      </w:pPr>
      <w:r w:rsidRPr="00025B12">
        <w:rPr>
          <w:b/>
          <w:color w:val="000000" w:themeColor="text1"/>
        </w:rPr>
        <w:t>2.7 Ekler</w:t>
      </w:r>
    </w:p>
    <w:p w:rsidR="00CF5F18" w:rsidRPr="00025B12" w:rsidRDefault="00CF5F18" w:rsidP="007C1D93">
      <w:pPr>
        <w:ind w:firstLine="567"/>
        <w:jc w:val="both"/>
        <w:rPr>
          <w:color w:val="000000" w:themeColor="text1"/>
        </w:rPr>
      </w:pPr>
      <w:r w:rsidRPr="00025B12">
        <w:rPr>
          <w:color w:val="000000" w:themeColor="text1"/>
        </w:rPr>
        <w:t xml:space="preserve">Dâhili acil durum planı ana metni içerisinde yer alması mümkün olmayan ayrıca konuyu dağıtıcı veya okumada sürekliliği engelleyici nitelikteki belgelere bu bölümde yer verilir.  Ekler ilgili konularına göre gruplandırılarak ayrı Ek numaraları ile gösterilir. Örneğin; Ek-1 Haritalar (1.1. Örnek Harita 1, 1.2. Örnek Harita 2), Ek-2 Planlar (2.1. Örnek Plan 1), Ek-3 Çeviriler vb. </w:t>
      </w:r>
    </w:p>
    <w:p w:rsidR="00CF5F18" w:rsidRPr="00025B12" w:rsidRDefault="00CF5F18" w:rsidP="007C1D93">
      <w:pPr>
        <w:ind w:firstLine="567"/>
        <w:jc w:val="both"/>
        <w:rPr>
          <w:color w:val="000000" w:themeColor="text1"/>
        </w:rPr>
      </w:pPr>
      <w:r w:rsidRPr="00025B12">
        <w:rPr>
          <w:color w:val="000000" w:themeColor="text1"/>
        </w:rPr>
        <w:t xml:space="preserve">Ekler bölümüne konulacak her bir eke Dâhili acil durum planı ana metninde atıf yapılır. </w:t>
      </w:r>
    </w:p>
    <w:p w:rsidR="00CF5F18" w:rsidRPr="00025B12" w:rsidRDefault="00CF5F18" w:rsidP="007C1D93">
      <w:pPr>
        <w:ind w:firstLine="567"/>
        <w:jc w:val="both"/>
        <w:rPr>
          <w:b/>
          <w:color w:val="000000" w:themeColor="text1"/>
        </w:rPr>
      </w:pPr>
      <w:r w:rsidRPr="00025B12">
        <w:rPr>
          <w:color w:val="000000" w:themeColor="text1"/>
        </w:rPr>
        <w:t xml:space="preserve">Eklere birbirini takip edecek şekilde sayfa numarası verilir. Numaralandırılmaya dâhili acil durum planı ana metnin bittiği sayfadan devam edilir. </w:t>
      </w:r>
    </w:p>
    <w:p w:rsidR="00CF5F18" w:rsidRPr="00025B12" w:rsidRDefault="00CF5F18" w:rsidP="007C1D93">
      <w:pPr>
        <w:ind w:firstLine="567"/>
        <w:jc w:val="both"/>
        <w:outlineLvl w:val="0"/>
        <w:rPr>
          <w:b/>
          <w:color w:val="000000" w:themeColor="text1"/>
        </w:rPr>
      </w:pPr>
      <w:r w:rsidRPr="00025B12">
        <w:rPr>
          <w:b/>
          <w:color w:val="000000" w:themeColor="text1"/>
        </w:rPr>
        <w:t>3. Dâhili acil durum planının biçimi ile ilgili diğer hususlar</w:t>
      </w:r>
    </w:p>
    <w:p w:rsidR="00CF5F18" w:rsidRPr="00025B12" w:rsidRDefault="003F2EB7" w:rsidP="007C1D93">
      <w:pPr>
        <w:ind w:firstLine="567"/>
        <w:jc w:val="both"/>
        <w:rPr>
          <w:color w:val="000000" w:themeColor="text1"/>
        </w:rPr>
      </w:pPr>
      <w:r>
        <w:rPr>
          <w:color w:val="000000" w:themeColor="text1"/>
        </w:rPr>
        <w:t>Hazırlanan d</w:t>
      </w:r>
      <w:r w:rsidR="00CF5F18" w:rsidRPr="00025B12">
        <w:rPr>
          <w:color w:val="000000" w:themeColor="text1"/>
        </w:rPr>
        <w:t xml:space="preserve">âhili acil durum planının, kapağı işletmeci veya işletmecinin yasal vekili tarafından imzalanır. Dâhili acil durum planının tüm ekleri de dâhil olmak üzere her sayfasının alt ortası kaşelenir. </w:t>
      </w:r>
    </w:p>
    <w:p w:rsidR="00CF5F18" w:rsidRPr="00025B12" w:rsidRDefault="00CF5F18" w:rsidP="007C1D93">
      <w:pPr>
        <w:ind w:firstLine="567"/>
        <w:jc w:val="both"/>
        <w:rPr>
          <w:color w:val="000000" w:themeColor="text1"/>
        </w:rPr>
      </w:pPr>
      <w:r w:rsidRPr="00025B12">
        <w:rPr>
          <w:color w:val="000000" w:themeColor="text1"/>
        </w:rPr>
        <w:t xml:space="preserve">Dâhili acil durum </w:t>
      </w:r>
      <w:r w:rsidR="00150035" w:rsidRPr="00025B12">
        <w:rPr>
          <w:color w:val="000000" w:themeColor="text1"/>
        </w:rPr>
        <w:t>planının yazımında</w:t>
      </w:r>
      <w:r w:rsidR="003F2EB7">
        <w:rPr>
          <w:color w:val="000000" w:themeColor="text1"/>
        </w:rPr>
        <w:t xml:space="preserve"> Tebliğin Ek 2-B</w:t>
      </w:r>
      <w:r w:rsidR="00150035" w:rsidRPr="00025B12">
        <w:rPr>
          <w:color w:val="000000" w:themeColor="text1"/>
        </w:rPr>
        <w:t>’</w:t>
      </w:r>
      <w:r w:rsidRPr="00025B12">
        <w:rPr>
          <w:color w:val="000000" w:themeColor="text1"/>
        </w:rPr>
        <w:t>de verilen başlık ve alt başlık sırasına uyulur, başlık ve</w:t>
      </w:r>
      <w:r w:rsidR="00AD1D61">
        <w:rPr>
          <w:color w:val="000000" w:themeColor="text1"/>
        </w:rPr>
        <w:t xml:space="preserve"> </w:t>
      </w:r>
      <w:r w:rsidR="003F2EB7">
        <w:rPr>
          <w:color w:val="000000" w:themeColor="text1"/>
        </w:rPr>
        <w:t>alt başlıklar koyu yazılır, Ek 2</w:t>
      </w:r>
      <w:r w:rsidR="00802E89" w:rsidRPr="00025B12">
        <w:rPr>
          <w:color w:val="000000" w:themeColor="text1"/>
        </w:rPr>
        <w:t xml:space="preserve">-B’de </w:t>
      </w:r>
      <w:r w:rsidRPr="00025B12">
        <w:rPr>
          <w:color w:val="000000" w:themeColor="text1"/>
        </w:rPr>
        <w:t>verilmeyen başlıklar ve başlık numaraları kullanılmaz.</w:t>
      </w:r>
    </w:p>
    <w:p w:rsidR="00CF5F18" w:rsidRPr="00025B12" w:rsidRDefault="00CF5F18" w:rsidP="003850A9">
      <w:pPr>
        <w:ind w:firstLine="567"/>
        <w:jc w:val="both"/>
        <w:rPr>
          <w:b/>
          <w:color w:val="000000" w:themeColor="text1"/>
        </w:rPr>
      </w:pPr>
      <w:r w:rsidRPr="00025B12">
        <w:rPr>
          <w:b/>
          <w:color w:val="000000" w:themeColor="text1"/>
        </w:rPr>
        <w:t>B. DÂHİLİ ACİL DURUM PLANI İÇERİĞİ</w:t>
      </w:r>
    </w:p>
    <w:p w:rsidR="00CF5F18" w:rsidRPr="00025B12" w:rsidRDefault="00C0171E" w:rsidP="003850A9">
      <w:pPr>
        <w:tabs>
          <w:tab w:val="left" w:pos="0"/>
          <w:tab w:val="left" w:pos="284"/>
          <w:tab w:val="left" w:pos="567"/>
          <w:tab w:val="left" w:pos="1134"/>
        </w:tabs>
        <w:autoSpaceDE w:val="0"/>
        <w:autoSpaceDN w:val="0"/>
        <w:adjustRightInd w:val="0"/>
        <w:ind w:firstLine="567"/>
        <w:jc w:val="both"/>
        <w:outlineLvl w:val="0"/>
        <w:rPr>
          <w:b/>
          <w:color w:val="000000" w:themeColor="text1"/>
        </w:rPr>
      </w:pPr>
      <w:r>
        <w:rPr>
          <w:b/>
          <w:color w:val="000000" w:themeColor="text1"/>
        </w:rPr>
        <w:t xml:space="preserve">1. </w:t>
      </w:r>
      <w:r w:rsidR="00CF5F18" w:rsidRPr="00025B12">
        <w:rPr>
          <w:b/>
          <w:color w:val="000000" w:themeColor="text1"/>
        </w:rPr>
        <w:t>Giriş</w:t>
      </w:r>
    </w:p>
    <w:p w:rsidR="00CF5F18" w:rsidRPr="00025B12" w:rsidRDefault="00CF5F18"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Giriş bölüm</w:t>
      </w:r>
      <w:r w:rsidR="00317D8B">
        <w:rPr>
          <w:color w:val="000000" w:themeColor="text1"/>
        </w:rPr>
        <w:t>ü</w:t>
      </w:r>
      <w:r w:rsidRPr="00025B12">
        <w:rPr>
          <w:color w:val="000000" w:themeColor="text1"/>
        </w:rPr>
        <w:t xml:space="preserve"> aşağıdaki hususlarla ilgili bilgileri içerir;</w:t>
      </w:r>
    </w:p>
    <w:p w:rsidR="00035D3E" w:rsidRPr="00025B12" w:rsidRDefault="00035D3E"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a) Kuruluşun faaliyetine ilişkin özet bilgi,</w:t>
      </w:r>
    </w:p>
    <w:p w:rsidR="002829B7" w:rsidRPr="00025B12" w:rsidRDefault="002829B7"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b) Dâhili acil durum planı hakkında iletişime geçilecek kuruluş yetkilisinin adı, adresi, telefon ve faks numarası, e-posta adresi,</w:t>
      </w:r>
      <w:r w:rsidR="003850A9">
        <w:rPr>
          <w:color w:val="000000" w:themeColor="text1"/>
        </w:rPr>
        <w:t>-</w:t>
      </w:r>
    </w:p>
    <w:p w:rsidR="00317D8B" w:rsidRDefault="002829B7"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c)</w:t>
      </w:r>
      <w:r w:rsidR="001F3EAE">
        <w:rPr>
          <w:color w:val="000000" w:themeColor="text1"/>
        </w:rPr>
        <w:t xml:space="preserve"> </w:t>
      </w:r>
      <w:r w:rsidRPr="00025B12">
        <w:rPr>
          <w:color w:val="000000" w:themeColor="text1"/>
        </w:rPr>
        <w:t>Dâhili acil durum planını hazırlayan kişi veya kuruluşlar ile istişarede bulunulan çalışan ve paydaşlara ilişkin bilgiler (isim, unvan, adres vb.),</w:t>
      </w:r>
    </w:p>
    <w:p w:rsidR="00CF5F18" w:rsidRPr="00025B12" w:rsidRDefault="00317D8B" w:rsidP="007C1D93">
      <w:pPr>
        <w:tabs>
          <w:tab w:val="left" w:pos="0"/>
          <w:tab w:val="left" w:pos="284"/>
          <w:tab w:val="left" w:pos="567"/>
          <w:tab w:val="left" w:pos="1134"/>
        </w:tabs>
        <w:autoSpaceDE w:val="0"/>
        <w:autoSpaceDN w:val="0"/>
        <w:adjustRightInd w:val="0"/>
        <w:ind w:firstLine="567"/>
        <w:jc w:val="both"/>
        <w:rPr>
          <w:color w:val="000000" w:themeColor="text1"/>
        </w:rPr>
      </w:pPr>
      <w:r>
        <w:rPr>
          <w:color w:val="000000" w:themeColor="text1"/>
        </w:rPr>
        <w:t>ç</w:t>
      </w:r>
      <w:r w:rsidR="00CF5F18" w:rsidRPr="00025B12">
        <w:rPr>
          <w:color w:val="000000" w:themeColor="text1"/>
        </w:rPr>
        <w:t>) Kuruluştaki çalışanlar, alt işveren ve çalışanları ve varsa</w:t>
      </w:r>
      <w:r w:rsidR="00C0171E">
        <w:rPr>
          <w:color w:val="000000" w:themeColor="text1"/>
        </w:rPr>
        <w:t xml:space="preserve"> vardiya sistemi hakkında bilgi.</w:t>
      </w:r>
    </w:p>
    <w:p w:rsidR="00035D3E" w:rsidRPr="00025B12" w:rsidRDefault="00C0171E" w:rsidP="007C1D93">
      <w:pPr>
        <w:tabs>
          <w:tab w:val="left" w:pos="0"/>
          <w:tab w:val="left" w:pos="284"/>
          <w:tab w:val="left" w:pos="567"/>
          <w:tab w:val="left" w:pos="1134"/>
        </w:tabs>
        <w:autoSpaceDE w:val="0"/>
        <w:autoSpaceDN w:val="0"/>
        <w:adjustRightInd w:val="0"/>
        <w:ind w:firstLine="567"/>
        <w:jc w:val="both"/>
        <w:rPr>
          <w:b/>
          <w:color w:val="000000" w:themeColor="text1"/>
        </w:rPr>
      </w:pPr>
      <w:r>
        <w:rPr>
          <w:b/>
          <w:color w:val="000000" w:themeColor="text1"/>
        </w:rPr>
        <w:t>2</w:t>
      </w:r>
      <w:r w:rsidR="00701852" w:rsidRPr="00025B12">
        <w:rPr>
          <w:b/>
          <w:color w:val="000000" w:themeColor="text1"/>
        </w:rPr>
        <w:t>.</w:t>
      </w:r>
      <w:r w:rsidR="00C03634">
        <w:rPr>
          <w:b/>
          <w:color w:val="000000" w:themeColor="text1"/>
        </w:rPr>
        <w:t xml:space="preserve"> </w:t>
      </w:r>
      <w:r w:rsidR="00035D3E" w:rsidRPr="00025B12">
        <w:rPr>
          <w:b/>
          <w:color w:val="000000" w:themeColor="text1"/>
        </w:rPr>
        <w:t xml:space="preserve">Kuruluş </w:t>
      </w:r>
      <w:r w:rsidR="003850A9" w:rsidRPr="00025B12">
        <w:rPr>
          <w:b/>
          <w:color w:val="000000" w:themeColor="text1"/>
        </w:rPr>
        <w:t>hakkında bilgi</w:t>
      </w:r>
    </w:p>
    <w:p w:rsidR="00035D3E" w:rsidRPr="00025B12" w:rsidRDefault="00035D3E"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a) Kuruluş ve kuruluşta bulunan tesisler ile ana faaliyet konuları ve prosese ilişk</w:t>
      </w:r>
      <w:r w:rsidR="003A7977" w:rsidRPr="00025B12">
        <w:rPr>
          <w:color w:val="000000" w:themeColor="text1"/>
        </w:rPr>
        <w:t>in</w:t>
      </w:r>
      <w:r w:rsidRPr="00025B12">
        <w:rPr>
          <w:color w:val="000000" w:themeColor="text1"/>
        </w:rPr>
        <w:t xml:space="preserve"> bilgi,</w:t>
      </w:r>
      <w:r w:rsidR="000E4837">
        <w:rPr>
          <w:color w:val="000000" w:themeColor="text1"/>
        </w:rPr>
        <w:t xml:space="preserve"> </w:t>
      </w:r>
      <w:r w:rsidR="00511152" w:rsidRPr="00025B12">
        <w:rPr>
          <w:color w:val="000000" w:themeColor="text1"/>
        </w:rPr>
        <w:t>proses akım şeması,</w:t>
      </w:r>
    </w:p>
    <w:p w:rsidR="00CF5F18" w:rsidRPr="00025B12" w:rsidRDefault="000729E7"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b</w:t>
      </w:r>
      <w:r w:rsidR="00193678" w:rsidRPr="00025B12">
        <w:rPr>
          <w:color w:val="000000" w:themeColor="text1"/>
        </w:rPr>
        <w:t>) Kuruluşta bulundurulan tehlikeli maddelere ilişkin bilgi</w:t>
      </w:r>
      <w:r w:rsidR="00BC6E2E" w:rsidRPr="00025B12">
        <w:rPr>
          <w:color w:val="000000" w:themeColor="text1"/>
        </w:rPr>
        <w:t>,</w:t>
      </w:r>
    </w:p>
    <w:p w:rsidR="00CF5F18" w:rsidRPr="00025B12" w:rsidRDefault="000729E7"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c</w:t>
      </w:r>
      <w:r w:rsidR="00CF5F18" w:rsidRPr="00025B12">
        <w:rPr>
          <w:color w:val="000000" w:themeColor="text1"/>
        </w:rPr>
        <w:t>) Kuruluşun</w:t>
      </w:r>
      <w:r w:rsidR="00A41B2C">
        <w:rPr>
          <w:color w:val="000000" w:themeColor="text1"/>
        </w:rPr>
        <w:t xml:space="preserve"> bildirim</w:t>
      </w:r>
      <w:r w:rsidR="00381F38">
        <w:rPr>
          <w:color w:val="000000" w:themeColor="text1"/>
        </w:rPr>
        <w:t xml:space="preserve"> sistemine yaptığı</w:t>
      </w:r>
      <w:r w:rsidR="00A41B2C">
        <w:rPr>
          <w:color w:val="000000" w:themeColor="text1"/>
        </w:rPr>
        <w:t xml:space="preserve"> </w:t>
      </w:r>
      <w:r w:rsidR="00CF5F18" w:rsidRPr="00025B12">
        <w:rPr>
          <w:color w:val="000000" w:themeColor="text1"/>
        </w:rPr>
        <w:t>beyanın kopyası,</w:t>
      </w:r>
    </w:p>
    <w:p w:rsidR="00CF5F18" w:rsidRPr="00025B12" w:rsidRDefault="000729E7"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lastRenderedPageBreak/>
        <w:t>ç</w:t>
      </w:r>
      <w:r w:rsidR="00CF5F18" w:rsidRPr="00025B12">
        <w:rPr>
          <w:color w:val="000000" w:themeColor="text1"/>
        </w:rPr>
        <w:t>) Kuruluşa ilişkin dâhili ve harici tehlike ve risklerin özeti,</w:t>
      </w:r>
    </w:p>
    <w:p w:rsidR="00035D3E" w:rsidRPr="00025B12" w:rsidRDefault="000729E7"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d</w:t>
      </w:r>
      <w:r w:rsidR="00CF5F18" w:rsidRPr="00025B12">
        <w:rPr>
          <w:color w:val="000000" w:themeColor="text1"/>
        </w:rPr>
        <w:t xml:space="preserve">) Komşu </w:t>
      </w:r>
      <w:r w:rsidR="00EE47BA" w:rsidRPr="00025B12">
        <w:rPr>
          <w:color w:val="000000" w:themeColor="text1"/>
        </w:rPr>
        <w:t>kuruluşlar da</w:t>
      </w:r>
      <w:r w:rsidR="000E4837">
        <w:rPr>
          <w:color w:val="000000" w:themeColor="text1"/>
        </w:rPr>
        <w:t xml:space="preserve"> </w:t>
      </w:r>
      <w:r w:rsidR="00C0171E" w:rsidRPr="00025B12">
        <w:rPr>
          <w:color w:val="000000" w:themeColor="text1"/>
        </w:rPr>
        <w:t>dâhil</w:t>
      </w:r>
      <w:r w:rsidR="00CF5F18" w:rsidRPr="00025B12">
        <w:rPr>
          <w:color w:val="000000" w:themeColor="text1"/>
        </w:rPr>
        <w:t xml:space="preserve"> kuruluşun çevresinin tanıtımı,</w:t>
      </w:r>
    </w:p>
    <w:p w:rsidR="00CF5F18" w:rsidRPr="00025B12" w:rsidRDefault="000729E7" w:rsidP="007C1D93">
      <w:pPr>
        <w:tabs>
          <w:tab w:val="left" w:pos="0"/>
          <w:tab w:val="left" w:pos="284"/>
          <w:tab w:val="left" w:pos="567"/>
          <w:tab w:val="left" w:pos="1134"/>
        </w:tabs>
        <w:autoSpaceDE w:val="0"/>
        <w:autoSpaceDN w:val="0"/>
        <w:adjustRightInd w:val="0"/>
        <w:ind w:firstLine="567"/>
        <w:jc w:val="both"/>
        <w:rPr>
          <w:color w:val="000000" w:themeColor="text1"/>
        </w:rPr>
      </w:pPr>
      <w:r w:rsidRPr="00025B12">
        <w:rPr>
          <w:color w:val="000000" w:themeColor="text1"/>
        </w:rPr>
        <w:t>e</w:t>
      </w:r>
      <w:r w:rsidR="00AD1D61">
        <w:rPr>
          <w:color w:val="000000" w:themeColor="text1"/>
        </w:rPr>
        <w:t xml:space="preserve">) </w:t>
      </w:r>
      <w:r w:rsidR="00035D3E" w:rsidRPr="00025B12">
        <w:rPr>
          <w:color w:val="000000" w:themeColor="text1"/>
        </w:rPr>
        <w:t>Tesislerin yerleşimini gösteren vaziyet planı ve kuruluşun yerleştiği al</w:t>
      </w:r>
      <w:r w:rsidR="00845058" w:rsidRPr="00025B12">
        <w:rPr>
          <w:color w:val="000000" w:themeColor="text1"/>
        </w:rPr>
        <w:t>an ve çevresinin uydu görüntüsü.</w:t>
      </w:r>
    </w:p>
    <w:p w:rsidR="003273A2" w:rsidRPr="00025B12" w:rsidRDefault="00C0171E" w:rsidP="007C1D93">
      <w:pPr>
        <w:pStyle w:val="ListeParagraf"/>
        <w:ind w:left="0" w:firstLine="567"/>
        <w:contextualSpacing w:val="0"/>
        <w:jc w:val="both"/>
        <w:outlineLvl w:val="0"/>
        <w:rPr>
          <w:b/>
          <w:color w:val="000000" w:themeColor="text1"/>
        </w:rPr>
      </w:pPr>
      <w:r>
        <w:rPr>
          <w:b/>
          <w:color w:val="000000" w:themeColor="text1"/>
        </w:rPr>
        <w:t>3</w:t>
      </w:r>
      <w:r w:rsidR="00CF5F18" w:rsidRPr="00025B12">
        <w:rPr>
          <w:b/>
          <w:color w:val="000000" w:themeColor="text1"/>
        </w:rPr>
        <w:t xml:space="preserve">. </w:t>
      </w:r>
      <w:r w:rsidR="001A67C3" w:rsidRPr="00025B12">
        <w:rPr>
          <w:b/>
          <w:color w:val="000000" w:themeColor="text1"/>
        </w:rPr>
        <w:t xml:space="preserve">Büyük </w:t>
      </w:r>
      <w:r w:rsidR="003850A9" w:rsidRPr="00025B12">
        <w:rPr>
          <w:b/>
          <w:color w:val="000000" w:themeColor="text1"/>
        </w:rPr>
        <w:t>kaza senaryo listesi</w:t>
      </w:r>
    </w:p>
    <w:p w:rsidR="00F70FFE" w:rsidRPr="00025B12" w:rsidRDefault="003273A2" w:rsidP="007C1D93">
      <w:pPr>
        <w:pStyle w:val="ListeParagraf"/>
        <w:ind w:left="0" w:firstLine="567"/>
        <w:contextualSpacing w:val="0"/>
        <w:jc w:val="both"/>
        <w:outlineLvl w:val="0"/>
        <w:rPr>
          <w:color w:val="000000" w:themeColor="text1"/>
        </w:rPr>
      </w:pPr>
      <w:r w:rsidRPr="00025B12">
        <w:rPr>
          <w:color w:val="000000" w:themeColor="text1"/>
        </w:rPr>
        <w:t>B</w:t>
      </w:r>
      <w:r w:rsidR="00655789" w:rsidRPr="00025B12">
        <w:rPr>
          <w:color w:val="000000" w:themeColor="text1"/>
        </w:rPr>
        <w:t>üyük kaza senaryo dokümanında tanımlanan büyük kaza senaryoların</w:t>
      </w:r>
      <w:r w:rsidR="00F70FFE" w:rsidRPr="00025B12">
        <w:rPr>
          <w:color w:val="000000" w:themeColor="text1"/>
        </w:rPr>
        <w:t>ın listesi</w:t>
      </w:r>
      <w:r w:rsidRPr="00025B12">
        <w:rPr>
          <w:color w:val="000000" w:themeColor="text1"/>
        </w:rPr>
        <w:t>ne</w:t>
      </w:r>
      <w:r w:rsidR="000E4837">
        <w:rPr>
          <w:color w:val="000000" w:themeColor="text1"/>
        </w:rPr>
        <w:t xml:space="preserve"> </w:t>
      </w:r>
      <w:r w:rsidRPr="00025B12">
        <w:rPr>
          <w:color w:val="000000" w:themeColor="text1"/>
        </w:rPr>
        <w:t>yer verilir.</w:t>
      </w:r>
    </w:p>
    <w:p w:rsidR="00D27C4B" w:rsidRPr="00F22D58" w:rsidRDefault="003273A2" w:rsidP="00F22D58">
      <w:pPr>
        <w:ind w:firstLine="567"/>
        <w:jc w:val="both"/>
        <w:rPr>
          <w:b/>
          <w:color w:val="000000" w:themeColor="text1"/>
        </w:rPr>
      </w:pPr>
      <w:r w:rsidRPr="00F22D58">
        <w:rPr>
          <w:b/>
          <w:color w:val="000000" w:themeColor="text1"/>
        </w:rPr>
        <w:t>4</w:t>
      </w:r>
      <w:r w:rsidR="00CF5F18" w:rsidRPr="00F22D58">
        <w:rPr>
          <w:b/>
          <w:color w:val="000000" w:themeColor="text1"/>
        </w:rPr>
        <w:t xml:space="preserve">. Acil </w:t>
      </w:r>
      <w:r w:rsidR="003850A9" w:rsidRPr="00F22D58">
        <w:rPr>
          <w:b/>
          <w:color w:val="000000" w:themeColor="text1"/>
        </w:rPr>
        <w:t xml:space="preserve">durum müdahale senaryoları </w:t>
      </w:r>
    </w:p>
    <w:p w:rsidR="005C0C08" w:rsidRPr="00025B12" w:rsidRDefault="00162A00" w:rsidP="007C1D93">
      <w:pPr>
        <w:pStyle w:val="ListeParagraf"/>
        <w:ind w:left="0" w:firstLine="567"/>
        <w:jc w:val="both"/>
        <w:rPr>
          <w:color w:val="000000" w:themeColor="text1"/>
        </w:rPr>
      </w:pPr>
      <w:r w:rsidRPr="00025B12">
        <w:rPr>
          <w:color w:val="000000" w:themeColor="text1"/>
        </w:rPr>
        <w:t>GYS kapsamında hazırlana</w:t>
      </w:r>
      <w:r w:rsidR="00C0171E">
        <w:rPr>
          <w:color w:val="000000" w:themeColor="text1"/>
        </w:rPr>
        <w:t>n a</w:t>
      </w:r>
      <w:r w:rsidR="00E30004" w:rsidRPr="00025B12">
        <w:rPr>
          <w:color w:val="000000" w:themeColor="text1"/>
        </w:rPr>
        <w:t>cil d</w:t>
      </w:r>
      <w:r w:rsidR="00B02C69" w:rsidRPr="00025B12">
        <w:rPr>
          <w:color w:val="000000" w:themeColor="text1"/>
        </w:rPr>
        <w:t>u</w:t>
      </w:r>
      <w:r w:rsidR="00E30004" w:rsidRPr="00025B12">
        <w:rPr>
          <w:color w:val="000000" w:themeColor="text1"/>
        </w:rPr>
        <w:t>rum müdahale senaryolarının belirlenmesi</w:t>
      </w:r>
      <w:r w:rsidR="008D7D10">
        <w:rPr>
          <w:color w:val="000000" w:themeColor="text1"/>
        </w:rPr>
        <w:t xml:space="preserve"> ile ilgili</w:t>
      </w:r>
      <w:r w:rsidR="00C03634">
        <w:rPr>
          <w:color w:val="000000" w:themeColor="text1"/>
        </w:rPr>
        <w:t xml:space="preserve"> prosedür</w:t>
      </w:r>
      <w:r w:rsidR="00E30004" w:rsidRPr="00025B12">
        <w:rPr>
          <w:color w:val="000000" w:themeColor="text1"/>
        </w:rPr>
        <w:t xml:space="preserve"> uygulanarak müdahale senaryoları hazırlanır ve her bir senaryo için </w:t>
      </w:r>
      <w:r w:rsidR="00C0171E">
        <w:rPr>
          <w:color w:val="000000" w:themeColor="text1"/>
        </w:rPr>
        <w:t>Ek-4’de yer alan s</w:t>
      </w:r>
      <w:r w:rsidR="0065623B" w:rsidRPr="00025B12">
        <w:rPr>
          <w:color w:val="000000" w:themeColor="text1"/>
        </w:rPr>
        <w:t xml:space="preserve">enaryo bazında </w:t>
      </w:r>
      <w:r w:rsidR="00FD696D" w:rsidRPr="00025B12">
        <w:rPr>
          <w:color w:val="000000" w:themeColor="text1"/>
        </w:rPr>
        <w:t>acil</w:t>
      </w:r>
      <w:r w:rsidR="00B02C69" w:rsidRPr="00025B12">
        <w:rPr>
          <w:color w:val="000000" w:themeColor="text1"/>
        </w:rPr>
        <w:t xml:space="preserve"> durum</w:t>
      </w:r>
      <w:r w:rsidR="00C03634">
        <w:rPr>
          <w:color w:val="000000" w:themeColor="text1"/>
        </w:rPr>
        <w:t xml:space="preserve"> müdahale</w:t>
      </w:r>
      <w:r w:rsidR="00B02C69" w:rsidRPr="00025B12">
        <w:rPr>
          <w:color w:val="000000" w:themeColor="text1"/>
        </w:rPr>
        <w:t xml:space="preserve"> planı formu doldurulur.</w:t>
      </w:r>
    </w:p>
    <w:p w:rsidR="00BC4E93" w:rsidRPr="00025B12" w:rsidRDefault="00B02C69" w:rsidP="007C1D93">
      <w:pPr>
        <w:pStyle w:val="ListeParagraf"/>
        <w:ind w:left="0" w:firstLine="567"/>
        <w:contextualSpacing w:val="0"/>
        <w:jc w:val="both"/>
        <w:outlineLvl w:val="0"/>
        <w:rPr>
          <w:b/>
          <w:color w:val="000000" w:themeColor="text1"/>
        </w:rPr>
      </w:pPr>
      <w:r w:rsidRPr="00025B12">
        <w:rPr>
          <w:b/>
          <w:color w:val="000000" w:themeColor="text1"/>
        </w:rPr>
        <w:t>5</w:t>
      </w:r>
      <w:r w:rsidR="00CF5F18" w:rsidRPr="00025B12">
        <w:rPr>
          <w:b/>
          <w:color w:val="000000" w:themeColor="text1"/>
        </w:rPr>
        <w:t xml:space="preserve">. Acil </w:t>
      </w:r>
      <w:r w:rsidR="003850A9" w:rsidRPr="00025B12">
        <w:rPr>
          <w:b/>
          <w:color w:val="000000" w:themeColor="text1"/>
        </w:rPr>
        <w:t>durum yönetim sistemi</w:t>
      </w:r>
    </w:p>
    <w:p w:rsidR="00677675" w:rsidRPr="00025B12" w:rsidRDefault="00C0171E" w:rsidP="007C1D93">
      <w:pPr>
        <w:pStyle w:val="ListeParagraf"/>
        <w:ind w:left="0" w:firstLine="567"/>
        <w:contextualSpacing w:val="0"/>
        <w:jc w:val="both"/>
        <w:rPr>
          <w:color w:val="000000" w:themeColor="text1"/>
        </w:rPr>
      </w:pPr>
      <w:r w:rsidRPr="00025B12">
        <w:rPr>
          <w:color w:val="000000" w:themeColor="text1"/>
        </w:rPr>
        <w:t>Dâhili</w:t>
      </w:r>
      <w:r w:rsidR="00CF5F18" w:rsidRPr="00025B12">
        <w:rPr>
          <w:color w:val="000000" w:themeColor="text1"/>
        </w:rPr>
        <w:t xml:space="preserve"> acil durum planının bu b</w:t>
      </w:r>
      <w:r w:rsidR="009863A1" w:rsidRPr="00025B12">
        <w:rPr>
          <w:color w:val="000000" w:themeColor="text1"/>
        </w:rPr>
        <w:t>aşlığı</w:t>
      </w:r>
      <w:r w:rsidR="00CF5F18" w:rsidRPr="00025B12">
        <w:rPr>
          <w:color w:val="000000" w:themeColor="text1"/>
        </w:rPr>
        <w:t>, k</w:t>
      </w:r>
      <w:r w:rsidR="009863A1" w:rsidRPr="00025B12">
        <w:rPr>
          <w:color w:val="000000" w:themeColor="text1"/>
        </w:rPr>
        <w:t>aza sonrası kirlenen alanların</w:t>
      </w:r>
      <w:r w:rsidR="00CF5F18" w:rsidRPr="00025B12">
        <w:rPr>
          <w:color w:val="000000" w:themeColor="text1"/>
        </w:rPr>
        <w:t xml:space="preserve"> rehabilitasyonu </w:t>
      </w:r>
      <w:r w:rsidRPr="00025B12">
        <w:rPr>
          <w:color w:val="000000" w:themeColor="text1"/>
        </w:rPr>
        <w:t>dâhil</w:t>
      </w:r>
      <w:r w:rsidR="00CF5F18" w:rsidRPr="00025B12">
        <w:rPr>
          <w:color w:val="000000" w:themeColor="text1"/>
        </w:rPr>
        <w:t xml:space="preserve"> müdahale organizasyonu</w:t>
      </w:r>
      <w:r w:rsidR="009863A1" w:rsidRPr="00025B12">
        <w:rPr>
          <w:color w:val="000000" w:themeColor="text1"/>
        </w:rPr>
        <w:t>nu</w:t>
      </w:r>
      <w:r w:rsidR="00CF5F18" w:rsidRPr="00025B12">
        <w:rPr>
          <w:color w:val="000000" w:themeColor="text1"/>
        </w:rPr>
        <w:t xml:space="preserve">, kaynaklar ve müdahale operasyonlarının yönetilmesi için gerekli </w:t>
      </w:r>
      <w:r w:rsidR="009863A1" w:rsidRPr="00025B12">
        <w:rPr>
          <w:color w:val="000000" w:themeColor="text1"/>
        </w:rPr>
        <w:t xml:space="preserve">kuruluş içi </w:t>
      </w:r>
      <w:r w:rsidR="00CF5F18" w:rsidRPr="00025B12">
        <w:rPr>
          <w:color w:val="000000" w:themeColor="text1"/>
        </w:rPr>
        <w:t>acil</w:t>
      </w:r>
      <w:r w:rsidR="00B02C69" w:rsidRPr="00025B12">
        <w:rPr>
          <w:color w:val="000000" w:themeColor="text1"/>
        </w:rPr>
        <w:t xml:space="preserve"> durum</w:t>
      </w:r>
      <w:r w:rsidR="000E4837">
        <w:rPr>
          <w:color w:val="000000" w:themeColor="text1"/>
        </w:rPr>
        <w:t xml:space="preserve"> </w:t>
      </w:r>
      <w:r w:rsidR="009863A1" w:rsidRPr="00025B12">
        <w:rPr>
          <w:color w:val="000000" w:themeColor="text1"/>
        </w:rPr>
        <w:t xml:space="preserve">yönetim </w:t>
      </w:r>
      <w:r w:rsidR="00CF5F18" w:rsidRPr="00025B12">
        <w:rPr>
          <w:color w:val="000000" w:themeColor="text1"/>
        </w:rPr>
        <w:t>merkezi</w:t>
      </w:r>
      <w:r w:rsidR="009863A1" w:rsidRPr="00025B12">
        <w:rPr>
          <w:color w:val="000000" w:themeColor="text1"/>
        </w:rPr>
        <w:t>ni</w:t>
      </w:r>
      <w:r w:rsidR="00CF5F18" w:rsidRPr="00025B12">
        <w:rPr>
          <w:color w:val="000000" w:themeColor="text1"/>
        </w:rPr>
        <w:t>, komuta yapısı</w:t>
      </w:r>
      <w:r w:rsidR="009863A1" w:rsidRPr="00025B12">
        <w:rPr>
          <w:color w:val="000000" w:themeColor="text1"/>
        </w:rPr>
        <w:t>nı</w:t>
      </w:r>
      <w:r w:rsidR="00CF5F18" w:rsidRPr="00025B12">
        <w:rPr>
          <w:color w:val="000000" w:themeColor="text1"/>
        </w:rPr>
        <w:t>, komuta araçları</w:t>
      </w:r>
      <w:r w:rsidR="009863A1" w:rsidRPr="00025B12">
        <w:rPr>
          <w:color w:val="000000" w:themeColor="text1"/>
        </w:rPr>
        <w:t>nı</w:t>
      </w:r>
      <w:r w:rsidR="00CF5F18" w:rsidRPr="00025B12">
        <w:rPr>
          <w:color w:val="000000" w:themeColor="text1"/>
        </w:rPr>
        <w:t>, kaynaklar</w:t>
      </w:r>
      <w:r w:rsidR="009863A1" w:rsidRPr="00025B12">
        <w:rPr>
          <w:color w:val="000000" w:themeColor="text1"/>
        </w:rPr>
        <w:t>ı ve</w:t>
      </w:r>
      <w:r w:rsidR="00CF5F18" w:rsidRPr="00025B12">
        <w:rPr>
          <w:color w:val="000000" w:themeColor="text1"/>
        </w:rPr>
        <w:t xml:space="preserve"> gerekli diğer personeli içerir. Acil durum yönetim sistemi; GYS’nin “acil durumlar için planlama” başlıklı beşinci unsuru kapsamına uygun belirlenmiş pro</w:t>
      </w:r>
      <w:r w:rsidR="0005365F">
        <w:rPr>
          <w:color w:val="000000" w:themeColor="text1"/>
        </w:rPr>
        <w:t xml:space="preserve">sedürler uygulanarak </w:t>
      </w:r>
      <w:r w:rsidR="0005365F" w:rsidRPr="00025B12">
        <w:rPr>
          <w:color w:val="000000" w:themeColor="text1"/>
        </w:rPr>
        <w:t>aşağıdaki hususlar dâhili acil durum planını</w:t>
      </w:r>
      <w:r w:rsidR="00677675">
        <w:rPr>
          <w:color w:val="000000" w:themeColor="text1"/>
        </w:rPr>
        <w:t>n bu başlığı altında tanımlanarak ilgili prosedürlerin ilgili bölümlerine gerekli atıflar yapılır.</w:t>
      </w:r>
    </w:p>
    <w:p w:rsidR="00CF5F18" w:rsidRPr="00025B12" w:rsidRDefault="00CF5F18" w:rsidP="007C1D93">
      <w:pPr>
        <w:pStyle w:val="ListeParagraf"/>
        <w:ind w:left="0" w:firstLine="567"/>
        <w:contextualSpacing w:val="0"/>
        <w:jc w:val="both"/>
        <w:rPr>
          <w:color w:val="000000" w:themeColor="text1"/>
          <w:highlight w:val="yellow"/>
        </w:rPr>
      </w:pPr>
      <w:r w:rsidRPr="00025B12">
        <w:rPr>
          <w:color w:val="000000" w:themeColor="text1"/>
        </w:rPr>
        <w:t xml:space="preserve"> Acil durum yönetim sistemi ayrıca asgari aşağıdaki unsurların görev ve fonksiyonlarını, bilgi, beceri ve yetenekleri ile vardiyalı çalışma düzenlerini tanımlar;</w:t>
      </w:r>
    </w:p>
    <w:p w:rsidR="00CF5F18" w:rsidRPr="001F3EAE" w:rsidRDefault="001F3EAE" w:rsidP="007C1D93">
      <w:pPr>
        <w:ind w:left="1069" w:hanging="502"/>
        <w:jc w:val="both"/>
        <w:rPr>
          <w:color w:val="000000" w:themeColor="text1"/>
        </w:rPr>
      </w:pPr>
      <w:r>
        <w:rPr>
          <w:color w:val="000000" w:themeColor="text1"/>
        </w:rPr>
        <w:t xml:space="preserve">a) </w:t>
      </w:r>
      <w:r w:rsidR="009C7295" w:rsidRPr="001F3EAE">
        <w:rPr>
          <w:color w:val="000000" w:themeColor="text1"/>
        </w:rPr>
        <w:t>A</w:t>
      </w:r>
      <w:r w:rsidR="00CF5F18" w:rsidRPr="001F3EAE">
        <w:rPr>
          <w:color w:val="000000" w:themeColor="text1"/>
        </w:rPr>
        <w:t>cil durum yöneticisi,</w:t>
      </w:r>
    </w:p>
    <w:p w:rsidR="00CF5F18" w:rsidRPr="001F3EAE" w:rsidRDefault="001F3EAE" w:rsidP="007C1D93">
      <w:pPr>
        <w:ind w:left="361" w:firstLine="206"/>
        <w:jc w:val="both"/>
        <w:rPr>
          <w:color w:val="000000" w:themeColor="text1"/>
        </w:rPr>
      </w:pPr>
      <w:r w:rsidRPr="001F3EAE">
        <w:rPr>
          <w:color w:val="000000" w:themeColor="text1"/>
        </w:rPr>
        <w:t xml:space="preserve">b) </w:t>
      </w:r>
      <w:r w:rsidR="00CF5F18" w:rsidRPr="001F3EAE">
        <w:rPr>
          <w:color w:val="000000" w:themeColor="text1"/>
        </w:rPr>
        <w:t>Olay yeri koordinatörü,</w:t>
      </w:r>
    </w:p>
    <w:p w:rsidR="00C0171E" w:rsidRPr="001F3EAE" w:rsidRDefault="001F3EAE" w:rsidP="007C1D93">
      <w:pPr>
        <w:ind w:left="426" w:firstLine="141"/>
        <w:jc w:val="both"/>
        <w:rPr>
          <w:color w:val="000000" w:themeColor="text1"/>
        </w:rPr>
      </w:pPr>
      <w:r w:rsidRPr="001F3EAE">
        <w:rPr>
          <w:color w:val="000000" w:themeColor="text1"/>
        </w:rPr>
        <w:t xml:space="preserve">c) </w:t>
      </w:r>
      <w:r w:rsidR="00CF5F18" w:rsidRPr="001F3EAE">
        <w:rPr>
          <w:color w:val="000000" w:themeColor="text1"/>
        </w:rPr>
        <w:t xml:space="preserve">Kuruluş içi acil durum </w:t>
      </w:r>
      <w:r w:rsidR="00F44C6C" w:rsidRPr="001F3EAE">
        <w:rPr>
          <w:color w:val="000000" w:themeColor="text1"/>
        </w:rPr>
        <w:t xml:space="preserve">yönetim </w:t>
      </w:r>
      <w:r w:rsidR="009C7295" w:rsidRPr="001F3EAE">
        <w:rPr>
          <w:color w:val="000000" w:themeColor="text1"/>
        </w:rPr>
        <w:t xml:space="preserve">merkezi, </w:t>
      </w:r>
      <w:r w:rsidR="00CF5F18" w:rsidRPr="001F3EAE">
        <w:rPr>
          <w:color w:val="000000" w:themeColor="text1"/>
        </w:rPr>
        <w:t xml:space="preserve">yedeği ve görev </w:t>
      </w:r>
      <w:r w:rsidR="00C0171E" w:rsidRPr="001F3EAE">
        <w:rPr>
          <w:color w:val="000000" w:themeColor="text1"/>
        </w:rPr>
        <w:t>yapacak diğer personel.</w:t>
      </w:r>
    </w:p>
    <w:p w:rsidR="00CF5F18" w:rsidRPr="00C0171E" w:rsidRDefault="002D6510" w:rsidP="007C1D93">
      <w:pPr>
        <w:ind w:hanging="502"/>
        <w:jc w:val="both"/>
        <w:rPr>
          <w:color w:val="000000" w:themeColor="text1"/>
        </w:rPr>
      </w:pPr>
      <w:r>
        <w:rPr>
          <w:color w:val="000000" w:themeColor="text1"/>
        </w:rPr>
        <w:t xml:space="preserve">  </w:t>
      </w:r>
      <w:r w:rsidR="007C1D93">
        <w:rPr>
          <w:color w:val="000000" w:themeColor="text1"/>
        </w:rPr>
        <w:tab/>
      </w:r>
      <w:r w:rsidR="00CF5F18" w:rsidRPr="00C0171E">
        <w:rPr>
          <w:color w:val="000000" w:themeColor="text1"/>
        </w:rPr>
        <w:t>Acil durum yönetim sistemi, acil durumun yönetilmesine yardımcı olaca</w:t>
      </w:r>
      <w:r w:rsidR="00A64D02" w:rsidRPr="00C0171E">
        <w:rPr>
          <w:color w:val="000000" w:themeColor="text1"/>
        </w:rPr>
        <w:t>k aşağıdaki bilgilere kolay erişimi sağlayacak şekilde kurulur;</w:t>
      </w:r>
    </w:p>
    <w:p w:rsidR="00CF5F18" w:rsidRPr="00025B12" w:rsidRDefault="002D6510" w:rsidP="002D6510">
      <w:pPr>
        <w:pStyle w:val="ListeParagraf"/>
        <w:ind w:left="1080" w:hanging="513"/>
        <w:contextualSpacing w:val="0"/>
        <w:jc w:val="both"/>
        <w:rPr>
          <w:color w:val="000000" w:themeColor="text1"/>
        </w:rPr>
      </w:pPr>
      <w:r>
        <w:rPr>
          <w:color w:val="000000" w:themeColor="text1"/>
        </w:rPr>
        <w:t xml:space="preserve">a) </w:t>
      </w:r>
      <w:r w:rsidR="00CF5F18" w:rsidRPr="00025B12">
        <w:rPr>
          <w:color w:val="000000" w:themeColor="text1"/>
        </w:rPr>
        <w:t>Tehlikeli madd</w:t>
      </w:r>
      <w:r w:rsidR="00A64D02" w:rsidRPr="00025B12">
        <w:rPr>
          <w:color w:val="000000" w:themeColor="text1"/>
        </w:rPr>
        <w:t>eler</w:t>
      </w:r>
      <w:r w:rsidR="00DC4649" w:rsidRPr="00025B12">
        <w:rPr>
          <w:color w:val="000000" w:themeColor="text1"/>
        </w:rPr>
        <w:t xml:space="preserve"> ve zararlılık kategorileri</w:t>
      </w:r>
      <w:r w:rsidR="00A64D02" w:rsidRPr="00025B12">
        <w:rPr>
          <w:color w:val="000000" w:themeColor="text1"/>
        </w:rPr>
        <w:t>,</w:t>
      </w:r>
      <w:r w:rsidR="00DC4649" w:rsidRPr="00025B12">
        <w:rPr>
          <w:color w:val="000000" w:themeColor="text1"/>
        </w:rPr>
        <w:t xml:space="preserve"> bunların bulunduğu yerler,</w:t>
      </w:r>
    </w:p>
    <w:p w:rsidR="00CF5F18" w:rsidRPr="00025B12" w:rsidRDefault="002D6510" w:rsidP="002D6510">
      <w:pPr>
        <w:pStyle w:val="ListeParagraf"/>
        <w:ind w:left="1080" w:hanging="513"/>
        <w:contextualSpacing w:val="0"/>
        <w:jc w:val="both"/>
        <w:rPr>
          <w:color w:val="000000" w:themeColor="text1"/>
        </w:rPr>
      </w:pPr>
      <w:r>
        <w:rPr>
          <w:color w:val="000000" w:themeColor="text1"/>
        </w:rPr>
        <w:t xml:space="preserve">b) </w:t>
      </w:r>
      <w:r w:rsidR="00CF5F18" w:rsidRPr="00025B12">
        <w:rPr>
          <w:color w:val="000000" w:themeColor="text1"/>
        </w:rPr>
        <w:t>Haritalar ve planlar,</w:t>
      </w:r>
    </w:p>
    <w:p w:rsidR="00CF5F18" w:rsidRPr="00025B12" w:rsidRDefault="002D6510" w:rsidP="002D6510">
      <w:pPr>
        <w:pStyle w:val="ListeParagraf"/>
        <w:ind w:left="1080" w:hanging="513"/>
        <w:contextualSpacing w:val="0"/>
        <w:jc w:val="both"/>
        <w:rPr>
          <w:color w:val="000000" w:themeColor="text1"/>
        </w:rPr>
      </w:pPr>
      <w:r>
        <w:rPr>
          <w:color w:val="000000" w:themeColor="text1"/>
        </w:rPr>
        <w:t xml:space="preserve">c) </w:t>
      </w:r>
      <w:r w:rsidR="00CF5F18" w:rsidRPr="00025B12">
        <w:rPr>
          <w:color w:val="000000" w:themeColor="text1"/>
        </w:rPr>
        <w:t>Güvenlik sistemleri ve ekipmanları hakkında bilgi,</w:t>
      </w:r>
    </w:p>
    <w:p w:rsidR="00CF5F18" w:rsidRPr="00025B12" w:rsidRDefault="002D6510" w:rsidP="002D6510">
      <w:pPr>
        <w:pStyle w:val="ListeParagraf"/>
        <w:ind w:left="1080" w:hanging="513"/>
        <w:contextualSpacing w:val="0"/>
        <w:jc w:val="both"/>
        <w:rPr>
          <w:color w:val="000000" w:themeColor="text1"/>
        </w:rPr>
      </w:pPr>
      <w:r>
        <w:rPr>
          <w:color w:val="000000" w:themeColor="text1"/>
        </w:rPr>
        <w:t xml:space="preserve">ç) </w:t>
      </w:r>
      <w:r w:rsidR="00CF5F18" w:rsidRPr="00025B12">
        <w:rPr>
          <w:color w:val="000000" w:themeColor="text1"/>
        </w:rPr>
        <w:t>Çevreye duyarlı alanlar,</w:t>
      </w:r>
    </w:p>
    <w:p w:rsidR="00CF5F18" w:rsidRPr="00025B12" w:rsidRDefault="002D6510" w:rsidP="002D6510">
      <w:pPr>
        <w:pStyle w:val="ListeParagraf"/>
        <w:ind w:left="1080" w:hanging="513"/>
        <w:contextualSpacing w:val="0"/>
        <w:jc w:val="both"/>
        <w:rPr>
          <w:color w:val="000000" w:themeColor="text1"/>
        </w:rPr>
      </w:pPr>
      <w:r>
        <w:rPr>
          <w:color w:val="000000" w:themeColor="text1"/>
        </w:rPr>
        <w:t xml:space="preserve">d) </w:t>
      </w:r>
      <w:r w:rsidR="00CF5F18" w:rsidRPr="00025B12">
        <w:rPr>
          <w:color w:val="000000" w:themeColor="text1"/>
        </w:rPr>
        <w:t>Diğer bilgi ve belgeler.</w:t>
      </w:r>
    </w:p>
    <w:p w:rsidR="00CF5F18" w:rsidRPr="00025B12" w:rsidRDefault="00CF5F18" w:rsidP="00B75319">
      <w:pPr>
        <w:ind w:firstLine="567"/>
        <w:jc w:val="both"/>
        <w:rPr>
          <w:color w:val="000000" w:themeColor="text1"/>
        </w:rPr>
      </w:pPr>
      <w:r w:rsidRPr="00025B12">
        <w:rPr>
          <w:color w:val="000000" w:themeColor="text1"/>
        </w:rPr>
        <w:t xml:space="preserve">Kuruluş içi acil durum yönetim merkezinin ve yedeğinin yeri ve yapısı kuruluşun büyüklüğü ve acil </w:t>
      </w:r>
      <w:r w:rsidR="00B75319">
        <w:rPr>
          <w:color w:val="000000" w:themeColor="text1"/>
        </w:rPr>
        <w:t xml:space="preserve">durum </w:t>
      </w:r>
      <w:r w:rsidRPr="00025B12">
        <w:rPr>
          <w:color w:val="000000" w:themeColor="text1"/>
        </w:rPr>
        <w:t>müdahale senaryolarının gereklerine göre belirlenir. Acil durum yönetim merkezi olabilecek münhasır bir bölüm veya gerektiğinde bu maksatla kullanılabilecek mevcut ofisler tercih edilebilir. Acil durum yönetim merkezi kuruluş içerisinde kolayca erişilebilir bir yerde olmalıdır. Merkez, acil durumlarda ihtiyaç d</w:t>
      </w:r>
      <w:r w:rsidR="0005365F">
        <w:rPr>
          <w:color w:val="000000" w:themeColor="text1"/>
        </w:rPr>
        <w:t>uyulacak iletişim ekipmanları ve</w:t>
      </w:r>
      <w:r w:rsidRPr="00025B12">
        <w:rPr>
          <w:color w:val="000000" w:themeColor="text1"/>
        </w:rPr>
        <w:t xml:space="preserve"> ihbar ve ikaz sistemleri ile donatılmalıdır. İdeal olarak, acil durum yönetim merkezi kaza senaryoları temelinde kuruluşta meydana gelebilecek büyük endüstriyel kazaların sonuçlarından etkilenmeyecek bir yerde seçilir. </w:t>
      </w:r>
    </w:p>
    <w:p w:rsidR="00CF5F18" w:rsidRPr="00025B12" w:rsidRDefault="00CF5F18" w:rsidP="007C1D93">
      <w:pPr>
        <w:pStyle w:val="ListeParagraf"/>
        <w:ind w:left="0" w:firstLine="567"/>
        <w:contextualSpacing w:val="0"/>
        <w:jc w:val="both"/>
        <w:rPr>
          <w:color w:val="000000" w:themeColor="text1"/>
        </w:rPr>
      </w:pPr>
      <w:r w:rsidRPr="00025B12">
        <w:rPr>
          <w:color w:val="000000" w:themeColor="text1"/>
        </w:rPr>
        <w:t xml:space="preserve">Diğer önemli acil durum yönetim araçları olan toplanma noktaları, tahliye yolları, sığınaklar önceden belirlenerek vaziyet planlarına işlenir ve </w:t>
      </w:r>
      <w:r w:rsidR="00677675">
        <w:rPr>
          <w:color w:val="000000" w:themeColor="text1"/>
        </w:rPr>
        <w:t>kuruluş çalışanları</w:t>
      </w:r>
      <w:r w:rsidRPr="00025B12">
        <w:rPr>
          <w:color w:val="000000" w:themeColor="text1"/>
        </w:rPr>
        <w:t xml:space="preserve"> ile ziyaretçiler </w:t>
      </w:r>
      <w:r w:rsidR="00C0171E" w:rsidRPr="00025B12">
        <w:rPr>
          <w:color w:val="000000" w:themeColor="text1"/>
        </w:rPr>
        <w:t>dâhil</w:t>
      </w:r>
      <w:r w:rsidR="000520F2" w:rsidRPr="00025B12">
        <w:rPr>
          <w:color w:val="000000" w:themeColor="text1"/>
        </w:rPr>
        <w:t xml:space="preserve"> tüm çalışanların kolaylıkla</w:t>
      </w:r>
      <w:r w:rsidRPr="00025B12">
        <w:rPr>
          <w:color w:val="000000" w:themeColor="text1"/>
        </w:rPr>
        <w:t xml:space="preserve"> görebilecekleri yerlere asılır. </w:t>
      </w:r>
    </w:p>
    <w:p w:rsidR="00CF5F18" w:rsidRPr="00025B12" w:rsidRDefault="00CF5F18" w:rsidP="007C1D93">
      <w:pPr>
        <w:pStyle w:val="ListeParagraf"/>
        <w:ind w:left="0" w:firstLine="567"/>
        <w:contextualSpacing w:val="0"/>
        <w:jc w:val="both"/>
        <w:rPr>
          <w:color w:val="000000" w:themeColor="text1"/>
        </w:rPr>
      </w:pPr>
      <w:r w:rsidRPr="00025B12">
        <w:rPr>
          <w:color w:val="000000" w:themeColor="text1"/>
        </w:rPr>
        <w:t>Acil durumlarda tehlike ikaz ve ihbarlarının duyurulmasını sağlayan uyarı sistemleri aşağıdaki gereklilikleri karşılamalıdır;</w:t>
      </w:r>
    </w:p>
    <w:p w:rsidR="00CF5F18" w:rsidRPr="00025B12" w:rsidRDefault="00A963BC" w:rsidP="00A963BC">
      <w:pPr>
        <w:pStyle w:val="ListeParagraf"/>
        <w:ind w:left="0" w:firstLine="567"/>
        <w:contextualSpacing w:val="0"/>
        <w:jc w:val="both"/>
        <w:rPr>
          <w:color w:val="000000" w:themeColor="text1"/>
        </w:rPr>
      </w:pPr>
      <w:r>
        <w:rPr>
          <w:color w:val="000000" w:themeColor="text1"/>
        </w:rPr>
        <w:t xml:space="preserve">a) </w:t>
      </w:r>
      <w:r w:rsidR="00CF5F18" w:rsidRPr="00025B12">
        <w:rPr>
          <w:color w:val="000000" w:themeColor="text1"/>
        </w:rPr>
        <w:t>Kuruluş, tesis içi ve tesis dışı uyarıları gerçekleştirecek uyarı sistemlerine sahip olmalıdır.</w:t>
      </w:r>
    </w:p>
    <w:p w:rsidR="00CF5F18" w:rsidRPr="00025B12" w:rsidRDefault="00A963BC" w:rsidP="00A963BC">
      <w:pPr>
        <w:pStyle w:val="ListeParagraf"/>
        <w:ind w:left="0" w:firstLine="567"/>
        <w:contextualSpacing w:val="0"/>
        <w:jc w:val="both"/>
        <w:rPr>
          <w:color w:val="000000" w:themeColor="text1"/>
        </w:rPr>
      </w:pPr>
      <w:r>
        <w:rPr>
          <w:color w:val="000000" w:themeColor="text1"/>
        </w:rPr>
        <w:t xml:space="preserve">b) </w:t>
      </w:r>
      <w:r w:rsidR="00CF5F18" w:rsidRPr="00025B12">
        <w:rPr>
          <w:color w:val="000000" w:themeColor="text1"/>
        </w:rPr>
        <w:t>Uyarı sistemleri farklı acil durumlar (yangın, patlama, toksik yayılım) ile diğer gerekli uyarıları sağlayacak cihazlara (örneğin yanıp sönen ışık, siren, farklı tonlar) sahip olmalıdır.</w:t>
      </w:r>
    </w:p>
    <w:p w:rsidR="00CF5F18" w:rsidRPr="00025B12" w:rsidRDefault="00A963BC" w:rsidP="00A963BC">
      <w:pPr>
        <w:pStyle w:val="ListeParagraf"/>
        <w:ind w:left="1080" w:hanging="513"/>
        <w:contextualSpacing w:val="0"/>
        <w:jc w:val="both"/>
        <w:rPr>
          <w:color w:val="000000" w:themeColor="text1"/>
        </w:rPr>
      </w:pPr>
      <w:r>
        <w:rPr>
          <w:color w:val="000000" w:themeColor="text1"/>
        </w:rPr>
        <w:t xml:space="preserve">c) </w:t>
      </w:r>
      <w:r w:rsidR="00CF5F18" w:rsidRPr="00025B12">
        <w:rPr>
          <w:color w:val="000000" w:themeColor="text1"/>
        </w:rPr>
        <w:t>Cihazların konumu uyarıları hedef kitlelere iletebilecek etkinliği sağlamalıdır.</w:t>
      </w:r>
    </w:p>
    <w:p w:rsidR="00CF5F18" w:rsidRPr="00025B12" w:rsidRDefault="00A963BC" w:rsidP="00A963BC">
      <w:pPr>
        <w:pStyle w:val="ListeParagraf"/>
        <w:ind w:left="1080" w:hanging="513"/>
        <w:contextualSpacing w:val="0"/>
        <w:jc w:val="both"/>
        <w:rPr>
          <w:color w:val="000000" w:themeColor="text1"/>
        </w:rPr>
      </w:pPr>
      <w:r>
        <w:rPr>
          <w:color w:val="000000" w:themeColor="text1"/>
        </w:rPr>
        <w:t xml:space="preserve">ç) </w:t>
      </w:r>
      <w:r w:rsidR="00CF5F18" w:rsidRPr="00025B12">
        <w:rPr>
          <w:color w:val="000000" w:themeColor="text1"/>
        </w:rPr>
        <w:t xml:space="preserve">Muhtemel arıza durumlarında kullanılacak yedek uyarı sistemleri bulunmalıdır. </w:t>
      </w:r>
    </w:p>
    <w:p w:rsidR="00CF5F18" w:rsidRPr="00025B12" w:rsidRDefault="009C7295" w:rsidP="007C1D93">
      <w:pPr>
        <w:pStyle w:val="ListeParagraf"/>
        <w:ind w:left="0" w:firstLine="567"/>
        <w:contextualSpacing w:val="0"/>
        <w:jc w:val="both"/>
        <w:rPr>
          <w:color w:val="000000" w:themeColor="text1"/>
        </w:rPr>
      </w:pPr>
      <w:r w:rsidRPr="00025B12">
        <w:rPr>
          <w:b/>
          <w:color w:val="000000" w:themeColor="text1"/>
        </w:rPr>
        <w:lastRenderedPageBreak/>
        <w:t>6</w:t>
      </w:r>
      <w:r w:rsidR="00CF5F18" w:rsidRPr="00025B12">
        <w:rPr>
          <w:b/>
          <w:color w:val="000000" w:themeColor="text1"/>
        </w:rPr>
        <w:t xml:space="preserve">. Acil </w:t>
      </w:r>
      <w:r w:rsidR="003850A9">
        <w:rPr>
          <w:b/>
          <w:color w:val="000000" w:themeColor="text1"/>
        </w:rPr>
        <w:t xml:space="preserve">durum </w:t>
      </w:r>
      <w:r w:rsidR="003850A9" w:rsidRPr="00025B12">
        <w:rPr>
          <w:b/>
          <w:color w:val="000000" w:themeColor="text1"/>
        </w:rPr>
        <w:t>müdahale organizasyonu</w:t>
      </w:r>
    </w:p>
    <w:p w:rsidR="00CF5F18" w:rsidRPr="00025B12" w:rsidRDefault="00CF5F18" w:rsidP="007C1D93">
      <w:pPr>
        <w:pStyle w:val="ListeParagraf"/>
        <w:ind w:left="0" w:firstLine="567"/>
        <w:contextualSpacing w:val="0"/>
        <w:jc w:val="both"/>
        <w:rPr>
          <w:color w:val="000000" w:themeColor="text1"/>
        </w:rPr>
      </w:pPr>
      <w:r w:rsidRPr="00025B12">
        <w:rPr>
          <w:color w:val="000000" w:themeColor="text1"/>
        </w:rPr>
        <w:t>GYS’nin “acil durumlar için planlama” başlıklı beşinci unsuru kapsamın</w:t>
      </w:r>
      <w:r w:rsidR="00756023">
        <w:rPr>
          <w:color w:val="000000" w:themeColor="text1"/>
        </w:rPr>
        <w:t>d</w:t>
      </w:r>
      <w:r w:rsidRPr="00025B12">
        <w:rPr>
          <w:color w:val="000000" w:themeColor="text1"/>
        </w:rPr>
        <w:t xml:space="preserve">a belirlenmiş prosedürler uygulanarak aşağıdaki hususlar </w:t>
      </w:r>
      <w:r w:rsidR="00C0171E" w:rsidRPr="00025B12">
        <w:rPr>
          <w:color w:val="000000" w:themeColor="text1"/>
        </w:rPr>
        <w:t>dâhili</w:t>
      </w:r>
      <w:r w:rsidRPr="00025B12">
        <w:rPr>
          <w:color w:val="000000" w:themeColor="text1"/>
        </w:rPr>
        <w:t xml:space="preserve"> acil durum planını</w:t>
      </w:r>
      <w:r w:rsidR="00373C68">
        <w:rPr>
          <w:color w:val="000000" w:themeColor="text1"/>
        </w:rPr>
        <w:t>n bu başlığı altında tanımlanarak ilgili prosedürlerin ilgili bölümlerine gerekli atıflar yapılır.</w:t>
      </w:r>
    </w:p>
    <w:p w:rsidR="00CF5F18" w:rsidRPr="00025B12" w:rsidRDefault="00721BD2" w:rsidP="007C1D93">
      <w:pPr>
        <w:pStyle w:val="ListeParagraf"/>
        <w:ind w:left="0" w:firstLine="567"/>
        <w:contextualSpacing w:val="0"/>
        <w:jc w:val="both"/>
        <w:rPr>
          <w:color w:val="000000" w:themeColor="text1"/>
        </w:rPr>
      </w:pPr>
      <w:r>
        <w:rPr>
          <w:color w:val="000000" w:themeColor="text1"/>
        </w:rPr>
        <w:t xml:space="preserve">a) </w:t>
      </w:r>
      <w:r w:rsidR="00CF5F18" w:rsidRPr="00025B12">
        <w:rPr>
          <w:color w:val="000000" w:themeColor="text1"/>
        </w:rPr>
        <w:t>Acil durumlarda müdahale operasyonl</w:t>
      </w:r>
      <w:r w:rsidR="000520F2" w:rsidRPr="00025B12">
        <w:rPr>
          <w:color w:val="000000" w:themeColor="text1"/>
        </w:rPr>
        <w:t>arını gerçekleştirecek hizmet grupları,</w:t>
      </w:r>
      <w:r w:rsidR="00CF5F18" w:rsidRPr="00025B12">
        <w:rPr>
          <w:color w:val="000000" w:themeColor="text1"/>
        </w:rPr>
        <w:t xml:space="preserve"> görev ve sorumlulukları,</w:t>
      </w:r>
    </w:p>
    <w:p w:rsidR="00CF5F18" w:rsidRPr="00025B12" w:rsidRDefault="00721BD2" w:rsidP="007C1D93">
      <w:pPr>
        <w:pStyle w:val="ListeParagraf"/>
        <w:ind w:left="0" w:firstLine="567"/>
        <w:contextualSpacing w:val="0"/>
        <w:jc w:val="both"/>
        <w:rPr>
          <w:color w:val="000000" w:themeColor="text1"/>
        </w:rPr>
      </w:pPr>
      <w:r>
        <w:rPr>
          <w:color w:val="000000" w:themeColor="text1"/>
        </w:rPr>
        <w:t xml:space="preserve">b) </w:t>
      </w:r>
      <w:r w:rsidR="00CF5F18" w:rsidRPr="00025B12">
        <w:rPr>
          <w:color w:val="000000" w:themeColor="text1"/>
        </w:rPr>
        <w:t xml:space="preserve">Dış kaynaklardan temin </w:t>
      </w:r>
      <w:r w:rsidR="000520F2" w:rsidRPr="00025B12">
        <w:rPr>
          <w:color w:val="000000" w:themeColor="text1"/>
        </w:rPr>
        <w:t xml:space="preserve">edilecek acil müdahale hizmet grupları, </w:t>
      </w:r>
      <w:r w:rsidR="00CF5F18" w:rsidRPr="00025B12">
        <w:rPr>
          <w:color w:val="000000" w:themeColor="text1"/>
        </w:rPr>
        <w:t>görev ve sorumlulukları</w:t>
      </w:r>
      <w:r>
        <w:rPr>
          <w:color w:val="000000" w:themeColor="text1"/>
        </w:rPr>
        <w:t>,</w:t>
      </w:r>
    </w:p>
    <w:p w:rsidR="00CF5F18" w:rsidRPr="00025B12" w:rsidRDefault="00721BD2" w:rsidP="007C1D93">
      <w:pPr>
        <w:pStyle w:val="ListeParagraf"/>
        <w:ind w:left="1080" w:hanging="513"/>
        <w:contextualSpacing w:val="0"/>
        <w:jc w:val="both"/>
        <w:rPr>
          <w:color w:val="000000" w:themeColor="text1"/>
        </w:rPr>
      </w:pPr>
      <w:r>
        <w:rPr>
          <w:color w:val="000000" w:themeColor="text1"/>
        </w:rPr>
        <w:t xml:space="preserve">c) </w:t>
      </w:r>
      <w:r w:rsidR="00CF5F18" w:rsidRPr="00025B12">
        <w:rPr>
          <w:color w:val="000000" w:themeColor="text1"/>
        </w:rPr>
        <w:t>Kişisel koruyucu ekipman ve tedbirler,</w:t>
      </w:r>
    </w:p>
    <w:p w:rsidR="00CF5F18" w:rsidRPr="00025B12" w:rsidRDefault="00721BD2" w:rsidP="007C1D93">
      <w:pPr>
        <w:pStyle w:val="ListeParagraf"/>
        <w:ind w:left="1080" w:hanging="513"/>
        <w:contextualSpacing w:val="0"/>
        <w:jc w:val="both"/>
        <w:rPr>
          <w:color w:val="000000" w:themeColor="text1"/>
        </w:rPr>
      </w:pPr>
      <w:r>
        <w:rPr>
          <w:color w:val="000000" w:themeColor="text1"/>
        </w:rPr>
        <w:t xml:space="preserve">ç) </w:t>
      </w:r>
      <w:r w:rsidR="00CF5F18" w:rsidRPr="00025B12">
        <w:rPr>
          <w:color w:val="000000" w:themeColor="text1"/>
        </w:rPr>
        <w:t>Yangın, patlama, toksik yayılıma müdahalede kullanılacak özel kişisel ekipmanlar,</w:t>
      </w:r>
    </w:p>
    <w:p w:rsidR="00CF5F18" w:rsidRPr="00721BD2" w:rsidRDefault="00721BD2" w:rsidP="007C1D93">
      <w:pPr>
        <w:ind w:firstLine="567"/>
        <w:jc w:val="both"/>
        <w:rPr>
          <w:color w:val="000000" w:themeColor="text1"/>
        </w:rPr>
      </w:pPr>
      <w:r w:rsidRPr="00721BD2">
        <w:rPr>
          <w:color w:val="000000" w:themeColor="text1"/>
        </w:rPr>
        <w:t xml:space="preserve">d) </w:t>
      </w:r>
      <w:r>
        <w:rPr>
          <w:color w:val="000000" w:themeColor="text1"/>
        </w:rPr>
        <w:t xml:space="preserve">İlk yardım ekipmanları ile kazadan etkilenenleri </w:t>
      </w:r>
      <w:r w:rsidR="000520F2" w:rsidRPr="00721BD2">
        <w:rPr>
          <w:color w:val="000000" w:themeColor="text1"/>
        </w:rPr>
        <w:t>sağlık birimlerine ulaştıracak</w:t>
      </w:r>
      <w:r w:rsidR="00C0171E" w:rsidRPr="00721BD2">
        <w:rPr>
          <w:color w:val="000000" w:themeColor="text1"/>
        </w:rPr>
        <w:t xml:space="preserve"> tahliye araçları.</w:t>
      </w:r>
    </w:p>
    <w:p w:rsidR="00BC4E93" w:rsidRPr="00025B12" w:rsidRDefault="000520F2" w:rsidP="007C1D93">
      <w:pPr>
        <w:pStyle w:val="ListeParagraf"/>
        <w:ind w:left="0" w:firstLine="567"/>
        <w:contextualSpacing w:val="0"/>
        <w:jc w:val="both"/>
        <w:outlineLvl w:val="0"/>
        <w:rPr>
          <w:color w:val="000000" w:themeColor="text1"/>
        </w:rPr>
      </w:pPr>
      <w:r w:rsidRPr="00025B12">
        <w:rPr>
          <w:b/>
          <w:color w:val="000000" w:themeColor="text1"/>
        </w:rPr>
        <w:t>7</w:t>
      </w:r>
      <w:r w:rsidR="00CF5F18" w:rsidRPr="00025B12">
        <w:rPr>
          <w:b/>
          <w:color w:val="000000" w:themeColor="text1"/>
        </w:rPr>
        <w:t>. Müdahale operasyonları için kaynaklar</w:t>
      </w:r>
    </w:p>
    <w:p w:rsidR="007C1D93" w:rsidRDefault="00245798" w:rsidP="007C1D93">
      <w:pPr>
        <w:pStyle w:val="ListeParagraf"/>
        <w:ind w:left="0" w:firstLine="567"/>
        <w:contextualSpacing w:val="0"/>
        <w:jc w:val="both"/>
      </w:pPr>
      <w:r>
        <w:rPr>
          <w:color w:val="000000" w:themeColor="text1"/>
        </w:rPr>
        <w:t xml:space="preserve">(1) </w:t>
      </w:r>
      <w:r w:rsidR="00756023">
        <w:rPr>
          <w:color w:val="000000" w:themeColor="text1"/>
        </w:rPr>
        <w:t>GYS’nin</w:t>
      </w:r>
      <w:r w:rsidR="00756023" w:rsidRPr="00025B12">
        <w:rPr>
          <w:color w:val="000000" w:themeColor="text1"/>
        </w:rPr>
        <w:t xml:space="preserve"> “acil durumlar için planlama” başlıklı beşinci unsuru kapsamında</w:t>
      </w:r>
      <w:r w:rsidR="00756023">
        <w:rPr>
          <w:color w:val="000000" w:themeColor="text1"/>
        </w:rPr>
        <w:t xml:space="preserve"> belirlenmiş </w:t>
      </w:r>
      <w:r w:rsidR="00756023" w:rsidRPr="00025B12">
        <w:t xml:space="preserve">kaynak tahsisi </w:t>
      </w:r>
      <w:r w:rsidR="00756023">
        <w:t xml:space="preserve">ile ilgili prosedür uygulanarak </w:t>
      </w:r>
      <w:r w:rsidR="00756023">
        <w:rPr>
          <w:color w:val="000000" w:themeColor="text1"/>
        </w:rPr>
        <w:t xml:space="preserve">bu başlık altında aşağıdaki hususlar </w:t>
      </w:r>
      <w:r w:rsidR="00756023">
        <w:t>tanımlanır ve ilgili prosedürün ilgili b</w:t>
      </w:r>
      <w:r w:rsidR="007C1D93">
        <w:t xml:space="preserve">ölümüne gerekli atıf yapılır. </w:t>
      </w:r>
    </w:p>
    <w:p w:rsidR="007C1D93" w:rsidRDefault="007C1D93" w:rsidP="007C1D93">
      <w:pPr>
        <w:pStyle w:val="ListeParagraf"/>
        <w:ind w:left="0" w:firstLine="567"/>
        <w:contextualSpacing w:val="0"/>
        <w:jc w:val="both"/>
        <w:rPr>
          <w:color w:val="000000" w:themeColor="text1"/>
        </w:rPr>
      </w:pPr>
      <w:r>
        <w:t xml:space="preserve">a) </w:t>
      </w:r>
      <w:r w:rsidR="00CF5F18" w:rsidRPr="007C1D93">
        <w:rPr>
          <w:color w:val="000000" w:themeColor="text1"/>
        </w:rPr>
        <w:t>Acil durumlarda müdahale operasyonları için gerekli ve kuruluş içerisinde mevcut olan iç kaynaklar ile kuruluş dışından tedarik edilecek</w:t>
      </w:r>
      <w:r w:rsidR="00756023" w:rsidRPr="007C1D93">
        <w:rPr>
          <w:color w:val="000000" w:themeColor="text1"/>
        </w:rPr>
        <w:t xml:space="preserve"> planlanmış kaynaklar ile</w:t>
      </w:r>
      <w:r w:rsidR="00C0171E" w:rsidRPr="007C1D93">
        <w:rPr>
          <w:color w:val="000000" w:themeColor="text1"/>
        </w:rPr>
        <w:t xml:space="preserve"> AFAD, b</w:t>
      </w:r>
      <w:r w:rsidR="00CF5F18" w:rsidRPr="007C1D93">
        <w:rPr>
          <w:color w:val="000000" w:themeColor="text1"/>
        </w:rPr>
        <w:t xml:space="preserve">elediyeler </w:t>
      </w:r>
      <w:r w:rsidR="00BC65F2" w:rsidRPr="007C1D93">
        <w:rPr>
          <w:color w:val="000000" w:themeColor="text1"/>
        </w:rPr>
        <w:t xml:space="preserve">ve bölgedeki diğer kuruluşlar </w:t>
      </w:r>
      <w:r w:rsidR="00CF5F18" w:rsidRPr="007C1D93">
        <w:rPr>
          <w:color w:val="000000" w:themeColor="text1"/>
        </w:rPr>
        <w:t xml:space="preserve">başta olmak üzere kamu ve özel kuruluşların sağlayacakları dış kaynaklar ayrı ayrı listelenir. </w:t>
      </w:r>
    </w:p>
    <w:p w:rsidR="007C1D93" w:rsidRDefault="007C1D93" w:rsidP="007C1D93">
      <w:pPr>
        <w:pStyle w:val="ListeParagraf"/>
        <w:ind w:left="0" w:firstLine="567"/>
        <w:contextualSpacing w:val="0"/>
        <w:jc w:val="both"/>
        <w:rPr>
          <w:color w:val="000000" w:themeColor="text1"/>
        </w:rPr>
      </w:pPr>
      <w:r>
        <w:rPr>
          <w:color w:val="000000" w:themeColor="text1"/>
        </w:rPr>
        <w:t xml:space="preserve">b) </w:t>
      </w:r>
      <w:r w:rsidR="00CF5F18" w:rsidRPr="007C1D93">
        <w:rPr>
          <w:color w:val="000000" w:themeColor="text1"/>
        </w:rPr>
        <w:t>İç ve dış kaynaklar acil müdahale senaryoları temelinde yangın, patlama ve toksik yayılımlara müdahale gereklerini karşı</w:t>
      </w:r>
      <w:r w:rsidR="00BC65F2" w:rsidRPr="007C1D93">
        <w:rPr>
          <w:color w:val="000000" w:themeColor="text1"/>
        </w:rPr>
        <w:t>lama durumları değerlendirilir.</w:t>
      </w:r>
      <w:r>
        <w:rPr>
          <w:color w:val="000000" w:themeColor="text1"/>
        </w:rPr>
        <w:t xml:space="preserve"> </w:t>
      </w:r>
    </w:p>
    <w:p w:rsidR="00CF5F18" w:rsidRPr="007C1D93" w:rsidRDefault="007C1D93" w:rsidP="007C1D93">
      <w:pPr>
        <w:pStyle w:val="ListeParagraf"/>
        <w:ind w:left="0" w:firstLine="567"/>
        <w:contextualSpacing w:val="0"/>
        <w:jc w:val="both"/>
        <w:rPr>
          <w:color w:val="000000" w:themeColor="text1"/>
        </w:rPr>
      </w:pPr>
      <w:r>
        <w:rPr>
          <w:color w:val="000000" w:themeColor="text1"/>
        </w:rPr>
        <w:t xml:space="preserve">c) </w:t>
      </w:r>
      <w:r w:rsidR="00CF5F18" w:rsidRPr="007C1D93">
        <w:rPr>
          <w:color w:val="000000" w:themeColor="text1"/>
        </w:rPr>
        <w:t xml:space="preserve">İç kaynakları oluşturan </w:t>
      </w:r>
      <w:r w:rsidR="007F0827" w:rsidRPr="007C1D93">
        <w:rPr>
          <w:color w:val="000000" w:themeColor="text1"/>
        </w:rPr>
        <w:t>müdahale araç ve ekipmanları</w:t>
      </w:r>
      <w:r w:rsidR="00E21EAA" w:rsidRPr="007C1D93">
        <w:rPr>
          <w:color w:val="000000" w:themeColor="text1"/>
        </w:rPr>
        <w:t xml:space="preserve"> vaziyet</w:t>
      </w:r>
      <w:r w:rsidR="00CF5F18" w:rsidRPr="007C1D93">
        <w:rPr>
          <w:color w:val="000000" w:themeColor="text1"/>
        </w:rPr>
        <w:t xml:space="preserve"> planlarında gösterilir. </w:t>
      </w:r>
      <w:r w:rsidR="007F0827" w:rsidRPr="007C1D93">
        <w:rPr>
          <w:color w:val="000000" w:themeColor="text1"/>
        </w:rPr>
        <w:t>Örneğin; a</w:t>
      </w:r>
      <w:r w:rsidR="00CF5F18" w:rsidRPr="007C1D93">
        <w:rPr>
          <w:color w:val="000000" w:themeColor="text1"/>
        </w:rPr>
        <w:t>şağıdaki ekipman türl</w:t>
      </w:r>
      <w:r w:rsidR="007F0827" w:rsidRPr="007C1D93">
        <w:rPr>
          <w:color w:val="000000" w:themeColor="text1"/>
        </w:rPr>
        <w:t>eri vb. bu kapsamda değerlendiri</w:t>
      </w:r>
      <w:r w:rsidR="00CF5F18" w:rsidRPr="007C1D93">
        <w:rPr>
          <w:color w:val="000000" w:themeColor="text1"/>
        </w:rPr>
        <w:t>lir;</w:t>
      </w:r>
    </w:p>
    <w:p w:rsidR="00CF5F18" w:rsidRPr="00025B12" w:rsidRDefault="00CF5F18" w:rsidP="001E6E9F">
      <w:pPr>
        <w:pStyle w:val="ListeParagraf"/>
        <w:numPr>
          <w:ilvl w:val="0"/>
          <w:numId w:val="31"/>
        </w:numPr>
        <w:contextualSpacing w:val="0"/>
        <w:jc w:val="both"/>
        <w:rPr>
          <w:color w:val="000000" w:themeColor="text1"/>
        </w:rPr>
      </w:pPr>
      <w:r w:rsidRPr="00025B12">
        <w:rPr>
          <w:color w:val="000000" w:themeColor="text1"/>
        </w:rPr>
        <w:t>Acil durum araçları,</w:t>
      </w:r>
    </w:p>
    <w:p w:rsidR="00CF5F18" w:rsidRPr="00025B12" w:rsidRDefault="00CF5F18" w:rsidP="001328A3">
      <w:pPr>
        <w:pStyle w:val="ListeParagraf"/>
        <w:numPr>
          <w:ilvl w:val="0"/>
          <w:numId w:val="31"/>
        </w:numPr>
        <w:contextualSpacing w:val="0"/>
        <w:rPr>
          <w:color w:val="000000" w:themeColor="text1"/>
        </w:rPr>
      </w:pPr>
      <w:r w:rsidRPr="00025B12">
        <w:rPr>
          <w:color w:val="000000" w:themeColor="text1"/>
        </w:rPr>
        <w:t>Köpük, su gibi yangın söndürme maddelerini kullanabilen yangın söndürme araçları,</w:t>
      </w:r>
    </w:p>
    <w:p w:rsidR="00CF5F18" w:rsidRPr="00025B12" w:rsidRDefault="00CF5F18" w:rsidP="00AD1D61">
      <w:pPr>
        <w:pStyle w:val="ListeParagraf"/>
        <w:numPr>
          <w:ilvl w:val="0"/>
          <w:numId w:val="31"/>
        </w:numPr>
        <w:contextualSpacing w:val="0"/>
        <w:jc w:val="both"/>
        <w:rPr>
          <w:color w:val="000000" w:themeColor="text1"/>
        </w:rPr>
      </w:pPr>
      <w:r w:rsidRPr="00025B12">
        <w:rPr>
          <w:color w:val="000000" w:themeColor="text1"/>
        </w:rPr>
        <w:t>Diğer yangına mücadele ekipmanları,</w:t>
      </w:r>
    </w:p>
    <w:p w:rsidR="00CF5F18" w:rsidRPr="00025B12" w:rsidRDefault="00CF5F18" w:rsidP="00AD1D61">
      <w:pPr>
        <w:pStyle w:val="ListeParagraf"/>
        <w:numPr>
          <w:ilvl w:val="0"/>
          <w:numId w:val="31"/>
        </w:numPr>
        <w:contextualSpacing w:val="0"/>
        <w:jc w:val="both"/>
        <w:rPr>
          <w:color w:val="000000" w:themeColor="text1"/>
        </w:rPr>
      </w:pPr>
      <w:r w:rsidRPr="00025B12">
        <w:rPr>
          <w:color w:val="000000" w:themeColor="text1"/>
        </w:rPr>
        <w:t>Bo</w:t>
      </w:r>
      <w:r w:rsidR="001720B1">
        <w:rPr>
          <w:color w:val="000000" w:themeColor="text1"/>
        </w:rPr>
        <w:t>o</w:t>
      </w:r>
      <w:r w:rsidRPr="00025B12">
        <w:rPr>
          <w:color w:val="000000" w:themeColor="text1"/>
        </w:rPr>
        <w:t>m, kum torbası, bariyer gibi büyük endüstriyel kazanın etkilerini sınırlayıcı ekipmanlar,</w:t>
      </w:r>
    </w:p>
    <w:p w:rsidR="00CF5F18" w:rsidRPr="00025B12" w:rsidRDefault="00CF5F18" w:rsidP="00AD1D61">
      <w:pPr>
        <w:pStyle w:val="ListeParagraf"/>
        <w:numPr>
          <w:ilvl w:val="0"/>
          <w:numId w:val="31"/>
        </w:numPr>
        <w:contextualSpacing w:val="0"/>
        <w:jc w:val="both"/>
        <w:rPr>
          <w:color w:val="000000" w:themeColor="text1"/>
        </w:rPr>
      </w:pPr>
      <w:r w:rsidRPr="00025B12">
        <w:rPr>
          <w:color w:val="000000" w:themeColor="text1"/>
        </w:rPr>
        <w:t>Toksik yayılımda gaz ve buharı izole etme veya tahliye etme için kullanılabilecek ekipmanlar,</w:t>
      </w:r>
    </w:p>
    <w:p w:rsidR="00CF5F18" w:rsidRPr="00025B12" w:rsidRDefault="00CF5F18" w:rsidP="00AD1D61">
      <w:pPr>
        <w:pStyle w:val="ListeParagraf"/>
        <w:numPr>
          <w:ilvl w:val="0"/>
          <w:numId w:val="31"/>
        </w:numPr>
        <w:contextualSpacing w:val="0"/>
        <w:jc w:val="both"/>
        <w:rPr>
          <w:color w:val="000000" w:themeColor="text1"/>
        </w:rPr>
      </w:pPr>
      <w:r w:rsidRPr="00025B12">
        <w:rPr>
          <w:color w:val="000000" w:themeColor="text1"/>
        </w:rPr>
        <w:t>Aydınlatma ekipmanları,</w:t>
      </w:r>
    </w:p>
    <w:p w:rsidR="00CF5F18" w:rsidRPr="00025B12" w:rsidRDefault="00CF5F18" w:rsidP="00AD1D61">
      <w:pPr>
        <w:pStyle w:val="ListeParagraf"/>
        <w:numPr>
          <w:ilvl w:val="0"/>
          <w:numId w:val="31"/>
        </w:numPr>
        <w:contextualSpacing w:val="0"/>
        <w:jc w:val="both"/>
        <w:rPr>
          <w:color w:val="000000" w:themeColor="text1"/>
        </w:rPr>
      </w:pPr>
      <w:r w:rsidRPr="00025B12">
        <w:rPr>
          <w:color w:val="000000" w:themeColor="text1"/>
        </w:rPr>
        <w:t>İlk yardım ekipmanları,</w:t>
      </w:r>
    </w:p>
    <w:p w:rsidR="00CF5F18" w:rsidRPr="00025B12" w:rsidRDefault="00CF5F18" w:rsidP="00AD1D61">
      <w:pPr>
        <w:pStyle w:val="ListeParagraf"/>
        <w:numPr>
          <w:ilvl w:val="0"/>
          <w:numId w:val="31"/>
        </w:numPr>
        <w:contextualSpacing w:val="0"/>
        <w:jc w:val="both"/>
        <w:rPr>
          <w:color w:val="000000" w:themeColor="text1"/>
        </w:rPr>
      </w:pPr>
      <w:r w:rsidRPr="00025B12">
        <w:rPr>
          <w:color w:val="000000" w:themeColor="text1"/>
        </w:rPr>
        <w:t>Kişisel koruyucu ekipmanlar,</w:t>
      </w:r>
    </w:p>
    <w:p w:rsidR="00CF5F18" w:rsidRPr="00025B12" w:rsidRDefault="00CF5F18" w:rsidP="00AD1D61">
      <w:pPr>
        <w:pStyle w:val="ListeParagraf"/>
        <w:numPr>
          <w:ilvl w:val="0"/>
          <w:numId w:val="31"/>
        </w:numPr>
        <w:contextualSpacing w:val="0"/>
        <w:jc w:val="both"/>
        <w:rPr>
          <w:color w:val="000000" w:themeColor="text1"/>
        </w:rPr>
      </w:pPr>
      <w:r w:rsidRPr="00025B12">
        <w:rPr>
          <w:color w:val="000000" w:themeColor="text1"/>
        </w:rPr>
        <w:t>Yalıtım ekipmanları,</w:t>
      </w:r>
    </w:p>
    <w:p w:rsidR="00CF5F18" w:rsidRPr="00025B12" w:rsidRDefault="00CF5F18" w:rsidP="00AD1D61">
      <w:pPr>
        <w:pStyle w:val="ListeParagraf"/>
        <w:numPr>
          <w:ilvl w:val="0"/>
          <w:numId w:val="31"/>
        </w:numPr>
        <w:contextualSpacing w:val="0"/>
        <w:jc w:val="both"/>
        <w:rPr>
          <w:color w:val="000000" w:themeColor="text1"/>
        </w:rPr>
      </w:pPr>
      <w:r w:rsidRPr="00025B12">
        <w:rPr>
          <w:color w:val="000000" w:themeColor="text1"/>
        </w:rPr>
        <w:t>Diğer ekipmanlar.</w:t>
      </w:r>
    </w:p>
    <w:p w:rsidR="00CF5F18" w:rsidRDefault="00245798" w:rsidP="001328A3">
      <w:pPr>
        <w:pStyle w:val="ListeParagraf"/>
        <w:ind w:left="0" w:firstLine="567"/>
        <w:contextualSpacing w:val="0"/>
        <w:jc w:val="both"/>
        <w:rPr>
          <w:color w:val="000000" w:themeColor="text1"/>
        </w:rPr>
      </w:pPr>
      <w:r>
        <w:rPr>
          <w:color w:val="000000" w:themeColor="text1"/>
        </w:rPr>
        <w:t>(2)</w:t>
      </w:r>
      <w:r w:rsidR="004F7853">
        <w:rPr>
          <w:color w:val="000000" w:themeColor="text1"/>
        </w:rPr>
        <w:t xml:space="preserve"> </w:t>
      </w:r>
      <w:r w:rsidR="00CF5F18" w:rsidRPr="00025B12">
        <w:rPr>
          <w:color w:val="000000" w:themeColor="text1"/>
        </w:rPr>
        <w:t xml:space="preserve">Acil </w:t>
      </w:r>
      <w:r w:rsidR="008B060F" w:rsidRPr="00025B12">
        <w:rPr>
          <w:color w:val="000000" w:themeColor="text1"/>
        </w:rPr>
        <w:t xml:space="preserve">müdahale </w:t>
      </w:r>
      <w:r w:rsidR="00CF5F18" w:rsidRPr="00025B12">
        <w:rPr>
          <w:color w:val="000000" w:themeColor="text1"/>
        </w:rPr>
        <w:t>ekipmanları nadiren kullanıldığından, korozyon, hasar veya bozulma durumları fark edilmeyebilir. Bu tür durumlardan kaynaklanacak aksaklıkların önlenmesi için G</w:t>
      </w:r>
      <w:r w:rsidR="007F0827">
        <w:rPr>
          <w:color w:val="000000" w:themeColor="text1"/>
        </w:rPr>
        <w:t>YS’nin “i</w:t>
      </w:r>
      <w:r w:rsidR="00CF5F18" w:rsidRPr="00025B12">
        <w:rPr>
          <w:color w:val="000000" w:themeColor="text1"/>
        </w:rPr>
        <w:t xml:space="preserve">şletim kontrolü” başlıklı üçüncü unsuru kapsamında </w:t>
      </w:r>
      <w:r>
        <w:rPr>
          <w:color w:val="000000" w:themeColor="text1"/>
        </w:rPr>
        <w:t xml:space="preserve">hazırlanan </w:t>
      </w:r>
      <w:r w:rsidR="007F0827">
        <w:rPr>
          <w:color w:val="000000" w:themeColor="text1"/>
        </w:rPr>
        <w:t>doküman ve prosedürler</w:t>
      </w:r>
      <w:r>
        <w:rPr>
          <w:color w:val="000000" w:themeColor="text1"/>
        </w:rPr>
        <w:t xml:space="preserve"> uygulanarak</w:t>
      </w:r>
      <w:r w:rsidR="007F0827">
        <w:rPr>
          <w:color w:val="000000" w:themeColor="text1"/>
        </w:rPr>
        <w:t xml:space="preserve"> (örneğin </w:t>
      </w:r>
      <w:r w:rsidR="00CF5F18" w:rsidRPr="00025B12">
        <w:rPr>
          <w:color w:val="000000" w:themeColor="text1"/>
        </w:rPr>
        <w:t>bakım prosedürü, b</w:t>
      </w:r>
      <w:r w:rsidR="007F0827">
        <w:rPr>
          <w:color w:val="000000" w:themeColor="text1"/>
        </w:rPr>
        <w:t>akım planları, kayıtları, vs.) “</w:t>
      </w:r>
      <w:r w:rsidR="00CF5F18" w:rsidRPr="00025B12">
        <w:rPr>
          <w:color w:val="000000" w:themeColor="text1"/>
        </w:rPr>
        <w:t xml:space="preserve">acil durdurma sistemleri” ve “acil müdahale ekipmanları” ile ilgili bakım </w:t>
      </w:r>
      <w:r w:rsidR="00DB6E41" w:rsidRPr="00025B12">
        <w:rPr>
          <w:color w:val="000000" w:themeColor="text1"/>
        </w:rPr>
        <w:t>gereklilikleri</w:t>
      </w:r>
      <w:r w:rsidR="00CF5F18" w:rsidRPr="00025B12">
        <w:rPr>
          <w:color w:val="000000" w:themeColor="text1"/>
        </w:rPr>
        <w:t>, yöntem</w:t>
      </w:r>
      <w:r>
        <w:rPr>
          <w:color w:val="000000" w:themeColor="text1"/>
        </w:rPr>
        <w:t>leri ve uygulamaları bu bölüm altında açıklanarak i</w:t>
      </w:r>
      <w:r>
        <w:t xml:space="preserve">lgili prosedürün ilgili bölümüne gerekli atıf yapılır.   </w:t>
      </w:r>
      <w:r w:rsidRPr="00025B12">
        <w:t xml:space="preserve"> </w:t>
      </w:r>
    </w:p>
    <w:p w:rsidR="00CF5F18" w:rsidRPr="00025B12" w:rsidRDefault="007F0827" w:rsidP="001328A3">
      <w:pPr>
        <w:pStyle w:val="ListeParagraf"/>
        <w:ind w:left="0" w:firstLine="567"/>
        <w:contextualSpacing w:val="0"/>
        <w:jc w:val="both"/>
        <w:outlineLvl w:val="0"/>
        <w:rPr>
          <w:color w:val="000000" w:themeColor="text1"/>
        </w:rPr>
      </w:pPr>
      <w:r>
        <w:rPr>
          <w:b/>
          <w:color w:val="000000" w:themeColor="text1"/>
        </w:rPr>
        <w:t>8</w:t>
      </w:r>
      <w:r w:rsidR="00CF5F18" w:rsidRPr="00025B12">
        <w:rPr>
          <w:b/>
          <w:color w:val="000000" w:themeColor="text1"/>
        </w:rPr>
        <w:t>. İletişim</w:t>
      </w:r>
    </w:p>
    <w:p w:rsidR="008B51FC" w:rsidRDefault="007F0827" w:rsidP="001328A3">
      <w:pPr>
        <w:pStyle w:val="ListeParagraf"/>
        <w:ind w:left="0" w:firstLine="567"/>
        <w:contextualSpacing w:val="0"/>
        <w:jc w:val="both"/>
        <w:rPr>
          <w:color w:val="000000" w:themeColor="text1"/>
        </w:rPr>
      </w:pPr>
      <w:r>
        <w:rPr>
          <w:color w:val="000000" w:themeColor="text1"/>
        </w:rPr>
        <w:t>GYS’nin “o</w:t>
      </w:r>
      <w:r w:rsidR="00CF5F18" w:rsidRPr="00025B12">
        <w:rPr>
          <w:color w:val="000000" w:themeColor="text1"/>
        </w:rPr>
        <w:t>rganizasyon ve personel” başlıklı birinc</w:t>
      </w:r>
      <w:r w:rsidR="008B51FC">
        <w:rPr>
          <w:color w:val="000000" w:themeColor="text1"/>
        </w:rPr>
        <w:t>i unsuru kapsamında hazırlanan</w:t>
      </w:r>
      <w:r w:rsidR="00CF5F18" w:rsidRPr="00025B12">
        <w:rPr>
          <w:color w:val="000000" w:themeColor="text1"/>
        </w:rPr>
        <w:t xml:space="preserve"> prosedürlerde</w:t>
      </w:r>
      <w:r w:rsidR="008B51FC">
        <w:rPr>
          <w:color w:val="000000" w:themeColor="text1"/>
        </w:rPr>
        <w:t xml:space="preserve"> yer alan </w:t>
      </w:r>
      <w:r w:rsidR="006D6D46">
        <w:rPr>
          <w:color w:val="000000" w:themeColor="text1"/>
        </w:rPr>
        <w:t xml:space="preserve">aşağıdaki hususlarla ilgili </w:t>
      </w:r>
      <w:r w:rsidR="008B51FC">
        <w:rPr>
          <w:color w:val="000000" w:themeColor="text1"/>
        </w:rPr>
        <w:t>acil durum iletişim sistemi</w:t>
      </w:r>
      <w:r w:rsidR="006D6D46">
        <w:rPr>
          <w:color w:val="000000" w:themeColor="text1"/>
        </w:rPr>
        <w:t xml:space="preserve"> bu başlık altında</w:t>
      </w:r>
      <w:r w:rsidR="008B51FC">
        <w:rPr>
          <w:color w:val="000000" w:themeColor="text1"/>
        </w:rPr>
        <w:t xml:space="preserve"> </w:t>
      </w:r>
      <w:r w:rsidR="000230C5">
        <w:rPr>
          <w:color w:val="000000" w:themeColor="text1"/>
        </w:rPr>
        <w:t>açıklanır</w:t>
      </w:r>
      <w:r w:rsidR="008B51FC">
        <w:rPr>
          <w:color w:val="000000" w:themeColor="text1"/>
        </w:rPr>
        <w:t xml:space="preserve"> ve</w:t>
      </w:r>
      <w:r w:rsidR="005230CB">
        <w:rPr>
          <w:color w:val="000000" w:themeColor="text1"/>
        </w:rPr>
        <w:t xml:space="preserve"> ilgili prosedürlerin ilgili bölümlerine</w:t>
      </w:r>
      <w:r w:rsidR="008B51FC">
        <w:rPr>
          <w:color w:val="000000" w:themeColor="text1"/>
        </w:rPr>
        <w:t xml:space="preserve"> gerekli atıflar yapılır</w:t>
      </w:r>
      <w:r w:rsidR="000C25BB">
        <w:rPr>
          <w:color w:val="000000" w:themeColor="text1"/>
        </w:rPr>
        <w:t>;</w:t>
      </w:r>
    </w:p>
    <w:p w:rsidR="00CF5F18" w:rsidRPr="00025B12" w:rsidRDefault="002F774D" w:rsidP="001328A3">
      <w:pPr>
        <w:pStyle w:val="ListeParagraf"/>
        <w:ind w:left="0" w:firstLine="567"/>
        <w:contextualSpacing w:val="0"/>
        <w:jc w:val="both"/>
        <w:rPr>
          <w:color w:val="000000" w:themeColor="text1"/>
        </w:rPr>
      </w:pPr>
      <w:r>
        <w:rPr>
          <w:color w:val="000000" w:themeColor="text1"/>
        </w:rPr>
        <w:t xml:space="preserve">a) </w:t>
      </w:r>
      <w:r w:rsidR="00CF5F18" w:rsidRPr="00025B12">
        <w:rPr>
          <w:color w:val="000000" w:themeColor="text1"/>
        </w:rPr>
        <w:t>Acil durumların ve bu kapsamdaki duyuruların kuruluşt</w:t>
      </w:r>
      <w:r w:rsidR="00472700" w:rsidRPr="00025B12">
        <w:rPr>
          <w:color w:val="000000" w:themeColor="text1"/>
        </w:rPr>
        <w:t>aki çalışanlara, komşu kuruluşlara ve kamuy</w:t>
      </w:r>
      <w:r w:rsidR="00CF5F18" w:rsidRPr="00025B12">
        <w:rPr>
          <w:color w:val="000000" w:themeColor="text1"/>
        </w:rPr>
        <w:t>a iletilmesi,</w:t>
      </w:r>
    </w:p>
    <w:p w:rsidR="00CF5F18" w:rsidRPr="00025B12" w:rsidRDefault="002F774D" w:rsidP="001328A3">
      <w:pPr>
        <w:pStyle w:val="ListeParagraf"/>
        <w:ind w:left="0" w:firstLine="567"/>
        <w:contextualSpacing w:val="0"/>
        <w:jc w:val="both"/>
        <w:rPr>
          <w:color w:val="000000" w:themeColor="text1"/>
        </w:rPr>
      </w:pPr>
      <w:r>
        <w:rPr>
          <w:color w:val="000000" w:themeColor="text1"/>
        </w:rPr>
        <w:lastRenderedPageBreak/>
        <w:t xml:space="preserve">b) </w:t>
      </w:r>
      <w:r w:rsidR="00CF5F18" w:rsidRPr="00025B12">
        <w:rPr>
          <w:color w:val="000000" w:themeColor="text1"/>
        </w:rPr>
        <w:t>Acil durumlarda ilgili kamu kuruluşlarına gerekli raporlamaların ve bildirimlerin iletilmesi,</w:t>
      </w:r>
    </w:p>
    <w:p w:rsidR="00CF5F18" w:rsidRPr="00025B12" w:rsidRDefault="002F774D" w:rsidP="001328A3">
      <w:pPr>
        <w:pStyle w:val="ListeParagraf"/>
        <w:ind w:left="0" w:firstLine="567"/>
        <w:contextualSpacing w:val="0"/>
        <w:jc w:val="both"/>
        <w:rPr>
          <w:color w:val="000000" w:themeColor="text1"/>
        </w:rPr>
      </w:pPr>
      <w:r>
        <w:rPr>
          <w:color w:val="000000" w:themeColor="text1"/>
        </w:rPr>
        <w:t xml:space="preserve">c) </w:t>
      </w:r>
      <w:r w:rsidR="00CF5F18" w:rsidRPr="00025B12">
        <w:rPr>
          <w:color w:val="000000" w:themeColor="text1"/>
        </w:rPr>
        <w:t>Acil durumların yönetiminde iletişim,</w:t>
      </w:r>
    </w:p>
    <w:p w:rsidR="00CF5F18" w:rsidRPr="00025B12" w:rsidRDefault="002F774D" w:rsidP="001328A3">
      <w:pPr>
        <w:pStyle w:val="ListeParagraf"/>
        <w:ind w:left="0" w:firstLine="567"/>
        <w:contextualSpacing w:val="0"/>
        <w:jc w:val="both"/>
        <w:rPr>
          <w:color w:val="000000" w:themeColor="text1"/>
        </w:rPr>
      </w:pPr>
      <w:r>
        <w:rPr>
          <w:color w:val="000000" w:themeColor="text1"/>
        </w:rPr>
        <w:t xml:space="preserve">ç) </w:t>
      </w:r>
      <w:r w:rsidR="00CF5F18" w:rsidRPr="00025B12">
        <w:rPr>
          <w:color w:val="000000" w:themeColor="text1"/>
        </w:rPr>
        <w:t>Acil durumlara müdahale operasyonlarında iletişim,</w:t>
      </w:r>
    </w:p>
    <w:p w:rsidR="00CF5F18" w:rsidRPr="00025B12" w:rsidRDefault="00B664E8" w:rsidP="001328A3">
      <w:pPr>
        <w:pStyle w:val="ListeParagraf"/>
        <w:ind w:left="0" w:firstLine="567"/>
        <w:contextualSpacing w:val="0"/>
        <w:jc w:val="both"/>
        <w:rPr>
          <w:color w:val="000000" w:themeColor="text1"/>
        </w:rPr>
      </w:pPr>
      <w:r>
        <w:rPr>
          <w:color w:val="000000" w:themeColor="text1"/>
        </w:rPr>
        <w:t xml:space="preserve">d) </w:t>
      </w:r>
      <w:r w:rsidR="00CF5F18" w:rsidRPr="00025B12">
        <w:rPr>
          <w:color w:val="000000" w:themeColor="text1"/>
        </w:rPr>
        <w:t>Dış kaynakların müdahale operasyonlarına katılımında koordinasyon amaçlı iletişim,</w:t>
      </w:r>
    </w:p>
    <w:p w:rsidR="00CF5F18" w:rsidRPr="00025B12" w:rsidRDefault="002F774D" w:rsidP="001328A3">
      <w:pPr>
        <w:pStyle w:val="ListeParagraf"/>
        <w:ind w:left="0" w:firstLine="567"/>
        <w:contextualSpacing w:val="0"/>
        <w:jc w:val="both"/>
        <w:rPr>
          <w:color w:val="000000" w:themeColor="text1"/>
        </w:rPr>
      </w:pPr>
      <w:r>
        <w:rPr>
          <w:color w:val="000000" w:themeColor="text1"/>
        </w:rPr>
        <w:t xml:space="preserve">e) </w:t>
      </w:r>
      <w:r w:rsidR="00CF5F18" w:rsidRPr="00025B12">
        <w:rPr>
          <w:color w:val="000000" w:themeColor="text1"/>
        </w:rPr>
        <w:t>Ulusal ve yerel me</w:t>
      </w:r>
      <w:r w:rsidR="00472700" w:rsidRPr="00025B12">
        <w:rPr>
          <w:color w:val="000000" w:themeColor="text1"/>
        </w:rPr>
        <w:t>dya araçları üzerinden iletişim,</w:t>
      </w:r>
    </w:p>
    <w:p w:rsidR="00CF5F18" w:rsidRPr="00025B12" w:rsidRDefault="002F774D" w:rsidP="001328A3">
      <w:pPr>
        <w:pStyle w:val="ListeParagraf"/>
        <w:ind w:left="0" w:firstLine="567"/>
        <w:contextualSpacing w:val="0"/>
        <w:jc w:val="both"/>
        <w:rPr>
          <w:color w:val="000000" w:themeColor="text1"/>
        </w:rPr>
      </w:pPr>
      <w:r>
        <w:rPr>
          <w:color w:val="000000" w:themeColor="text1"/>
        </w:rPr>
        <w:t xml:space="preserve">f) </w:t>
      </w:r>
      <w:r w:rsidR="00CF5F18" w:rsidRPr="00025B12">
        <w:rPr>
          <w:color w:val="000000" w:themeColor="text1"/>
        </w:rPr>
        <w:t>Acil durum yönetim sistemi dışındaki karar vericilerle iletişim,</w:t>
      </w:r>
    </w:p>
    <w:p w:rsidR="00CF5F18" w:rsidRPr="00025B12" w:rsidRDefault="002F774D" w:rsidP="001328A3">
      <w:pPr>
        <w:pStyle w:val="ListeParagraf"/>
        <w:ind w:left="0" w:firstLine="567"/>
        <w:contextualSpacing w:val="0"/>
        <w:jc w:val="both"/>
        <w:rPr>
          <w:color w:val="000000" w:themeColor="text1"/>
        </w:rPr>
      </w:pPr>
      <w:r>
        <w:rPr>
          <w:color w:val="000000" w:themeColor="text1"/>
        </w:rPr>
        <w:t xml:space="preserve">g) </w:t>
      </w:r>
      <w:r w:rsidR="00CF5F18" w:rsidRPr="00025B12">
        <w:rPr>
          <w:color w:val="000000" w:themeColor="text1"/>
        </w:rPr>
        <w:t>Diğer iletişim ihtiyaçları.</w:t>
      </w:r>
    </w:p>
    <w:p w:rsidR="00CF5F18" w:rsidRPr="00025B12" w:rsidRDefault="007F0827" w:rsidP="001328A3">
      <w:pPr>
        <w:pStyle w:val="ListeParagraf"/>
        <w:ind w:left="0" w:firstLine="567"/>
        <w:contextualSpacing w:val="0"/>
        <w:jc w:val="both"/>
        <w:outlineLvl w:val="0"/>
        <w:rPr>
          <w:color w:val="000000" w:themeColor="text1"/>
        </w:rPr>
      </w:pPr>
      <w:r>
        <w:rPr>
          <w:b/>
          <w:color w:val="000000" w:themeColor="text1"/>
        </w:rPr>
        <w:t xml:space="preserve">9. Acil </w:t>
      </w:r>
      <w:r w:rsidR="003850A9">
        <w:rPr>
          <w:b/>
          <w:color w:val="000000" w:themeColor="text1"/>
        </w:rPr>
        <w:t xml:space="preserve">durumlarda takip edilmesi gereken </w:t>
      </w:r>
      <w:r w:rsidR="00056964">
        <w:rPr>
          <w:b/>
          <w:color w:val="000000" w:themeColor="text1"/>
        </w:rPr>
        <w:t xml:space="preserve">adımlar </w:t>
      </w:r>
    </w:p>
    <w:p w:rsidR="00CF5F18" w:rsidRDefault="00B664E8" w:rsidP="001328A3">
      <w:pPr>
        <w:pStyle w:val="ListeParagraf"/>
        <w:ind w:left="0" w:firstLine="567"/>
        <w:contextualSpacing w:val="0"/>
        <w:jc w:val="both"/>
        <w:rPr>
          <w:color w:val="000000" w:themeColor="text1"/>
        </w:rPr>
      </w:pPr>
      <w:r>
        <w:rPr>
          <w:color w:val="000000" w:themeColor="text1"/>
        </w:rPr>
        <w:t>GYS’nin “a</w:t>
      </w:r>
      <w:r w:rsidR="00CF5F18" w:rsidRPr="00025B12">
        <w:rPr>
          <w:color w:val="000000" w:themeColor="text1"/>
        </w:rPr>
        <w:t xml:space="preserve">cil durumlar için planlama” başlıklı beşinci unsuru kapsamında hazırlanan </w:t>
      </w:r>
      <w:r w:rsidR="00056964">
        <w:rPr>
          <w:color w:val="000000" w:themeColor="text1"/>
        </w:rPr>
        <w:t xml:space="preserve">ilgili prosedürlerde </w:t>
      </w:r>
      <w:r w:rsidR="00CF5F18" w:rsidRPr="00025B12">
        <w:rPr>
          <w:color w:val="000000" w:themeColor="text1"/>
        </w:rPr>
        <w:t xml:space="preserve">acil durumlarda takip edilmesi gereken adımlar </w:t>
      </w:r>
      <w:r w:rsidR="00056964">
        <w:rPr>
          <w:color w:val="000000" w:themeColor="text1"/>
        </w:rPr>
        <w:t>aşağıdaki hususlar çerçevesinde uygulanır ve bu başlık altında ilgili prosedürün ilgili bölümüne atıf yapılarak açıklanır.</w:t>
      </w:r>
      <w:r w:rsidR="00056964" w:rsidRPr="00CF5948">
        <w:rPr>
          <w:color w:val="FF0000"/>
        </w:rPr>
        <w:t xml:space="preserve"> </w:t>
      </w:r>
      <w:r w:rsidR="00CF5F18" w:rsidRPr="00025B12">
        <w:rPr>
          <w:color w:val="000000" w:themeColor="text1"/>
        </w:rPr>
        <w:t xml:space="preserve">Kuruluşa özel değişiklikler göstermekle birlikte acil durumlarda genel olarak aşağıdaki adımlar izlenir; </w:t>
      </w:r>
    </w:p>
    <w:p w:rsidR="00132537" w:rsidRDefault="00132537" w:rsidP="00D14936">
      <w:pPr>
        <w:ind w:firstLine="567"/>
        <w:jc w:val="both"/>
        <w:rPr>
          <w:color w:val="000000" w:themeColor="text1"/>
        </w:rPr>
      </w:pPr>
      <w:r w:rsidRPr="00132537">
        <w:rPr>
          <w:color w:val="000000" w:themeColor="text1"/>
        </w:rPr>
        <w:t>a)</w:t>
      </w:r>
      <w:r>
        <w:rPr>
          <w:color w:val="000000" w:themeColor="text1"/>
        </w:rPr>
        <w:t xml:space="preserve"> </w:t>
      </w:r>
      <w:r w:rsidR="00CF5F18" w:rsidRPr="00132537">
        <w:rPr>
          <w:color w:val="000000" w:themeColor="text1"/>
        </w:rPr>
        <w:t>Büyük endüstriyel kazalar veya acil durumların ikaz ve alarm sistemleri ile duyurulması,</w:t>
      </w:r>
    </w:p>
    <w:p w:rsidR="00CF5F18" w:rsidRPr="00B664E8" w:rsidRDefault="00132537" w:rsidP="00D14936">
      <w:pPr>
        <w:ind w:firstLine="567"/>
        <w:jc w:val="both"/>
        <w:rPr>
          <w:color w:val="000000" w:themeColor="text1"/>
        </w:rPr>
      </w:pPr>
      <w:r>
        <w:rPr>
          <w:color w:val="000000" w:themeColor="text1"/>
        </w:rPr>
        <w:t xml:space="preserve">b) </w:t>
      </w:r>
      <w:r w:rsidR="00CF5F18" w:rsidRPr="00B664E8">
        <w:rPr>
          <w:color w:val="000000" w:themeColor="text1"/>
        </w:rPr>
        <w:t>Kuruluş acil durum yöneticisinin bilgilendirilmesi,</w:t>
      </w:r>
    </w:p>
    <w:p w:rsidR="00132537" w:rsidRDefault="00132537" w:rsidP="00D14936">
      <w:pPr>
        <w:ind w:firstLine="567"/>
        <w:jc w:val="both"/>
        <w:rPr>
          <w:color w:val="000000" w:themeColor="text1"/>
        </w:rPr>
      </w:pPr>
      <w:r>
        <w:rPr>
          <w:color w:val="000000" w:themeColor="text1"/>
        </w:rPr>
        <w:t xml:space="preserve">c) </w:t>
      </w:r>
      <w:r w:rsidR="00DB096A" w:rsidRPr="005369C2">
        <w:rPr>
          <w:color w:val="000000" w:themeColor="text1"/>
        </w:rPr>
        <w:t>Acil hizmet grupları</w:t>
      </w:r>
      <w:r w:rsidR="00CF5F18" w:rsidRPr="005369C2">
        <w:rPr>
          <w:color w:val="000000" w:themeColor="text1"/>
        </w:rPr>
        <w:t xml:space="preserve"> ve iç kaynak müdahale unsurları ile diğer çalışanların toplanma bölgelerine gitmeleri,</w:t>
      </w:r>
    </w:p>
    <w:p w:rsidR="00132537" w:rsidRDefault="00132537" w:rsidP="00D14936">
      <w:pPr>
        <w:ind w:left="720" w:hanging="153"/>
        <w:jc w:val="both"/>
        <w:rPr>
          <w:color w:val="000000" w:themeColor="text1"/>
        </w:rPr>
      </w:pPr>
      <w:r>
        <w:rPr>
          <w:color w:val="000000" w:themeColor="text1"/>
        </w:rPr>
        <w:t xml:space="preserve">ç) </w:t>
      </w:r>
      <w:r w:rsidR="00CF5F18" w:rsidRPr="00132537">
        <w:rPr>
          <w:color w:val="000000" w:themeColor="text1"/>
        </w:rPr>
        <w:t>İlgili kuruluşlar ve dış kaynak acil hizmet birimlerinin bilgilendirilmesi,</w:t>
      </w:r>
      <w:r>
        <w:rPr>
          <w:color w:val="000000" w:themeColor="text1"/>
        </w:rPr>
        <w:t xml:space="preserve"> </w:t>
      </w:r>
    </w:p>
    <w:p w:rsidR="00132537" w:rsidRDefault="00132537" w:rsidP="00D14936">
      <w:pPr>
        <w:ind w:left="720" w:hanging="153"/>
        <w:jc w:val="both"/>
        <w:rPr>
          <w:color w:val="000000" w:themeColor="text1"/>
        </w:rPr>
      </w:pPr>
      <w:r>
        <w:rPr>
          <w:color w:val="000000" w:themeColor="text1"/>
        </w:rPr>
        <w:t xml:space="preserve">d) </w:t>
      </w:r>
      <w:r w:rsidR="00CF5F18" w:rsidRPr="00132537">
        <w:rPr>
          <w:color w:val="000000" w:themeColor="text1"/>
        </w:rPr>
        <w:t>Kuruluş içi acil durum yönetim merkezinin etkinleştirilmesi,</w:t>
      </w:r>
      <w:r>
        <w:rPr>
          <w:color w:val="000000" w:themeColor="text1"/>
        </w:rPr>
        <w:t xml:space="preserve"> </w:t>
      </w:r>
    </w:p>
    <w:p w:rsidR="00132537" w:rsidRDefault="00132537" w:rsidP="00D14936">
      <w:pPr>
        <w:ind w:left="720" w:hanging="153"/>
        <w:jc w:val="both"/>
        <w:rPr>
          <w:color w:val="000000" w:themeColor="text1"/>
        </w:rPr>
      </w:pPr>
      <w:r>
        <w:rPr>
          <w:color w:val="000000" w:themeColor="text1"/>
        </w:rPr>
        <w:t>e)</w:t>
      </w:r>
      <w:r w:rsidR="00CF5F18" w:rsidRPr="00132537">
        <w:rPr>
          <w:color w:val="000000" w:themeColor="text1"/>
        </w:rPr>
        <w:t>Acil müdahale planının etkinleştirilmesi,</w:t>
      </w:r>
      <w:r>
        <w:rPr>
          <w:color w:val="000000" w:themeColor="text1"/>
        </w:rPr>
        <w:t xml:space="preserve"> </w:t>
      </w:r>
    </w:p>
    <w:p w:rsidR="00132537" w:rsidRDefault="00132537" w:rsidP="00D14936">
      <w:pPr>
        <w:ind w:left="720" w:hanging="153"/>
        <w:jc w:val="both"/>
        <w:rPr>
          <w:color w:val="000000" w:themeColor="text1"/>
        </w:rPr>
      </w:pPr>
      <w:r>
        <w:rPr>
          <w:color w:val="000000" w:themeColor="text1"/>
        </w:rPr>
        <w:t xml:space="preserve">f) </w:t>
      </w:r>
      <w:r w:rsidR="00CF5F18" w:rsidRPr="00132537">
        <w:rPr>
          <w:color w:val="000000" w:themeColor="text1"/>
        </w:rPr>
        <w:t>Tehlikeli alanlara girişi sınırlayacak fiziki ve ikaz tedbirlerinin icrası,</w:t>
      </w:r>
      <w:r>
        <w:rPr>
          <w:color w:val="000000" w:themeColor="text1"/>
        </w:rPr>
        <w:t xml:space="preserve"> </w:t>
      </w:r>
    </w:p>
    <w:p w:rsidR="00132537" w:rsidRDefault="00132537" w:rsidP="00D14936">
      <w:pPr>
        <w:ind w:left="720" w:hanging="153"/>
        <w:jc w:val="both"/>
        <w:rPr>
          <w:color w:val="000000" w:themeColor="text1"/>
        </w:rPr>
      </w:pPr>
      <w:r>
        <w:rPr>
          <w:color w:val="000000" w:themeColor="text1"/>
        </w:rPr>
        <w:t xml:space="preserve">g) </w:t>
      </w:r>
      <w:r w:rsidR="00CF5F18" w:rsidRPr="00132537">
        <w:rPr>
          <w:color w:val="000000" w:themeColor="text1"/>
        </w:rPr>
        <w:t>Müdahale operasyonlarının başlatılması,</w:t>
      </w:r>
    </w:p>
    <w:p w:rsidR="00E64350" w:rsidRDefault="00132537" w:rsidP="00D14936">
      <w:pPr>
        <w:ind w:firstLine="567"/>
        <w:jc w:val="both"/>
        <w:rPr>
          <w:color w:val="000000" w:themeColor="text1"/>
        </w:rPr>
      </w:pPr>
      <w:r w:rsidRPr="00132537">
        <w:rPr>
          <w:color w:val="000000" w:themeColor="text1"/>
        </w:rPr>
        <w:t xml:space="preserve">ğ) </w:t>
      </w:r>
      <w:r w:rsidR="00CF5F18" w:rsidRPr="00132537">
        <w:rPr>
          <w:color w:val="000000" w:themeColor="text1"/>
        </w:rPr>
        <w:t>Dâhili acil durum planının müdahalede yetersiz kaldığı durumlarda, il afet ve acil durum müdürlüğüne dâhili acil durum planının yetersiz kaldığı bilgisinin verilmesi,</w:t>
      </w:r>
      <w:r w:rsidR="00E64350">
        <w:rPr>
          <w:color w:val="000000" w:themeColor="text1"/>
        </w:rPr>
        <w:t xml:space="preserve"> </w:t>
      </w:r>
    </w:p>
    <w:p w:rsidR="00E64350" w:rsidRDefault="00E64350" w:rsidP="00D14936">
      <w:pPr>
        <w:ind w:firstLine="567"/>
        <w:jc w:val="both"/>
        <w:rPr>
          <w:color w:val="000000" w:themeColor="text1"/>
        </w:rPr>
      </w:pPr>
      <w:r>
        <w:rPr>
          <w:color w:val="000000" w:themeColor="text1"/>
        </w:rPr>
        <w:t xml:space="preserve">h) </w:t>
      </w:r>
      <w:r w:rsidR="00CF5F18" w:rsidRPr="00025B12">
        <w:rPr>
          <w:color w:val="000000" w:themeColor="text1"/>
        </w:rPr>
        <w:t>İl afet ve acil durum müdürlüğü koordinasyonunda il afet müdahale planı gereğince müdahale faaliyetlerin yürütülmesi,</w:t>
      </w:r>
      <w:r>
        <w:rPr>
          <w:color w:val="000000" w:themeColor="text1"/>
        </w:rPr>
        <w:t xml:space="preserve"> </w:t>
      </w:r>
    </w:p>
    <w:p w:rsidR="00E64350" w:rsidRDefault="00E64350" w:rsidP="00D14936">
      <w:pPr>
        <w:ind w:firstLine="567"/>
        <w:jc w:val="both"/>
        <w:rPr>
          <w:color w:val="000000" w:themeColor="text1"/>
        </w:rPr>
      </w:pPr>
      <w:r>
        <w:rPr>
          <w:color w:val="000000" w:themeColor="text1"/>
        </w:rPr>
        <w:t xml:space="preserve">ı) </w:t>
      </w:r>
      <w:r w:rsidRPr="00E64350">
        <w:rPr>
          <w:color w:val="000000" w:themeColor="text1"/>
        </w:rPr>
        <w:t>T</w:t>
      </w:r>
      <w:r w:rsidR="00CF5F18" w:rsidRPr="00E64350">
        <w:rPr>
          <w:color w:val="000000" w:themeColor="text1"/>
        </w:rPr>
        <w:t>ahliye, arama ve kurtarma gibi can kurtarma faaliyetleri ile sağlık ve güvenlik faaliyetlerinin icrası,</w:t>
      </w:r>
      <w:r>
        <w:rPr>
          <w:color w:val="000000" w:themeColor="text1"/>
        </w:rPr>
        <w:t xml:space="preserve"> </w:t>
      </w:r>
    </w:p>
    <w:p w:rsidR="00E64350" w:rsidRDefault="00E64350" w:rsidP="00D14936">
      <w:pPr>
        <w:ind w:left="720" w:hanging="153"/>
        <w:jc w:val="both"/>
        <w:rPr>
          <w:color w:val="000000" w:themeColor="text1"/>
        </w:rPr>
      </w:pPr>
      <w:r>
        <w:rPr>
          <w:color w:val="000000" w:themeColor="text1"/>
        </w:rPr>
        <w:t xml:space="preserve">i) </w:t>
      </w:r>
      <w:r w:rsidR="00CF5F18" w:rsidRPr="00E64350">
        <w:rPr>
          <w:color w:val="000000" w:themeColor="text1"/>
        </w:rPr>
        <w:t>Acil durumun sonlandırılması,</w:t>
      </w:r>
      <w:r>
        <w:rPr>
          <w:color w:val="000000" w:themeColor="text1"/>
        </w:rPr>
        <w:t xml:space="preserve"> </w:t>
      </w:r>
    </w:p>
    <w:p w:rsidR="00E64350" w:rsidRDefault="00E64350" w:rsidP="00D14936">
      <w:pPr>
        <w:ind w:left="720" w:hanging="153"/>
        <w:jc w:val="both"/>
        <w:rPr>
          <w:color w:val="000000" w:themeColor="text1"/>
        </w:rPr>
      </w:pPr>
      <w:r>
        <w:rPr>
          <w:color w:val="000000" w:themeColor="text1"/>
        </w:rPr>
        <w:t xml:space="preserve">j) </w:t>
      </w:r>
      <w:r w:rsidR="00CF5F18" w:rsidRPr="00E64350">
        <w:rPr>
          <w:color w:val="000000" w:themeColor="text1"/>
        </w:rPr>
        <w:t>Rehabilitasyon ve eski hale getirme faaliyetleri,</w:t>
      </w:r>
      <w:r>
        <w:rPr>
          <w:color w:val="000000" w:themeColor="text1"/>
        </w:rPr>
        <w:t xml:space="preserve"> </w:t>
      </w:r>
    </w:p>
    <w:p w:rsidR="00CF5F18" w:rsidRPr="00E64350" w:rsidRDefault="00E64350" w:rsidP="00D14936">
      <w:pPr>
        <w:ind w:left="720" w:hanging="153"/>
        <w:jc w:val="both"/>
        <w:rPr>
          <w:color w:val="000000" w:themeColor="text1"/>
        </w:rPr>
      </w:pPr>
      <w:r>
        <w:rPr>
          <w:color w:val="000000" w:themeColor="text1"/>
        </w:rPr>
        <w:t>k)</w:t>
      </w:r>
      <w:r w:rsidR="00907E00">
        <w:rPr>
          <w:color w:val="000000" w:themeColor="text1"/>
        </w:rPr>
        <w:t xml:space="preserve"> </w:t>
      </w:r>
      <w:r w:rsidR="00CF5F18" w:rsidRPr="00E64350">
        <w:rPr>
          <w:color w:val="000000" w:themeColor="text1"/>
        </w:rPr>
        <w:t>Tüm aşamalarda kayıt ve dokümantasyon gereklerinin yerine getirilmesi.</w:t>
      </w:r>
    </w:p>
    <w:p w:rsidR="00CF5F18" w:rsidRPr="00025B12" w:rsidRDefault="00CF5F18" w:rsidP="00AD1D61">
      <w:pPr>
        <w:pStyle w:val="ListeParagraf"/>
        <w:ind w:left="0" w:firstLine="709"/>
        <w:contextualSpacing w:val="0"/>
        <w:jc w:val="both"/>
        <w:outlineLvl w:val="0"/>
        <w:rPr>
          <w:b/>
          <w:color w:val="000000" w:themeColor="text1"/>
        </w:rPr>
      </w:pPr>
    </w:p>
    <w:p w:rsidR="00265CCF" w:rsidRDefault="00265CCF" w:rsidP="00AD1D61">
      <w:pPr>
        <w:pStyle w:val="ListeParagraf"/>
        <w:ind w:left="0" w:firstLine="709"/>
        <w:contextualSpacing w:val="0"/>
        <w:jc w:val="both"/>
        <w:outlineLvl w:val="0"/>
        <w:rPr>
          <w:b/>
          <w:color w:val="000000" w:themeColor="text1"/>
        </w:rPr>
      </w:pPr>
    </w:p>
    <w:p w:rsidR="001328A3" w:rsidRDefault="001328A3" w:rsidP="004E6FD9">
      <w:pPr>
        <w:pStyle w:val="ListeParagraf"/>
        <w:spacing w:after="120"/>
        <w:ind w:left="0" w:firstLine="709"/>
        <w:contextualSpacing w:val="0"/>
        <w:jc w:val="center"/>
        <w:outlineLvl w:val="0"/>
        <w:rPr>
          <w:b/>
          <w:color w:val="000000" w:themeColor="text1"/>
        </w:rPr>
      </w:pPr>
    </w:p>
    <w:p w:rsidR="001328A3" w:rsidRDefault="001328A3" w:rsidP="004E6FD9">
      <w:pPr>
        <w:pStyle w:val="ListeParagraf"/>
        <w:spacing w:after="120"/>
        <w:ind w:left="0" w:firstLine="709"/>
        <w:contextualSpacing w:val="0"/>
        <w:jc w:val="center"/>
        <w:outlineLvl w:val="0"/>
        <w:rPr>
          <w:b/>
          <w:color w:val="000000" w:themeColor="text1"/>
        </w:rPr>
      </w:pPr>
    </w:p>
    <w:p w:rsidR="00265CCF" w:rsidRDefault="00CF5301" w:rsidP="004E6FD9">
      <w:pPr>
        <w:pStyle w:val="ListeParagraf"/>
        <w:spacing w:after="120"/>
        <w:ind w:left="0" w:firstLine="709"/>
        <w:contextualSpacing w:val="0"/>
        <w:jc w:val="center"/>
        <w:outlineLvl w:val="0"/>
        <w:rPr>
          <w:b/>
          <w:color w:val="000000" w:themeColor="text1"/>
        </w:rPr>
      </w:pPr>
      <w:r>
        <w:rPr>
          <w:b/>
          <w:color w:val="000000" w:themeColor="text1"/>
        </w:rPr>
        <w:t>E</w:t>
      </w:r>
      <w:r w:rsidR="004E6FD9">
        <w:rPr>
          <w:b/>
          <w:color w:val="000000" w:themeColor="text1"/>
        </w:rPr>
        <w:t>K-3</w:t>
      </w:r>
    </w:p>
    <w:p w:rsidR="004E6FD9" w:rsidRDefault="004E6FD9" w:rsidP="004E6FD9">
      <w:pPr>
        <w:pStyle w:val="ListeParagraf"/>
        <w:spacing w:after="120"/>
        <w:ind w:left="0" w:firstLine="709"/>
        <w:contextualSpacing w:val="0"/>
        <w:jc w:val="center"/>
        <w:outlineLvl w:val="0"/>
        <w:rPr>
          <w:b/>
          <w:color w:val="000000" w:themeColor="text1"/>
        </w:rPr>
      </w:pPr>
      <w:r w:rsidRPr="004E6FD9">
        <w:rPr>
          <w:b/>
          <w:color w:val="000000" w:themeColor="text1"/>
        </w:rPr>
        <w:t>KURULUŞ İÇİ ACİL DURUM İRTİBAT NUMARALARI</w:t>
      </w:r>
    </w:p>
    <w:p w:rsidR="004E6FD9" w:rsidRPr="004E6FD9" w:rsidRDefault="004E6FD9" w:rsidP="004E6FD9">
      <w:pPr>
        <w:pStyle w:val="ListeParagraf"/>
        <w:spacing w:after="120"/>
        <w:ind w:left="0" w:firstLine="709"/>
        <w:contextualSpacing w:val="0"/>
        <w:jc w:val="center"/>
        <w:outlineLvl w:val="0"/>
        <w:rPr>
          <w:b/>
          <w:color w:val="000000" w:themeColor="text1"/>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8"/>
        <w:gridCol w:w="1363"/>
        <w:gridCol w:w="4717"/>
      </w:tblGrid>
      <w:tr w:rsidR="004E6FD9" w:rsidRPr="001051F5" w:rsidTr="006E7554">
        <w:trPr>
          <w:trHeight w:hRule="exact" w:val="597"/>
          <w:tblHeader/>
        </w:trPr>
        <w:tc>
          <w:tcPr>
            <w:tcW w:w="5000" w:type="pct"/>
            <w:gridSpan w:val="3"/>
            <w:shd w:val="clear" w:color="auto" w:fill="auto"/>
            <w:vAlign w:val="center"/>
          </w:tcPr>
          <w:p w:rsidR="004E6FD9" w:rsidRPr="001051F5" w:rsidRDefault="004E6FD9" w:rsidP="006E7554">
            <w:pPr>
              <w:jc w:val="center"/>
              <w:rPr>
                <w:rFonts w:eastAsia="Times New Roman"/>
                <w:b/>
                <w:bCs/>
              </w:rPr>
            </w:pPr>
            <w:r w:rsidRPr="001051F5">
              <w:rPr>
                <w:rFonts w:eastAsia="Times New Roman"/>
                <w:b/>
                <w:bCs/>
              </w:rPr>
              <w:t>KURULUŞ İÇİ ACİL DURUM İRTİBAT NUMARALARI</w:t>
            </w:r>
          </w:p>
        </w:tc>
      </w:tr>
      <w:tr w:rsidR="004E6FD9" w:rsidRPr="001051F5" w:rsidTr="006E7554">
        <w:trPr>
          <w:trHeight w:val="283"/>
        </w:trPr>
        <w:tc>
          <w:tcPr>
            <w:tcW w:w="1657" w:type="pct"/>
            <w:shd w:val="clear" w:color="auto" w:fill="FFFFFF"/>
            <w:vAlign w:val="center"/>
          </w:tcPr>
          <w:p w:rsidR="004E6FD9" w:rsidRPr="001051F5" w:rsidRDefault="004E6FD9" w:rsidP="006E7554">
            <w:pPr>
              <w:jc w:val="center"/>
              <w:rPr>
                <w:rFonts w:eastAsia="Times New Roman"/>
                <w:b/>
                <w:bCs/>
              </w:rPr>
            </w:pPr>
            <w:r w:rsidRPr="001051F5">
              <w:rPr>
                <w:rFonts w:eastAsia="Times New Roman"/>
                <w:b/>
                <w:bCs/>
              </w:rPr>
              <w:t xml:space="preserve">HİZMET GRUPLARINA AİT SORUMLU PERSONELİN </w:t>
            </w:r>
          </w:p>
          <w:p w:rsidR="004E6FD9" w:rsidRPr="001051F5" w:rsidRDefault="004E6FD9" w:rsidP="006E7554">
            <w:pPr>
              <w:jc w:val="center"/>
              <w:rPr>
                <w:rFonts w:eastAsia="Times New Roman"/>
                <w:b/>
                <w:bCs/>
              </w:rPr>
            </w:pPr>
            <w:r w:rsidRPr="001051F5">
              <w:rPr>
                <w:rFonts w:eastAsia="Times New Roman"/>
                <w:b/>
                <w:bCs/>
              </w:rPr>
              <w:t>ADI-SOYADI</w:t>
            </w:r>
          </w:p>
        </w:tc>
        <w:tc>
          <w:tcPr>
            <w:tcW w:w="720" w:type="pct"/>
            <w:shd w:val="clear" w:color="auto" w:fill="FFFFFF"/>
            <w:vAlign w:val="center"/>
          </w:tcPr>
          <w:p w:rsidR="004E6FD9" w:rsidRPr="001051F5" w:rsidRDefault="004E6FD9" w:rsidP="006E7554">
            <w:pPr>
              <w:jc w:val="center"/>
              <w:rPr>
                <w:rFonts w:eastAsia="Times New Roman"/>
                <w:b/>
                <w:bCs/>
              </w:rPr>
            </w:pPr>
            <w:r w:rsidRPr="001051F5">
              <w:rPr>
                <w:rFonts w:eastAsia="Times New Roman"/>
                <w:b/>
                <w:bCs/>
              </w:rPr>
              <w:t>TELEFON</w:t>
            </w:r>
          </w:p>
        </w:tc>
        <w:tc>
          <w:tcPr>
            <w:tcW w:w="2623" w:type="pct"/>
            <w:shd w:val="clear" w:color="auto" w:fill="FFFFFF"/>
            <w:vAlign w:val="center"/>
          </w:tcPr>
          <w:p w:rsidR="004E6FD9" w:rsidRPr="001051F5" w:rsidRDefault="004E6FD9" w:rsidP="006E7554">
            <w:pPr>
              <w:jc w:val="center"/>
              <w:rPr>
                <w:rFonts w:eastAsia="Times New Roman"/>
                <w:b/>
                <w:bCs/>
              </w:rPr>
            </w:pPr>
            <w:r w:rsidRPr="001051F5">
              <w:rPr>
                <w:rFonts w:eastAsia="Times New Roman"/>
                <w:b/>
                <w:bCs/>
              </w:rPr>
              <w:t>ADRES</w:t>
            </w:r>
          </w:p>
        </w:tc>
      </w:tr>
      <w:tr w:rsidR="004E6FD9" w:rsidRPr="001051F5" w:rsidTr="006E7554">
        <w:trPr>
          <w:trHeight w:val="283"/>
        </w:trPr>
        <w:tc>
          <w:tcPr>
            <w:tcW w:w="1657" w:type="pct"/>
            <w:shd w:val="clear" w:color="auto" w:fill="FFFFFF"/>
          </w:tcPr>
          <w:p w:rsidR="004E6FD9" w:rsidRPr="001051F5" w:rsidRDefault="004E6FD9" w:rsidP="006E7554">
            <w:pPr>
              <w:rPr>
                <w:rFonts w:eastAsia="Times New Roman"/>
                <w:b/>
                <w:bCs/>
                <w:i/>
                <w:color w:val="FFFFFF"/>
              </w:rPr>
            </w:pPr>
          </w:p>
        </w:tc>
        <w:tc>
          <w:tcPr>
            <w:tcW w:w="720" w:type="pct"/>
            <w:shd w:val="clear" w:color="auto" w:fill="FFFFFF"/>
          </w:tcPr>
          <w:p w:rsidR="004E6FD9" w:rsidRPr="001051F5" w:rsidRDefault="004E6FD9" w:rsidP="006E7554">
            <w:pPr>
              <w:rPr>
                <w:rFonts w:eastAsia="Times New Roman"/>
                <w:i/>
              </w:rPr>
            </w:pPr>
          </w:p>
        </w:tc>
        <w:tc>
          <w:tcPr>
            <w:tcW w:w="2623" w:type="pct"/>
            <w:shd w:val="clear" w:color="auto" w:fill="FFFFFF"/>
          </w:tcPr>
          <w:p w:rsidR="004E6FD9" w:rsidRPr="001051F5" w:rsidRDefault="004E6FD9" w:rsidP="006E7554">
            <w:pPr>
              <w:rPr>
                <w:rFonts w:eastAsia="Times New Roman"/>
                <w:i/>
              </w:rPr>
            </w:pPr>
          </w:p>
        </w:tc>
      </w:tr>
      <w:tr w:rsidR="004E6FD9" w:rsidRPr="001051F5" w:rsidTr="006E7554">
        <w:trPr>
          <w:trHeight w:val="283"/>
        </w:trPr>
        <w:tc>
          <w:tcPr>
            <w:tcW w:w="1657" w:type="pct"/>
            <w:shd w:val="clear" w:color="auto" w:fill="FFFFFF"/>
          </w:tcPr>
          <w:p w:rsidR="004E6FD9" w:rsidRPr="001051F5" w:rsidRDefault="004E6FD9" w:rsidP="006E7554">
            <w:pPr>
              <w:rPr>
                <w:rFonts w:eastAsia="Times New Roman"/>
                <w:b/>
                <w:bCs/>
                <w:i/>
                <w:color w:val="FFFFFF"/>
              </w:rPr>
            </w:pPr>
          </w:p>
        </w:tc>
        <w:tc>
          <w:tcPr>
            <w:tcW w:w="720" w:type="pct"/>
            <w:shd w:val="clear" w:color="auto" w:fill="FFFFFF"/>
          </w:tcPr>
          <w:p w:rsidR="004E6FD9" w:rsidRPr="001051F5" w:rsidRDefault="004E6FD9" w:rsidP="006E7554">
            <w:pPr>
              <w:rPr>
                <w:rFonts w:eastAsia="Times New Roman"/>
                <w:i/>
              </w:rPr>
            </w:pPr>
          </w:p>
        </w:tc>
        <w:tc>
          <w:tcPr>
            <w:tcW w:w="2623" w:type="pct"/>
            <w:shd w:val="clear" w:color="auto" w:fill="FFFFFF"/>
          </w:tcPr>
          <w:p w:rsidR="004E6FD9" w:rsidRPr="001051F5" w:rsidRDefault="004E6FD9" w:rsidP="006E7554">
            <w:pPr>
              <w:rPr>
                <w:rFonts w:eastAsia="Times New Roman"/>
                <w:i/>
              </w:rPr>
            </w:pPr>
          </w:p>
        </w:tc>
      </w:tr>
      <w:tr w:rsidR="004E6FD9" w:rsidRPr="001051F5" w:rsidTr="006E7554">
        <w:trPr>
          <w:trHeight w:val="283"/>
        </w:trPr>
        <w:tc>
          <w:tcPr>
            <w:tcW w:w="1657" w:type="pct"/>
            <w:shd w:val="clear" w:color="auto" w:fill="FFFFFF"/>
          </w:tcPr>
          <w:p w:rsidR="004E6FD9" w:rsidRPr="001051F5" w:rsidRDefault="004E6FD9" w:rsidP="006E7554">
            <w:pPr>
              <w:rPr>
                <w:rFonts w:eastAsia="Times New Roman"/>
                <w:b/>
                <w:bCs/>
                <w:i/>
                <w:color w:val="FFFFFF"/>
              </w:rPr>
            </w:pPr>
          </w:p>
        </w:tc>
        <w:tc>
          <w:tcPr>
            <w:tcW w:w="720" w:type="pct"/>
            <w:shd w:val="clear" w:color="auto" w:fill="FFFFFF"/>
          </w:tcPr>
          <w:p w:rsidR="004E6FD9" w:rsidRPr="001051F5" w:rsidRDefault="004E6FD9" w:rsidP="006E7554">
            <w:pPr>
              <w:rPr>
                <w:rFonts w:eastAsia="Times New Roman"/>
                <w:i/>
              </w:rPr>
            </w:pPr>
          </w:p>
        </w:tc>
        <w:tc>
          <w:tcPr>
            <w:tcW w:w="2623" w:type="pct"/>
            <w:shd w:val="clear" w:color="auto" w:fill="FFFFFF"/>
          </w:tcPr>
          <w:p w:rsidR="004E6FD9" w:rsidRPr="001051F5" w:rsidRDefault="004E6FD9" w:rsidP="006E7554">
            <w:pPr>
              <w:rPr>
                <w:rFonts w:eastAsia="Times New Roman"/>
                <w:i/>
              </w:rPr>
            </w:pPr>
          </w:p>
        </w:tc>
      </w:tr>
      <w:tr w:rsidR="004E6FD9" w:rsidRPr="001051F5" w:rsidTr="006E7554">
        <w:trPr>
          <w:trHeight w:val="283"/>
        </w:trPr>
        <w:tc>
          <w:tcPr>
            <w:tcW w:w="1657" w:type="pct"/>
            <w:shd w:val="clear" w:color="auto" w:fill="FFFFFF"/>
          </w:tcPr>
          <w:p w:rsidR="004E6FD9" w:rsidRPr="001051F5" w:rsidRDefault="004E6FD9" w:rsidP="006E7554">
            <w:pPr>
              <w:rPr>
                <w:rFonts w:eastAsia="Times New Roman"/>
                <w:b/>
                <w:bCs/>
                <w:i/>
                <w:color w:val="FFFFFF"/>
              </w:rPr>
            </w:pPr>
          </w:p>
        </w:tc>
        <w:tc>
          <w:tcPr>
            <w:tcW w:w="720" w:type="pct"/>
            <w:shd w:val="clear" w:color="auto" w:fill="FFFFFF"/>
          </w:tcPr>
          <w:p w:rsidR="004E6FD9" w:rsidRPr="001051F5" w:rsidRDefault="004E6FD9" w:rsidP="006E7554">
            <w:pPr>
              <w:rPr>
                <w:rFonts w:eastAsia="Times New Roman"/>
                <w:i/>
              </w:rPr>
            </w:pPr>
          </w:p>
        </w:tc>
        <w:tc>
          <w:tcPr>
            <w:tcW w:w="2623" w:type="pct"/>
            <w:shd w:val="clear" w:color="auto" w:fill="FFFFFF"/>
          </w:tcPr>
          <w:p w:rsidR="004E6FD9" w:rsidRPr="001051F5" w:rsidRDefault="004E6FD9" w:rsidP="006E7554">
            <w:pPr>
              <w:rPr>
                <w:rFonts w:eastAsia="Times New Roman"/>
                <w:i/>
              </w:rPr>
            </w:pPr>
          </w:p>
        </w:tc>
      </w:tr>
      <w:tr w:rsidR="004E6FD9" w:rsidRPr="001051F5" w:rsidTr="006E7554">
        <w:trPr>
          <w:trHeight w:val="283"/>
        </w:trPr>
        <w:tc>
          <w:tcPr>
            <w:tcW w:w="1657" w:type="pct"/>
            <w:shd w:val="clear" w:color="auto" w:fill="FFFFFF"/>
          </w:tcPr>
          <w:p w:rsidR="004E6FD9" w:rsidRPr="001051F5" w:rsidRDefault="004E6FD9" w:rsidP="006E7554">
            <w:pPr>
              <w:rPr>
                <w:rFonts w:eastAsia="Times New Roman"/>
                <w:b/>
                <w:bCs/>
                <w:i/>
                <w:color w:val="FFFFFF"/>
              </w:rPr>
            </w:pPr>
          </w:p>
        </w:tc>
        <w:tc>
          <w:tcPr>
            <w:tcW w:w="720" w:type="pct"/>
            <w:shd w:val="clear" w:color="auto" w:fill="FFFFFF"/>
          </w:tcPr>
          <w:p w:rsidR="004E6FD9" w:rsidRPr="001051F5" w:rsidRDefault="004E6FD9" w:rsidP="006E7554">
            <w:pPr>
              <w:rPr>
                <w:rFonts w:eastAsia="Times New Roman"/>
                <w:i/>
              </w:rPr>
            </w:pPr>
          </w:p>
        </w:tc>
        <w:tc>
          <w:tcPr>
            <w:tcW w:w="2623" w:type="pct"/>
            <w:shd w:val="clear" w:color="auto" w:fill="FFFFFF"/>
          </w:tcPr>
          <w:p w:rsidR="004E6FD9" w:rsidRPr="001051F5" w:rsidRDefault="004E6FD9" w:rsidP="006E7554">
            <w:pPr>
              <w:rPr>
                <w:rFonts w:eastAsia="Times New Roman"/>
                <w:i/>
              </w:rPr>
            </w:pPr>
          </w:p>
        </w:tc>
      </w:tr>
      <w:tr w:rsidR="004E6FD9" w:rsidRPr="001051F5" w:rsidTr="006E7554">
        <w:trPr>
          <w:trHeight w:val="283"/>
        </w:trPr>
        <w:tc>
          <w:tcPr>
            <w:tcW w:w="1657" w:type="pct"/>
            <w:shd w:val="clear" w:color="auto" w:fill="FFFFFF"/>
          </w:tcPr>
          <w:p w:rsidR="004E6FD9" w:rsidRPr="001051F5" w:rsidRDefault="004E6FD9" w:rsidP="006E7554">
            <w:pPr>
              <w:rPr>
                <w:rFonts w:eastAsia="Times New Roman"/>
                <w:b/>
                <w:bCs/>
                <w:i/>
                <w:color w:val="FFFFFF"/>
              </w:rPr>
            </w:pPr>
          </w:p>
        </w:tc>
        <w:tc>
          <w:tcPr>
            <w:tcW w:w="720" w:type="pct"/>
            <w:shd w:val="clear" w:color="auto" w:fill="FFFFFF"/>
          </w:tcPr>
          <w:p w:rsidR="004E6FD9" w:rsidRPr="001051F5" w:rsidRDefault="004E6FD9" w:rsidP="006E7554">
            <w:pPr>
              <w:rPr>
                <w:rFonts w:eastAsia="Times New Roman"/>
                <w:i/>
              </w:rPr>
            </w:pPr>
          </w:p>
        </w:tc>
        <w:tc>
          <w:tcPr>
            <w:tcW w:w="2623" w:type="pct"/>
            <w:shd w:val="clear" w:color="auto" w:fill="FFFFFF"/>
          </w:tcPr>
          <w:p w:rsidR="004E6FD9" w:rsidRPr="001051F5" w:rsidRDefault="004E6FD9" w:rsidP="006E7554">
            <w:pPr>
              <w:rPr>
                <w:rFonts w:eastAsia="Times New Roman"/>
                <w:i/>
              </w:rPr>
            </w:pPr>
          </w:p>
        </w:tc>
      </w:tr>
      <w:tr w:rsidR="004E6FD9" w:rsidRPr="001051F5" w:rsidTr="006E7554">
        <w:trPr>
          <w:trHeight w:val="283"/>
        </w:trPr>
        <w:tc>
          <w:tcPr>
            <w:tcW w:w="1657" w:type="pct"/>
            <w:shd w:val="clear" w:color="auto" w:fill="FFFFFF"/>
          </w:tcPr>
          <w:p w:rsidR="004E6FD9" w:rsidRPr="001051F5" w:rsidRDefault="004E6FD9" w:rsidP="006E7554">
            <w:pPr>
              <w:rPr>
                <w:rFonts w:eastAsia="Times New Roman"/>
                <w:b/>
                <w:bCs/>
                <w:i/>
                <w:color w:val="FFFFFF"/>
              </w:rPr>
            </w:pPr>
          </w:p>
        </w:tc>
        <w:tc>
          <w:tcPr>
            <w:tcW w:w="720" w:type="pct"/>
            <w:shd w:val="clear" w:color="auto" w:fill="FFFFFF"/>
          </w:tcPr>
          <w:p w:rsidR="004E6FD9" w:rsidRPr="001051F5" w:rsidRDefault="004E6FD9" w:rsidP="006E7554">
            <w:pPr>
              <w:rPr>
                <w:rFonts w:eastAsia="Times New Roman"/>
                <w:i/>
              </w:rPr>
            </w:pPr>
          </w:p>
        </w:tc>
        <w:tc>
          <w:tcPr>
            <w:tcW w:w="2623" w:type="pct"/>
            <w:shd w:val="clear" w:color="auto" w:fill="FFFFFF"/>
          </w:tcPr>
          <w:p w:rsidR="004E6FD9" w:rsidRPr="001051F5" w:rsidRDefault="004E6FD9" w:rsidP="006E7554">
            <w:pPr>
              <w:rPr>
                <w:rFonts w:eastAsia="Times New Roman"/>
                <w:i/>
              </w:rPr>
            </w:pPr>
          </w:p>
        </w:tc>
      </w:tr>
      <w:tr w:rsidR="004E6FD9" w:rsidRPr="001051F5" w:rsidTr="006E7554">
        <w:trPr>
          <w:trHeight w:val="283"/>
        </w:trPr>
        <w:tc>
          <w:tcPr>
            <w:tcW w:w="1657" w:type="pct"/>
            <w:shd w:val="clear" w:color="auto" w:fill="FFFFFF"/>
          </w:tcPr>
          <w:p w:rsidR="004E6FD9" w:rsidRPr="001051F5" w:rsidRDefault="004E6FD9" w:rsidP="006E7554">
            <w:pPr>
              <w:rPr>
                <w:rFonts w:eastAsia="Times New Roman"/>
                <w:b/>
                <w:bCs/>
                <w:i/>
                <w:color w:val="FFFFFF"/>
              </w:rPr>
            </w:pPr>
          </w:p>
        </w:tc>
        <w:tc>
          <w:tcPr>
            <w:tcW w:w="720" w:type="pct"/>
            <w:shd w:val="clear" w:color="auto" w:fill="FFFFFF"/>
          </w:tcPr>
          <w:p w:rsidR="004E6FD9" w:rsidRPr="001051F5" w:rsidRDefault="004E6FD9" w:rsidP="006E7554">
            <w:pPr>
              <w:rPr>
                <w:rFonts w:eastAsia="Times New Roman"/>
                <w:i/>
              </w:rPr>
            </w:pPr>
          </w:p>
        </w:tc>
        <w:tc>
          <w:tcPr>
            <w:tcW w:w="2623" w:type="pct"/>
            <w:shd w:val="clear" w:color="auto" w:fill="FFFFFF"/>
          </w:tcPr>
          <w:p w:rsidR="004E6FD9" w:rsidRPr="001051F5" w:rsidRDefault="004E6FD9" w:rsidP="006E7554">
            <w:pPr>
              <w:rPr>
                <w:rFonts w:eastAsia="Times New Roman"/>
                <w:i/>
              </w:rPr>
            </w:pPr>
          </w:p>
        </w:tc>
      </w:tr>
    </w:tbl>
    <w:p w:rsidR="004E6FD9" w:rsidRPr="00025B12" w:rsidRDefault="004E6FD9" w:rsidP="00AC3C15">
      <w:pPr>
        <w:pStyle w:val="ListeParagraf"/>
        <w:spacing w:after="120"/>
        <w:ind w:left="0" w:firstLine="709"/>
        <w:contextualSpacing w:val="0"/>
        <w:jc w:val="both"/>
        <w:outlineLvl w:val="0"/>
        <w:rPr>
          <w:b/>
          <w:color w:val="000000" w:themeColor="text1"/>
        </w:rPr>
      </w:pPr>
    </w:p>
    <w:p w:rsidR="00265CCF" w:rsidRPr="00025B12" w:rsidRDefault="00265CCF" w:rsidP="00AC3C15">
      <w:pPr>
        <w:pStyle w:val="ListeParagraf"/>
        <w:spacing w:after="120"/>
        <w:ind w:left="0" w:firstLine="709"/>
        <w:contextualSpacing w:val="0"/>
        <w:jc w:val="both"/>
        <w:outlineLvl w:val="0"/>
        <w:rPr>
          <w:b/>
          <w:color w:val="000000" w:themeColor="text1"/>
        </w:rPr>
      </w:pPr>
    </w:p>
    <w:p w:rsidR="00265CCF" w:rsidRPr="00025B12" w:rsidRDefault="00265CCF" w:rsidP="00AC3C15">
      <w:pPr>
        <w:pStyle w:val="ListeParagraf"/>
        <w:spacing w:after="120"/>
        <w:ind w:left="0" w:firstLine="709"/>
        <w:contextualSpacing w:val="0"/>
        <w:jc w:val="both"/>
        <w:outlineLvl w:val="0"/>
        <w:rPr>
          <w:b/>
          <w:color w:val="000000" w:themeColor="text1"/>
        </w:rPr>
      </w:pPr>
    </w:p>
    <w:p w:rsidR="00265CCF" w:rsidRPr="00025B12" w:rsidRDefault="00265CCF" w:rsidP="00AC3C15">
      <w:pPr>
        <w:pStyle w:val="ListeParagraf"/>
        <w:spacing w:after="120"/>
        <w:ind w:left="0" w:firstLine="709"/>
        <w:contextualSpacing w:val="0"/>
        <w:jc w:val="both"/>
        <w:outlineLvl w:val="0"/>
        <w:rPr>
          <w:b/>
          <w:color w:val="000000" w:themeColor="text1"/>
        </w:rPr>
      </w:pPr>
    </w:p>
    <w:p w:rsidR="00265CCF" w:rsidRPr="00025B12" w:rsidRDefault="00265CCF" w:rsidP="00AC3C15">
      <w:pPr>
        <w:pStyle w:val="ListeParagraf"/>
        <w:spacing w:after="120"/>
        <w:ind w:left="0" w:firstLine="709"/>
        <w:contextualSpacing w:val="0"/>
        <w:jc w:val="both"/>
        <w:outlineLvl w:val="0"/>
        <w:rPr>
          <w:b/>
          <w:color w:val="000000" w:themeColor="text1"/>
        </w:rPr>
      </w:pPr>
    </w:p>
    <w:p w:rsidR="00265CCF" w:rsidRPr="00025B12" w:rsidRDefault="00265CCF" w:rsidP="00AC3C15">
      <w:pPr>
        <w:pStyle w:val="ListeParagraf"/>
        <w:spacing w:after="120"/>
        <w:ind w:left="0" w:firstLine="709"/>
        <w:contextualSpacing w:val="0"/>
        <w:jc w:val="both"/>
        <w:outlineLvl w:val="0"/>
        <w:rPr>
          <w:b/>
          <w:color w:val="000000" w:themeColor="text1"/>
        </w:rPr>
      </w:pPr>
    </w:p>
    <w:p w:rsidR="00265CCF" w:rsidRPr="00025B12" w:rsidRDefault="00265CCF" w:rsidP="00AC3C15">
      <w:pPr>
        <w:pStyle w:val="ListeParagraf"/>
        <w:spacing w:after="120"/>
        <w:ind w:left="0" w:firstLine="709"/>
        <w:contextualSpacing w:val="0"/>
        <w:jc w:val="both"/>
        <w:outlineLvl w:val="0"/>
        <w:rPr>
          <w:b/>
          <w:color w:val="000000" w:themeColor="text1"/>
        </w:rPr>
      </w:pPr>
    </w:p>
    <w:p w:rsidR="00265CCF" w:rsidRPr="00025B12" w:rsidRDefault="00265CCF" w:rsidP="00AC3C15">
      <w:pPr>
        <w:pStyle w:val="ListeParagraf"/>
        <w:spacing w:after="120"/>
        <w:ind w:left="0" w:firstLine="709"/>
        <w:contextualSpacing w:val="0"/>
        <w:jc w:val="both"/>
        <w:outlineLvl w:val="0"/>
        <w:rPr>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p w:rsidR="00105DE4" w:rsidRPr="00025B12" w:rsidRDefault="00105DE4" w:rsidP="00AC3C15">
      <w:pPr>
        <w:spacing w:after="120"/>
        <w:ind w:firstLine="709"/>
        <w:rPr>
          <w:b/>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p w:rsidR="0021767D" w:rsidRPr="00025B12" w:rsidRDefault="0021767D" w:rsidP="00AC3C15">
      <w:pPr>
        <w:pStyle w:val="ListeParagraf"/>
        <w:spacing w:after="120"/>
        <w:ind w:left="0" w:firstLine="709"/>
        <w:contextualSpacing w:val="0"/>
        <w:jc w:val="both"/>
        <w:outlineLvl w:val="0"/>
        <w:rPr>
          <w:color w:val="000000" w:themeColor="text1"/>
        </w:rPr>
      </w:pPr>
    </w:p>
    <w:p w:rsidR="0021767D" w:rsidRDefault="0021767D" w:rsidP="00AC3C15">
      <w:pPr>
        <w:pStyle w:val="ListeParagraf"/>
        <w:spacing w:after="120"/>
        <w:ind w:left="0" w:firstLine="709"/>
        <w:contextualSpacing w:val="0"/>
        <w:jc w:val="both"/>
        <w:outlineLvl w:val="0"/>
        <w:rPr>
          <w:color w:val="000000" w:themeColor="text1"/>
        </w:rPr>
      </w:pPr>
    </w:p>
    <w:p w:rsidR="009850F8" w:rsidRDefault="009850F8" w:rsidP="00AC3C15">
      <w:pPr>
        <w:pStyle w:val="ListeParagraf"/>
        <w:spacing w:after="120"/>
        <w:ind w:left="0" w:firstLine="709"/>
        <w:contextualSpacing w:val="0"/>
        <w:jc w:val="both"/>
        <w:outlineLvl w:val="0"/>
        <w:rPr>
          <w:color w:val="000000" w:themeColor="text1"/>
        </w:rPr>
      </w:pPr>
    </w:p>
    <w:p w:rsidR="009850F8" w:rsidRDefault="009850F8" w:rsidP="00AC3C15">
      <w:pPr>
        <w:pStyle w:val="ListeParagraf"/>
        <w:spacing w:after="120"/>
        <w:ind w:left="0" w:firstLine="709"/>
        <w:contextualSpacing w:val="0"/>
        <w:jc w:val="both"/>
        <w:outlineLvl w:val="0"/>
        <w:rPr>
          <w:color w:val="000000" w:themeColor="text1"/>
        </w:rPr>
      </w:pPr>
    </w:p>
    <w:p w:rsidR="009850F8" w:rsidRDefault="009850F8" w:rsidP="00AC3C15">
      <w:pPr>
        <w:pStyle w:val="ListeParagraf"/>
        <w:spacing w:after="120"/>
        <w:ind w:left="0" w:firstLine="709"/>
        <w:contextualSpacing w:val="0"/>
        <w:jc w:val="both"/>
        <w:outlineLvl w:val="0"/>
        <w:rPr>
          <w:color w:val="000000" w:themeColor="text1"/>
        </w:rPr>
      </w:pPr>
    </w:p>
    <w:p w:rsidR="009850F8" w:rsidRDefault="009850F8" w:rsidP="00AC3C15">
      <w:pPr>
        <w:pStyle w:val="ListeParagraf"/>
        <w:spacing w:after="120"/>
        <w:ind w:left="0" w:firstLine="709"/>
        <w:contextualSpacing w:val="0"/>
        <w:jc w:val="both"/>
        <w:outlineLvl w:val="0"/>
        <w:rPr>
          <w:color w:val="000000" w:themeColor="text1"/>
        </w:rPr>
      </w:pPr>
    </w:p>
    <w:p w:rsidR="009850F8" w:rsidRPr="00025B12" w:rsidRDefault="009850F8" w:rsidP="00AC3C15">
      <w:pPr>
        <w:pStyle w:val="ListeParagraf"/>
        <w:spacing w:after="120"/>
        <w:ind w:left="0" w:firstLine="709"/>
        <w:contextualSpacing w:val="0"/>
        <w:jc w:val="both"/>
        <w:outlineLvl w:val="0"/>
        <w:rPr>
          <w:color w:val="000000" w:themeColor="text1"/>
        </w:rPr>
      </w:pPr>
    </w:p>
    <w:p w:rsidR="009850F8" w:rsidRPr="009850F8" w:rsidRDefault="009850F8" w:rsidP="00462E1E">
      <w:pPr>
        <w:pStyle w:val="ListeParagraf"/>
        <w:spacing w:after="120"/>
        <w:ind w:left="0" w:firstLine="709"/>
        <w:contextualSpacing w:val="0"/>
        <w:jc w:val="center"/>
        <w:outlineLvl w:val="0"/>
        <w:rPr>
          <w:b/>
          <w:color w:val="000000" w:themeColor="text1"/>
        </w:rPr>
      </w:pPr>
      <w:r w:rsidRPr="009850F8">
        <w:rPr>
          <w:b/>
          <w:color w:val="000000" w:themeColor="text1"/>
        </w:rPr>
        <w:t>EK-4</w:t>
      </w:r>
    </w:p>
    <w:p w:rsidR="00071B2A" w:rsidRPr="009850F8" w:rsidRDefault="009850F8" w:rsidP="00462E1E">
      <w:pPr>
        <w:pStyle w:val="ListeParagraf"/>
        <w:spacing w:after="120"/>
        <w:ind w:left="0" w:firstLine="709"/>
        <w:contextualSpacing w:val="0"/>
        <w:jc w:val="center"/>
        <w:outlineLvl w:val="0"/>
        <w:rPr>
          <w:b/>
          <w:color w:val="000000" w:themeColor="text1"/>
        </w:rPr>
      </w:pPr>
      <w:r w:rsidRPr="009850F8">
        <w:rPr>
          <w:b/>
          <w:color w:val="000000" w:themeColor="text1"/>
        </w:rPr>
        <w:t xml:space="preserve"> SENARYO BAZINDA ACİL DURUM</w:t>
      </w:r>
      <w:r w:rsidR="00C03634">
        <w:rPr>
          <w:b/>
          <w:color w:val="000000" w:themeColor="text1"/>
        </w:rPr>
        <w:t xml:space="preserve"> MÜDAHALE</w:t>
      </w:r>
      <w:r w:rsidRPr="009850F8">
        <w:rPr>
          <w:b/>
          <w:color w:val="000000" w:themeColor="text1"/>
        </w:rPr>
        <w:t xml:space="preserve"> PLANI FORMU</w:t>
      </w:r>
    </w:p>
    <w:p w:rsidR="00071B2A" w:rsidRPr="00025B12" w:rsidRDefault="00071B2A" w:rsidP="00462E1E">
      <w:pPr>
        <w:pStyle w:val="ListeParagraf"/>
        <w:spacing w:after="120"/>
        <w:ind w:left="0" w:firstLine="709"/>
        <w:contextualSpacing w:val="0"/>
        <w:jc w:val="center"/>
        <w:outlineLvl w:val="0"/>
        <w:rPr>
          <w:color w:val="000000" w:themeColor="text1"/>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60"/>
        <w:gridCol w:w="850"/>
        <w:gridCol w:w="1560"/>
        <w:gridCol w:w="3042"/>
      </w:tblGrid>
      <w:tr w:rsidR="00C16A81" w:rsidRPr="00025B12" w:rsidTr="002726ED">
        <w:trPr>
          <w:trHeight w:val="368"/>
          <w:jc w:val="center"/>
        </w:trPr>
        <w:tc>
          <w:tcPr>
            <w:tcW w:w="9212" w:type="dxa"/>
            <w:gridSpan w:val="4"/>
            <w:vMerge w:val="restart"/>
            <w:shd w:val="clear" w:color="auto" w:fill="auto"/>
            <w:noWrap/>
            <w:vAlign w:val="center"/>
            <w:hideMark/>
          </w:tcPr>
          <w:p w:rsidR="00C16A81" w:rsidRPr="00025B12" w:rsidRDefault="00C16A81" w:rsidP="002726ED">
            <w:pPr>
              <w:contextualSpacing/>
              <w:jc w:val="center"/>
              <w:rPr>
                <w:rFonts w:eastAsia="Times New Roman"/>
                <w:color w:val="000000"/>
              </w:rPr>
            </w:pPr>
            <w:r w:rsidRPr="00025B12">
              <w:rPr>
                <w:rFonts w:eastAsia="Times New Roman"/>
                <w:b/>
              </w:rPr>
              <w:t xml:space="preserve">SENARYO BAZINDA ACİL DURUM </w:t>
            </w:r>
            <w:r w:rsidR="00C03634">
              <w:rPr>
                <w:rFonts w:eastAsia="Times New Roman"/>
                <w:b/>
              </w:rPr>
              <w:t xml:space="preserve">MÜDAHALE </w:t>
            </w:r>
            <w:r w:rsidRPr="00025B12">
              <w:rPr>
                <w:rFonts w:eastAsia="Times New Roman"/>
                <w:b/>
              </w:rPr>
              <w:t>PLANI</w:t>
            </w:r>
          </w:p>
        </w:tc>
      </w:tr>
      <w:tr w:rsidR="00C16A81" w:rsidRPr="00025B12" w:rsidTr="002726ED">
        <w:trPr>
          <w:trHeight w:val="368"/>
          <w:jc w:val="center"/>
        </w:trPr>
        <w:tc>
          <w:tcPr>
            <w:tcW w:w="9212" w:type="dxa"/>
            <w:gridSpan w:val="4"/>
            <w:vMerge/>
            <w:vAlign w:val="center"/>
            <w:hideMark/>
          </w:tcPr>
          <w:p w:rsidR="00C16A81" w:rsidRPr="00025B12" w:rsidRDefault="00C16A81" w:rsidP="002726ED">
            <w:pPr>
              <w:contextualSpacing/>
              <w:rPr>
                <w:rFonts w:eastAsia="Times New Roman"/>
                <w:color w:val="000000"/>
              </w:rPr>
            </w:pPr>
          </w:p>
        </w:tc>
      </w:tr>
      <w:tr w:rsidR="00C16A81" w:rsidRPr="00025B12" w:rsidTr="002726ED">
        <w:trPr>
          <w:trHeight w:val="276"/>
          <w:jc w:val="center"/>
        </w:trPr>
        <w:tc>
          <w:tcPr>
            <w:tcW w:w="9212" w:type="dxa"/>
            <w:gridSpan w:val="4"/>
            <w:vMerge/>
            <w:vAlign w:val="center"/>
            <w:hideMark/>
          </w:tcPr>
          <w:p w:rsidR="00C16A81" w:rsidRPr="00025B12" w:rsidRDefault="00C16A81" w:rsidP="002726ED">
            <w:pPr>
              <w:contextualSpacing/>
              <w:rPr>
                <w:rFonts w:eastAsia="Times New Roman"/>
                <w:color w:val="000000"/>
              </w:rPr>
            </w:pPr>
          </w:p>
        </w:tc>
      </w:tr>
      <w:tr w:rsidR="00FE5765" w:rsidRPr="00025B12" w:rsidTr="00FE5765">
        <w:trPr>
          <w:trHeight w:val="499"/>
          <w:jc w:val="center"/>
        </w:trPr>
        <w:tc>
          <w:tcPr>
            <w:tcW w:w="3760" w:type="dxa"/>
            <w:shd w:val="clear" w:color="auto" w:fill="auto"/>
            <w:noWrap/>
            <w:vAlign w:val="center"/>
            <w:hideMark/>
          </w:tcPr>
          <w:p w:rsidR="00FE5765" w:rsidRPr="00025B12" w:rsidRDefault="00FE5765" w:rsidP="002726ED">
            <w:pPr>
              <w:contextualSpacing/>
              <w:rPr>
                <w:rFonts w:eastAsia="Times New Roman"/>
                <w:color w:val="000000"/>
              </w:rPr>
            </w:pPr>
            <w:r w:rsidRPr="00025B12">
              <w:rPr>
                <w:rFonts w:eastAsia="Times New Roman"/>
                <w:b/>
                <w:bCs/>
                <w:color w:val="000000"/>
              </w:rPr>
              <w:t>Kuruluş:</w:t>
            </w:r>
          </w:p>
        </w:tc>
        <w:tc>
          <w:tcPr>
            <w:tcW w:w="2410" w:type="dxa"/>
            <w:gridSpan w:val="2"/>
            <w:shd w:val="clear" w:color="auto" w:fill="auto"/>
            <w:noWrap/>
            <w:vAlign w:val="center"/>
            <w:hideMark/>
          </w:tcPr>
          <w:p w:rsidR="00FE5765" w:rsidRPr="00025B12" w:rsidRDefault="00FE5765" w:rsidP="002726ED">
            <w:pPr>
              <w:contextualSpacing/>
              <w:rPr>
                <w:rFonts w:eastAsia="Times New Roman"/>
                <w:color w:val="000000"/>
              </w:rPr>
            </w:pPr>
            <w:r w:rsidRPr="00025B12">
              <w:rPr>
                <w:rFonts w:eastAsia="Times New Roman"/>
                <w:b/>
                <w:bCs/>
                <w:color w:val="000000"/>
              </w:rPr>
              <w:t>Senaryo No:</w:t>
            </w:r>
          </w:p>
        </w:tc>
        <w:tc>
          <w:tcPr>
            <w:tcW w:w="3042" w:type="dxa"/>
            <w:shd w:val="clear" w:color="auto" w:fill="auto"/>
            <w:noWrap/>
            <w:vAlign w:val="center"/>
            <w:hideMark/>
          </w:tcPr>
          <w:p w:rsidR="00FE5765" w:rsidRPr="00025B12" w:rsidRDefault="00FE5765" w:rsidP="002726ED">
            <w:pPr>
              <w:contextualSpacing/>
              <w:rPr>
                <w:rFonts w:eastAsia="Times New Roman"/>
                <w:color w:val="000000"/>
              </w:rPr>
            </w:pPr>
            <w:r w:rsidRPr="00025B12">
              <w:rPr>
                <w:rFonts w:eastAsia="Times New Roman"/>
                <w:b/>
                <w:bCs/>
                <w:color w:val="000000"/>
              </w:rPr>
              <w:t>Revizyon:</w:t>
            </w:r>
          </w:p>
        </w:tc>
      </w:tr>
      <w:tr w:rsidR="00C16A81" w:rsidRPr="00025B12" w:rsidTr="002726ED">
        <w:trPr>
          <w:trHeight w:val="499"/>
          <w:jc w:val="center"/>
        </w:trPr>
        <w:tc>
          <w:tcPr>
            <w:tcW w:w="9212" w:type="dxa"/>
            <w:gridSpan w:val="4"/>
            <w:shd w:val="clear" w:color="auto" w:fill="auto"/>
            <w:noWrap/>
            <w:vAlign w:val="center"/>
            <w:hideMark/>
          </w:tcPr>
          <w:p w:rsidR="00C16A81" w:rsidRPr="00025B12" w:rsidRDefault="00C16A81" w:rsidP="002726ED">
            <w:pPr>
              <w:spacing w:before="240"/>
              <w:contextualSpacing/>
              <w:rPr>
                <w:rFonts w:eastAsia="Times New Roman"/>
                <w:color w:val="000000"/>
              </w:rPr>
            </w:pPr>
            <w:r w:rsidRPr="00025B12">
              <w:rPr>
                <w:rFonts w:eastAsia="Times New Roman"/>
                <w:b/>
                <w:bCs/>
                <w:color w:val="000000"/>
              </w:rPr>
              <w:lastRenderedPageBreak/>
              <w:t>Tesis:</w:t>
            </w:r>
            <w:r w:rsidRPr="00025B12">
              <w:rPr>
                <w:rFonts w:eastAsia="Times New Roman"/>
                <w:color w:val="000000"/>
              </w:rPr>
              <w:t> </w:t>
            </w:r>
          </w:p>
        </w:tc>
      </w:tr>
      <w:tr w:rsidR="00C16A81" w:rsidRPr="00025B12" w:rsidTr="002726ED">
        <w:trPr>
          <w:trHeight w:val="499"/>
          <w:jc w:val="center"/>
        </w:trPr>
        <w:tc>
          <w:tcPr>
            <w:tcW w:w="9212" w:type="dxa"/>
            <w:gridSpan w:val="4"/>
            <w:shd w:val="clear" w:color="auto" w:fill="auto"/>
            <w:noWrap/>
            <w:vAlign w:val="center"/>
            <w:hideMark/>
          </w:tcPr>
          <w:p w:rsidR="00C16A81" w:rsidRPr="00025B12" w:rsidRDefault="00C16A81" w:rsidP="002726ED">
            <w:pPr>
              <w:contextualSpacing/>
              <w:rPr>
                <w:rFonts w:eastAsia="Times New Roman"/>
                <w:color w:val="000000"/>
              </w:rPr>
            </w:pPr>
            <w:r w:rsidRPr="00025B12">
              <w:rPr>
                <w:rFonts w:eastAsia="Times New Roman"/>
                <w:b/>
                <w:bCs/>
                <w:color w:val="000000"/>
              </w:rPr>
              <w:t>Ekipman No/Tesisin İlgili Kısmı:</w:t>
            </w:r>
            <w:r w:rsidRPr="00025B12">
              <w:rPr>
                <w:rFonts w:eastAsia="Times New Roman"/>
                <w:color w:val="000000"/>
              </w:rPr>
              <w:t> </w:t>
            </w:r>
          </w:p>
        </w:tc>
      </w:tr>
      <w:tr w:rsidR="00C16A81" w:rsidRPr="00025B12" w:rsidTr="002726ED">
        <w:trPr>
          <w:trHeight w:val="499"/>
          <w:jc w:val="center"/>
        </w:trPr>
        <w:tc>
          <w:tcPr>
            <w:tcW w:w="9212" w:type="dxa"/>
            <w:gridSpan w:val="4"/>
            <w:shd w:val="clear" w:color="auto" w:fill="auto"/>
            <w:noWrap/>
            <w:vAlign w:val="center"/>
            <w:hideMark/>
          </w:tcPr>
          <w:p w:rsidR="00C16A81" w:rsidRPr="00025B12" w:rsidRDefault="00C16A81" w:rsidP="002726ED">
            <w:pPr>
              <w:contextualSpacing/>
              <w:rPr>
                <w:rFonts w:eastAsia="Times New Roman"/>
                <w:b/>
                <w:bCs/>
                <w:color w:val="000000"/>
              </w:rPr>
            </w:pPr>
            <w:r w:rsidRPr="00025B12">
              <w:rPr>
                <w:rFonts w:eastAsia="Times New Roman"/>
                <w:b/>
                <w:bCs/>
                <w:color w:val="000000"/>
              </w:rPr>
              <w:t>Ekipman Detay Açıklama:</w:t>
            </w:r>
          </w:p>
        </w:tc>
      </w:tr>
      <w:tr w:rsidR="00C16A81" w:rsidRPr="00025B12" w:rsidTr="002726ED">
        <w:trPr>
          <w:trHeight w:val="647"/>
          <w:jc w:val="center"/>
        </w:trPr>
        <w:tc>
          <w:tcPr>
            <w:tcW w:w="9212" w:type="dxa"/>
            <w:gridSpan w:val="4"/>
            <w:shd w:val="clear" w:color="auto" w:fill="auto"/>
            <w:noWrap/>
            <w:hideMark/>
          </w:tcPr>
          <w:p w:rsidR="00C16A81" w:rsidRPr="00025B12" w:rsidRDefault="00C16A81" w:rsidP="002726ED">
            <w:pPr>
              <w:contextualSpacing/>
              <w:rPr>
                <w:rFonts w:eastAsia="Times New Roman"/>
                <w:color w:val="000000"/>
              </w:rPr>
            </w:pPr>
            <w:r w:rsidRPr="00025B12">
              <w:rPr>
                <w:rFonts w:eastAsia="Times New Roman"/>
                <w:b/>
                <w:bCs/>
                <w:color w:val="000000"/>
              </w:rPr>
              <w:t>Kritik Olay (KO) ve Sonucu (Yan</w:t>
            </w:r>
            <w:r w:rsidR="00CC7992">
              <w:rPr>
                <w:rFonts w:eastAsia="Times New Roman"/>
                <w:b/>
                <w:bCs/>
                <w:color w:val="000000"/>
              </w:rPr>
              <w:t>gın, patlama, toksik yayılım</w:t>
            </w:r>
            <w:r w:rsidRPr="00025B12">
              <w:rPr>
                <w:rFonts w:eastAsia="Times New Roman"/>
                <w:b/>
                <w:bCs/>
                <w:color w:val="000000"/>
              </w:rPr>
              <w:t>):</w:t>
            </w:r>
            <w:r w:rsidRPr="00025B12">
              <w:rPr>
                <w:rFonts w:eastAsia="Times New Roman"/>
                <w:color w:val="000000"/>
              </w:rPr>
              <w:t> </w:t>
            </w:r>
          </w:p>
        </w:tc>
      </w:tr>
      <w:tr w:rsidR="00C16A81" w:rsidRPr="00025B12" w:rsidTr="002726ED">
        <w:trPr>
          <w:trHeight w:val="517"/>
          <w:jc w:val="center"/>
        </w:trPr>
        <w:tc>
          <w:tcPr>
            <w:tcW w:w="9212" w:type="dxa"/>
            <w:gridSpan w:val="4"/>
            <w:vMerge w:val="restart"/>
            <w:shd w:val="clear" w:color="auto" w:fill="auto"/>
            <w:noWrap/>
            <w:hideMark/>
          </w:tcPr>
          <w:p w:rsidR="00C16A81" w:rsidRPr="00025B12" w:rsidRDefault="00CC7992" w:rsidP="002726ED">
            <w:pPr>
              <w:contextualSpacing/>
              <w:jc w:val="both"/>
              <w:rPr>
                <w:rFonts w:eastAsia="Times New Roman"/>
              </w:rPr>
            </w:pPr>
            <w:r>
              <w:rPr>
                <w:rFonts w:eastAsia="Times New Roman"/>
                <w:b/>
                <w:bCs/>
                <w:color w:val="000000"/>
              </w:rPr>
              <w:t xml:space="preserve">Büyük Kaza </w:t>
            </w:r>
            <w:r w:rsidR="00C16A81" w:rsidRPr="00025B12">
              <w:rPr>
                <w:rFonts w:eastAsia="Times New Roman"/>
                <w:b/>
                <w:bCs/>
                <w:color w:val="000000"/>
              </w:rPr>
              <w:t>Senaryo Tanımı ve Ortam Koşulları (Basınç, Sıcaklık, Rüzgâr Hızı ve Hâkim Rüzgâr Yönü):</w:t>
            </w:r>
          </w:p>
        </w:tc>
      </w:tr>
      <w:tr w:rsidR="00C16A81" w:rsidRPr="00025B12" w:rsidTr="002726ED">
        <w:trPr>
          <w:trHeight w:val="499"/>
          <w:jc w:val="center"/>
        </w:trPr>
        <w:tc>
          <w:tcPr>
            <w:tcW w:w="9212" w:type="dxa"/>
            <w:gridSpan w:val="4"/>
            <w:vMerge/>
            <w:hideMark/>
          </w:tcPr>
          <w:p w:rsidR="00C16A81" w:rsidRPr="00025B12" w:rsidRDefault="00C16A81" w:rsidP="002726ED">
            <w:pPr>
              <w:contextualSpacing/>
              <w:rPr>
                <w:rFonts w:eastAsia="Times New Roman"/>
                <w:b/>
                <w:bCs/>
                <w:color w:val="000000"/>
              </w:rPr>
            </w:pPr>
          </w:p>
        </w:tc>
      </w:tr>
      <w:tr w:rsidR="00C16A81" w:rsidRPr="00025B12" w:rsidTr="002726ED">
        <w:trPr>
          <w:trHeight w:val="499"/>
          <w:jc w:val="center"/>
        </w:trPr>
        <w:tc>
          <w:tcPr>
            <w:tcW w:w="9212" w:type="dxa"/>
            <w:gridSpan w:val="4"/>
            <w:vMerge/>
            <w:hideMark/>
          </w:tcPr>
          <w:p w:rsidR="00C16A81" w:rsidRPr="00025B12" w:rsidRDefault="00C16A81" w:rsidP="002726ED">
            <w:pPr>
              <w:contextualSpacing/>
              <w:rPr>
                <w:rFonts w:eastAsia="Times New Roman"/>
                <w:b/>
                <w:bCs/>
                <w:color w:val="000000"/>
              </w:rPr>
            </w:pPr>
          </w:p>
        </w:tc>
      </w:tr>
      <w:tr w:rsidR="00C16A81" w:rsidRPr="00025B12" w:rsidTr="002726ED">
        <w:trPr>
          <w:trHeight w:val="907"/>
          <w:jc w:val="center"/>
        </w:trPr>
        <w:tc>
          <w:tcPr>
            <w:tcW w:w="9212" w:type="dxa"/>
            <w:gridSpan w:val="4"/>
          </w:tcPr>
          <w:p w:rsidR="00C16A81" w:rsidRPr="00025B12" w:rsidRDefault="00C16A81" w:rsidP="002726ED">
            <w:r w:rsidRPr="00025B12">
              <w:rPr>
                <w:b/>
              </w:rPr>
              <w:t>Kazanın Tespit Edilmesi:</w:t>
            </w:r>
          </w:p>
          <w:p w:rsidR="00C16A81" w:rsidRDefault="00C16A81" w:rsidP="002C51EC">
            <w:pPr>
              <w:contextualSpacing/>
            </w:pPr>
            <w:r w:rsidRPr="00025B12">
              <w:t xml:space="preserve">Sahadaki personel, dedektör, kamera vs. listesi ve </w:t>
            </w:r>
            <w:r w:rsidR="002C51EC">
              <w:t>kazanın tespit edilme süresi</w:t>
            </w:r>
          </w:p>
          <w:p w:rsidR="002C51EC" w:rsidRPr="00025B12" w:rsidRDefault="002C51EC" w:rsidP="002C51EC">
            <w:pPr>
              <w:contextualSpacing/>
              <w:rPr>
                <w:rFonts w:eastAsia="Times New Roman"/>
                <w:b/>
                <w:bCs/>
                <w:color w:val="000000"/>
              </w:rPr>
            </w:pPr>
          </w:p>
        </w:tc>
      </w:tr>
      <w:tr w:rsidR="00C16A81" w:rsidRPr="00025B12" w:rsidTr="00EE576A">
        <w:trPr>
          <w:trHeight w:val="499"/>
          <w:jc w:val="center"/>
        </w:trPr>
        <w:tc>
          <w:tcPr>
            <w:tcW w:w="4610" w:type="dxa"/>
            <w:gridSpan w:val="2"/>
            <w:shd w:val="clear" w:color="auto" w:fill="auto"/>
            <w:noWrap/>
            <w:vAlign w:val="center"/>
            <w:hideMark/>
          </w:tcPr>
          <w:p w:rsidR="00C16A81" w:rsidRPr="00025B12" w:rsidRDefault="00D35ECF" w:rsidP="002726ED">
            <w:pPr>
              <w:contextualSpacing/>
              <w:rPr>
                <w:rFonts w:eastAsia="Times New Roman"/>
                <w:b/>
                <w:bCs/>
                <w:color w:val="000000"/>
              </w:rPr>
            </w:pPr>
            <w:r>
              <w:rPr>
                <w:rFonts w:eastAsia="Times New Roman"/>
                <w:b/>
                <w:bCs/>
                <w:color w:val="000000"/>
              </w:rPr>
              <w:t>Kazaya</w:t>
            </w:r>
            <w:r w:rsidR="00C16A81" w:rsidRPr="00025B12">
              <w:rPr>
                <w:rFonts w:eastAsia="Times New Roman"/>
                <w:b/>
                <w:bCs/>
                <w:color w:val="000000"/>
              </w:rPr>
              <w:t xml:space="preserve"> Neden Olan Tehlikeli Madde ve Miktarı: </w:t>
            </w:r>
          </w:p>
        </w:tc>
        <w:tc>
          <w:tcPr>
            <w:tcW w:w="4602" w:type="dxa"/>
            <w:gridSpan w:val="2"/>
            <w:shd w:val="clear" w:color="auto" w:fill="auto"/>
            <w:noWrap/>
            <w:vAlign w:val="center"/>
            <w:hideMark/>
          </w:tcPr>
          <w:p w:rsidR="00C16A81" w:rsidRPr="00025B12" w:rsidRDefault="00C16A81" w:rsidP="002726ED">
            <w:pPr>
              <w:contextualSpacing/>
              <w:jc w:val="both"/>
              <w:rPr>
                <w:rFonts w:eastAsia="Times New Roman"/>
                <w:color w:val="000000"/>
              </w:rPr>
            </w:pPr>
            <w:r w:rsidRPr="00025B12">
              <w:rPr>
                <w:rFonts w:eastAsia="Times New Roman"/>
                <w:b/>
                <w:bCs/>
                <w:color w:val="000000"/>
              </w:rPr>
              <w:t>Kaza Sonrası Açığa Çıkan Tehlikeli Madde ve Miktarı:</w:t>
            </w:r>
          </w:p>
        </w:tc>
      </w:tr>
      <w:tr w:rsidR="00C16A81" w:rsidRPr="00025B12" w:rsidTr="00EE576A">
        <w:trPr>
          <w:trHeight w:val="1474"/>
          <w:jc w:val="center"/>
        </w:trPr>
        <w:tc>
          <w:tcPr>
            <w:tcW w:w="4610" w:type="dxa"/>
            <w:gridSpan w:val="2"/>
            <w:shd w:val="clear" w:color="auto" w:fill="auto"/>
            <w:noWrap/>
            <w:hideMark/>
          </w:tcPr>
          <w:p w:rsidR="00C16A81" w:rsidRPr="00025B12" w:rsidRDefault="00C16A81" w:rsidP="002726ED">
            <w:r w:rsidRPr="00025B12">
              <w:rPr>
                <w:rFonts w:eastAsia="Times New Roman"/>
                <w:b/>
                <w:bCs/>
                <w:color w:val="000000"/>
              </w:rPr>
              <w:t>Fiziksel Özellikleri</w:t>
            </w:r>
          </w:p>
          <w:p w:rsidR="00C16A81" w:rsidRPr="00025B12" w:rsidRDefault="00C16A81" w:rsidP="002726ED">
            <w:pPr>
              <w:tabs>
                <w:tab w:val="left" w:pos="2291"/>
              </w:tabs>
            </w:pPr>
            <w:r w:rsidRPr="00025B12">
              <w:t>Parlama Noktası (°C)</w:t>
            </w:r>
            <w:r w:rsidRPr="00025B12">
              <w:tab/>
              <w:t>:</w:t>
            </w:r>
          </w:p>
          <w:p w:rsidR="00C16A81" w:rsidRPr="00025B12" w:rsidRDefault="00C16A81" w:rsidP="002726ED">
            <w:pPr>
              <w:tabs>
                <w:tab w:val="left" w:pos="2291"/>
              </w:tabs>
            </w:pPr>
            <w:r w:rsidRPr="00025B12">
              <w:t>Tutuşma Sıcaklığı (°C)</w:t>
            </w:r>
            <w:r w:rsidRPr="00025B12">
              <w:tab/>
              <w:t>:</w:t>
            </w:r>
          </w:p>
          <w:p w:rsidR="00C16A81" w:rsidRPr="00025B12" w:rsidRDefault="00C16A81" w:rsidP="002726ED">
            <w:pPr>
              <w:tabs>
                <w:tab w:val="left" w:pos="2291"/>
              </w:tabs>
            </w:pPr>
            <w:r w:rsidRPr="00025B12">
              <w:t>Madde Fazı</w:t>
            </w:r>
            <w:r w:rsidRPr="00025B12">
              <w:tab/>
              <w:t>:</w:t>
            </w:r>
          </w:p>
          <w:p w:rsidR="00C16A81" w:rsidRPr="00025B12" w:rsidRDefault="00C16A81" w:rsidP="002726ED">
            <w:pPr>
              <w:tabs>
                <w:tab w:val="left" w:pos="2291"/>
              </w:tabs>
            </w:pPr>
            <w:r w:rsidRPr="00025B12">
              <w:t>Toksisite</w:t>
            </w:r>
            <w:r w:rsidRPr="00025B12">
              <w:tab/>
              <w:t>:</w:t>
            </w:r>
          </w:p>
        </w:tc>
        <w:tc>
          <w:tcPr>
            <w:tcW w:w="4602" w:type="dxa"/>
            <w:gridSpan w:val="2"/>
            <w:shd w:val="clear" w:color="auto" w:fill="auto"/>
            <w:noWrap/>
            <w:vAlign w:val="center"/>
            <w:hideMark/>
          </w:tcPr>
          <w:p w:rsidR="00C16A81" w:rsidRPr="00025B12" w:rsidRDefault="00C16A81" w:rsidP="002726ED">
            <w:r w:rsidRPr="00025B12">
              <w:rPr>
                <w:rFonts w:eastAsia="Times New Roman"/>
                <w:b/>
                <w:bCs/>
                <w:color w:val="000000"/>
              </w:rPr>
              <w:t>Fiziksel Özellikleri</w:t>
            </w:r>
          </w:p>
          <w:p w:rsidR="00C16A81" w:rsidRPr="00025B12" w:rsidRDefault="00C16A81" w:rsidP="002726ED">
            <w:pPr>
              <w:tabs>
                <w:tab w:val="left" w:pos="2291"/>
              </w:tabs>
            </w:pPr>
            <w:r w:rsidRPr="00025B12">
              <w:t>Parlama Noktası (°C)</w:t>
            </w:r>
            <w:r w:rsidRPr="00025B12">
              <w:tab/>
              <w:t>:</w:t>
            </w:r>
          </w:p>
          <w:p w:rsidR="00C16A81" w:rsidRPr="00025B12" w:rsidRDefault="00C16A81" w:rsidP="002726ED">
            <w:pPr>
              <w:tabs>
                <w:tab w:val="left" w:pos="2291"/>
              </w:tabs>
            </w:pPr>
            <w:r w:rsidRPr="00025B12">
              <w:t>Tutuşma Sıcaklığı (°C)</w:t>
            </w:r>
            <w:r w:rsidRPr="00025B12">
              <w:tab/>
              <w:t>:</w:t>
            </w:r>
          </w:p>
          <w:p w:rsidR="00C16A81" w:rsidRPr="00025B12" w:rsidRDefault="00C16A81" w:rsidP="002726ED">
            <w:pPr>
              <w:tabs>
                <w:tab w:val="left" w:pos="2291"/>
              </w:tabs>
            </w:pPr>
            <w:r w:rsidRPr="00025B12">
              <w:t>Madde Fazı</w:t>
            </w:r>
            <w:r w:rsidRPr="00025B12">
              <w:tab/>
              <w:t>:</w:t>
            </w:r>
          </w:p>
          <w:p w:rsidR="00C16A81" w:rsidRPr="00025B12" w:rsidRDefault="00C16A81" w:rsidP="002726ED">
            <w:pPr>
              <w:tabs>
                <w:tab w:val="left" w:pos="2291"/>
              </w:tabs>
            </w:pPr>
            <w:r w:rsidRPr="00025B12">
              <w:t>Toksisite</w:t>
            </w:r>
            <w:r w:rsidRPr="00025B12">
              <w:tab/>
              <w:t>:</w:t>
            </w:r>
          </w:p>
        </w:tc>
      </w:tr>
      <w:tr w:rsidR="00FE5765" w:rsidRPr="00025B12" w:rsidTr="00FE5765">
        <w:trPr>
          <w:trHeight w:val="1721"/>
          <w:jc w:val="center"/>
        </w:trPr>
        <w:tc>
          <w:tcPr>
            <w:tcW w:w="9212" w:type="dxa"/>
            <w:gridSpan w:val="4"/>
            <w:shd w:val="clear" w:color="auto" w:fill="auto"/>
            <w:noWrap/>
            <w:hideMark/>
          </w:tcPr>
          <w:p w:rsidR="00FE5765" w:rsidRPr="00025B12" w:rsidRDefault="00FE5765" w:rsidP="002726ED">
            <w:pPr>
              <w:rPr>
                <w:b/>
              </w:rPr>
            </w:pPr>
            <w:r>
              <w:rPr>
                <w:b/>
              </w:rPr>
              <w:t xml:space="preserve">Acil Duruma </w:t>
            </w:r>
            <w:r w:rsidRPr="00025B12">
              <w:rPr>
                <w:b/>
              </w:rPr>
              <w:t>Müdahale</w:t>
            </w:r>
            <w:r w:rsidR="00F8064C">
              <w:rPr>
                <w:b/>
              </w:rPr>
              <w:t xml:space="preserve"> Senaryosu</w:t>
            </w:r>
            <w:r w:rsidRPr="00025B12">
              <w:rPr>
                <w:b/>
              </w:rPr>
              <w:t>:</w:t>
            </w:r>
          </w:p>
          <w:p w:rsidR="0049031B" w:rsidRDefault="003876B4" w:rsidP="00D35ECF">
            <w:pPr>
              <w:contextualSpacing/>
            </w:pPr>
            <w:r>
              <w:t xml:space="preserve">Aşağıdaki hususlar dikkate alınarak acil duruma müdahalenin nasıl yapılacağı açıklanır. </w:t>
            </w:r>
          </w:p>
          <w:p w:rsidR="00FE5765" w:rsidRPr="00DE6D67" w:rsidRDefault="00284DFB" w:rsidP="00DE6D67">
            <w:pPr>
              <w:pStyle w:val="ListeParagraf"/>
              <w:numPr>
                <w:ilvl w:val="0"/>
                <w:numId w:val="90"/>
              </w:numPr>
              <w:rPr>
                <w:rFonts w:eastAsia="Times New Roman"/>
                <w:color w:val="000000"/>
              </w:rPr>
            </w:pPr>
            <w:r>
              <w:t xml:space="preserve">İç ve dış kaynaklar, </w:t>
            </w:r>
            <w:r w:rsidR="00FE5765" w:rsidRPr="00025B12">
              <w:t>hizmet grubu personeli</w:t>
            </w:r>
            <w:r w:rsidR="00D35ECF">
              <w:t xml:space="preserve">, </w:t>
            </w:r>
            <w:r>
              <w:t>müdahale süresi</w:t>
            </w:r>
            <w:r w:rsidR="00D35ECF">
              <w:t xml:space="preserve"> </w:t>
            </w:r>
            <w:r w:rsidR="00FE5765" w:rsidRPr="00025B12">
              <w:t xml:space="preserve">(alarm, kontrol odasından yapılacak müdahaleler, </w:t>
            </w:r>
            <w:r w:rsidR="00F8064C">
              <w:t xml:space="preserve">manuel müdahaleler, </w:t>
            </w:r>
            <w:r w:rsidR="00FE5765" w:rsidRPr="00025B12">
              <w:t>açılacak/kapanacak vanalar</w:t>
            </w:r>
            <w:r w:rsidR="00D35ECF">
              <w:t>,</w:t>
            </w:r>
            <w:r w:rsidR="00FE5765" w:rsidRPr="00025B12">
              <w:t xml:space="preserve"> </w:t>
            </w:r>
            <w:r w:rsidR="00D35ECF">
              <w:t>d</w:t>
            </w:r>
            <w:r w:rsidR="00FE5765" w:rsidRPr="00025B12">
              <w:t xml:space="preserve">evreye alınacak pompa ve bağlantıları, kullanılacak </w:t>
            </w:r>
            <w:r w:rsidR="00D35ECF">
              <w:t>su ve köpük miktarı, özel ekipman</w:t>
            </w:r>
            <w:r>
              <w:t xml:space="preserve"> vb.</w:t>
            </w:r>
            <w:r w:rsidR="00D35ECF">
              <w:t>)</w:t>
            </w:r>
          </w:p>
        </w:tc>
      </w:tr>
      <w:tr w:rsidR="00C16A81" w:rsidRPr="00025B12" w:rsidTr="002726ED">
        <w:trPr>
          <w:trHeight w:val="964"/>
          <w:jc w:val="center"/>
        </w:trPr>
        <w:tc>
          <w:tcPr>
            <w:tcW w:w="9212" w:type="dxa"/>
            <w:gridSpan w:val="4"/>
            <w:shd w:val="clear" w:color="auto" w:fill="auto"/>
            <w:noWrap/>
            <w:hideMark/>
          </w:tcPr>
          <w:p w:rsidR="00C16A81" w:rsidRPr="00025B12" w:rsidRDefault="00FE5765" w:rsidP="002726ED">
            <w:pPr>
              <w:rPr>
                <w:b/>
              </w:rPr>
            </w:pPr>
            <w:r>
              <w:rPr>
                <w:b/>
              </w:rPr>
              <w:t xml:space="preserve">Senaryo Özelinde Vaziyet </w:t>
            </w:r>
            <w:r w:rsidR="00C16A81" w:rsidRPr="00025B12">
              <w:rPr>
                <w:b/>
              </w:rPr>
              <w:t>Plan</w:t>
            </w:r>
            <w:r>
              <w:rPr>
                <w:b/>
              </w:rPr>
              <w:t>ındaki Yerleşim</w:t>
            </w:r>
            <w:r w:rsidR="00C16A81" w:rsidRPr="00025B12">
              <w:rPr>
                <w:b/>
              </w:rPr>
              <w:t>:</w:t>
            </w:r>
          </w:p>
          <w:p w:rsidR="00FE5765" w:rsidRDefault="00C16A81" w:rsidP="002726ED">
            <w:r w:rsidRPr="00025B12">
              <w:t>Ekipman, ulaşım yolları, yangın suyu hatları ve yangınla mücadele ekipmanları, algılama sistemleri</w:t>
            </w:r>
          </w:p>
          <w:p w:rsidR="00C16A81" w:rsidRPr="00025B12" w:rsidRDefault="00FE5765" w:rsidP="002726ED">
            <w:pPr>
              <w:rPr>
                <w:rFonts w:eastAsia="Times New Roman"/>
                <w:color w:val="000000"/>
              </w:rPr>
            </w:pPr>
            <w:r w:rsidRPr="00025B12">
              <w:t>Uydudan alınan ulaşım için alternatif güzergâhlar ve karargâh noktaları</w:t>
            </w:r>
            <w:r>
              <w:t>na ilişkin fotoğraflar</w:t>
            </w:r>
          </w:p>
        </w:tc>
      </w:tr>
    </w:tbl>
    <w:p w:rsidR="00CF5F18" w:rsidRPr="00025B12" w:rsidRDefault="00CF5F18" w:rsidP="00AC3C15">
      <w:pPr>
        <w:pStyle w:val="ListeParagraf"/>
        <w:spacing w:after="120"/>
        <w:ind w:left="0" w:firstLine="709"/>
        <w:contextualSpacing w:val="0"/>
        <w:jc w:val="both"/>
        <w:outlineLvl w:val="0"/>
        <w:rPr>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p w:rsidR="00CF5F18" w:rsidRPr="00025B12" w:rsidRDefault="00CF5F18" w:rsidP="00AC3C15">
      <w:pPr>
        <w:pStyle w:val="ListeParagraf"/>
        <w:spacing w:after="120"/>
        <w:ind w:left="0" w:firstLine="709"/>
        <w:contextualSpacing w:val="0"/>
        <w:jc w:val="both"/>
        <w:outlineLvl w:val="0"/>
        <w:rPr>
          <w:color w:val="000000" w:themeColor="text1"/>
        </w:rPr>
      </w:pPr>
    </w:p>
    <w:sectPr w:rsidR="00CF5F18" w:rsidRPr="00025B12" w:rsidSect="00307B74">
      <w:footerReference w:type="even" r:id="rId8"/>
      <w:footerReference w:type="default" r:id="rId9"/>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2CC" w:rsidRDefault="004762CC" w:rsidP="0016183B">
      <w:r>
        <w:separator/>
      </w:r>
    </w:p>
  </w:endnote>
  <w:endnote w:type="continuationSeparator" w:id="0">
    <w:p w:rsidR="004762CC" w:rsidRDefault="004762CC" w:rsidP="0016183B">
      <w:r>
        <w:continuationSeparator/>
      </w:r>
    </w:p>
  </w:endnote>
  <w:endnote w:type="continuationNotice" w:id="1">
    <w:p w:rsidR="004762CC" w:rsidRDefault="004762CC" w:rsidP="00161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7D5" w:rsidRDefault="009A27D5" w:rsidP="00165DF2">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A27D5" w:rsidRDefault="009A27D5" w:rsidP="00816A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7D5" w:rsidRDefault="009A27D5" w:rsidP="00165DF2">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81D96">
      <w:rPr>
        <w:rStyle w:val="SayfaNumaras"/>
        <w:noProof/>
      </w:rPr>
      <w:t>1</w:t>
    </w:r>
    <w:r>
      <w:rPr>
        <w:rStyle w:val="SayfaNumaras"/>
      </w:rPr>
      <w:fldChar w:fldCharType="end"/>
    </w:r>
  </w:p>
  <w:p w:rsidR="009A27D5" w:rsidRDefault="009A27D5" w:rsidP="00816A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2CC" w:rsidRDefault="004762CC" w:rsidP="0016183B">
      <w:r>
        <w:separator/>
      </w:r>
    </w:p>
  </w:footnote>
  <w:footnote w:type="continuationSeparator" w:id="0">
    <w:p w:rsidR="004762CC" w:rsidRDefault="004762CC" w:rsidP="0016183B">
      <w:r>
        <w:continuationSeparator/>
      </w:r>
    </w:p>
  </w:footnote>
  <w:footnote w:type="continuationNotice" w:id="1">
    <w:p w:rsidR="004762CC" w:rsidRDefault="004762CC" w:rsidP="001618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D457D"/>
    <w:multiLevelType w:val="hybridMultilevel"/>
    <w:tmpl w:val="3FEED988"/>
    <w:lvl w:ilvl="0" w:tplc="C09CBE1C">
      <w:start w:val="1"/>
      <w:numFmt w:val="bullet"/>
      <w:lvlText w:val=""/>
      <w:lvlJc w:val="left"/>
      <w:pPr>
        <w:tabs>
          <w:tab w:val="num" w:pos="720"/>
        </w:tabs>
        <w:ind w:left="720" w:hanging="360"/>
      </w:pPr>
      <w:rPr>
        <w:rFonts w:ascii="Wingdings" w:hAnsi="Wingdings" w:hint="default"/>
      </w:rPr>
    </w:lvl>
    <w:lvl w:ilvl="1" w:tplc="CA3E59D4" w:tentative="1">
      <w:start w:val="1"/>
      <w:numFmt w:val="bullet"/>
      <w:lvlText w:val=""/>
      <w:lvlJc w:val="left"/>
      <w:pPr>
        <w:tabs>
          <w:tab w:val="num" w:pos="1440"/>
        </w:tabs>
        <w:ind w:left="1440" w:hanging="360"/>
      </w:pPr>
      <w:rPr>
        <w:rFonts w:ascii="Wingdings" w:hAnsi="Wingdings" w:hint="default"/>
      </w:rPr>
    </w:lvl>
    <w:lvl w:ilvl="2" w:tplc="945890FA" w:tentative="1">
      <w:start w:val="1"/>
      <w:numFmt w:val="bullet"/>
      <w:lvlText w:val=""/>
      <w:lvlJc w:val="left"/>
      <w:pPr>
        <w:tabs>
          <w:tab w:val="num" w:pos="2160"/>
        </w:tabs>
        <w:ind w:left="2160" w:hanging="360"/>
      </w:pPr>
      <w:rPr>
        <w:rFonts w:ascii="Wingdings" w:hAnsi="Wingdings" w:hint="default"/>
      </w:rPr>
    </w:lvl>
    <w:lvl w:ilvl="3" w:tplc="61184920" w:tentative="1">
      <w:start w:val="1"/>
      <w:numFmt w:val="bullet"/>
      <w:lvlText w:val=""/>
      <w:lvlJc w:val="left"/>
      <w:pPr>
        <w:tabs>
          <w:tab w:val="num" w:pos="2880"/>
        </w:tabs>
        <w:ind w:left="2880" w:hanging="360"/>
      </w:pPr>
      <w:rPr>
        <w:rFonts w:ascii="Wingdings" w:hAnsi="Wingdings" w:hint="default"/>
      </w:rPr>
    </w:lvl>
    <w:lvl w:ilvl="4" w:tplc="A52AC25C" w:tentative="1">
      <w:start w:val="1"/>
      <w:numFmt w:val="bullet"/>
      <w:lvlText w:val=""/>
      <w:lvlJc w:val="left"/>
      <w:pPr>
        <w:tabs>
          <w:tab w:val="num" w:pos="3600"/>
        </w:tabs>
        <w:ind w:left="3600" w:hanging="360"/>
      </w:pPr>
      <w:rPr>
        <w:rFonts w:ascii="Wingdings" w:hAnsi="Wingdings" w:hint="default"/>
      </w:rPr>
    </w:lvl>
    <w:lvl w:ilvl="5" w:tplc="C332FF5E" w:tentative="1">
      <w:start w:val="1"/>
      <w:numFmt w:val="bullet"/>
      <w:lvlText w:val=""/>
      <w:lvlJc w:val="left"/>
      <w:pPr>
        <w:tabs>
          <w:tab w:val="num" w:pos="4320"/>
        </w:tabs>
        <w:ind w:left="4320" w:hanging="360"/>
      </w:pPr>
      <w:rPr>
        <w:rFonts w:ascii="Wingdings" w:hAnsi="Wingdings" w:hint="default"/>
      </w:rPr>
    </w:lvl>
    <w:lvl w:ilvl="6" w:tplc="4E64D1C8" w:tentative="1">
      <w:start w:val="1"/>
      <w:numFmt w:val="bullet"/>
      <w:lvlText w:val=""/>
      <w:lvlJc w:val="left"/>
      <w:pPr>
        <w:tabs>
          <w:tab w:val="num" w:pos="5040"/>
        </w:tabs>
        <w:ind w:left="5040" w:hanging="360"/>
      </w:pPr>
      <w:rPr>
        <w:rFonts w:ascii="Wingdings" w:hAnsi="Wingdings" w:hint="default"/>
      </w:rPr>
    </w:lvl>
    <w:lvl w:ilvl="7" w:tplc="62221B10" w:tentative="1">
      <w:start w:val="1"/>
      <w:numFmt w:val="bullet"/>
      <w:lvlText w:val=""/>
      <w:lvlJc w:val="left"/>
      <w:pPr>
        <w:tabs>
          <w:tab w:val="num" w:pos="5760"/>
        </w:tabs>
        <w:ind w:left="5760" w:hanging="360"/>
      </w:pPr>
      <w:rPr>
        <w:rFonts w:ascii="Wingdings" w:hAnsi="Wingdings" w:hint="default"/>
      </w:rPr>
    </w:lvl>
    <w:lvl w:ilvl="8" w:tplc="848095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5EA6"/>
    <w:multiLevelType w:val="hybridMultilevel"/>
    <w:tmpl w:val="7CECC77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6924DC5"/>
    <w:multiLevelType w:val="hybridMultilevel"/>
    <w:tmpl w:val="BAC00CFA"/>
    <w:lvl w:ilvl="0" w:tplc="575AA078">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2260EA"/>
    <w:multiLevelType w:val="hybridMultilevel"/>
    <w:tmpl w:val="DA9E7FE8"/>
    <w:lvl w:ilvl="0" w:tplc="70DE9788">
      <w:start w:val="1"/>
      <w:numFmt w:val="decimal"/>
      <w:lvlText w:val="%1."/>
      <w:lvlJc w:val="left"/>
      <w:pPr>
        <w:ind w:left="1427" w:hanging="8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AA04DDF"/>
    <w:multiLevelType w:val="hybridMultilevel"/>
    <w:tmpl w:val="31060AA8"/>
    <w:lvl w:ilvl="0" w:tplc="041F000B">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0C4C7CDD"/>
    <w:multiLevelType w:val="hybridMultilevel"/>
    <w:tmpl w:val="E42C2AFA"/>
    <w:lvl w:ilvl="0" w:tplc="47A63F8E">
      <w:start w:val="1"/>
      <w:numFmt w:val="bullet"/>
      <w:lvlText w:val=""/>
      <w:lvlJc w:val="left"/>
      <w:pPr>
        <w:tabs>
          <w:tab w:val="num" w:pos="720"/>
        </w:tabs>
        <w:ind w:left="720" w:hanging="360"/>
      </w:pPr>
      <w:rPr>
        <w:rFonts w:ascii="Wingdings" w:hAnsi="Wingdings" w:hint="default"/>
      </w:rPr>
    </w:lvl>
    <w:lvl w:ilvl="1" w:tplc="7CC61EDC">
      <w:start w:val="1"/>
      <w:numFmt w:val="bullet"/>
      <w:lvlText w:val=""/>
      <w:lvlJc w:val="left"/>
      <w:pPr>
        <w:tabs>
          <w:tab w:val="num" w:pos="1637"/>
        </w:tabs>
        <w:ind w:left="1637" w:hanging="360"/>
      </w:pPr>
      <w:rPr>
        <w:rFonts w:ascii="Wingdings" w:hAnsi="Wingdings" w:hint="default"/>
      </w:rPr>
    </w:lvl>
    <w:lvl w:ilvl="2" w:tplc="2BE697D6">
      <w:start w:val="1"/>
      <w:numFmt w:val="bullet"/>
      <w:lvlText w:val=""/>
      <w:lvlJc w:val="left"/>
      <w:pPr>
        <w:tabs>
          <w:tab w:val="num" w:pos="2160"/>
        </w:tabs>
        <w:ind w:left="2160" w:hanging="360"/>
      </w:pPr>
      <w:rPr>
        <w:rFonts w:ascii="Wingdings" w:hAnsi="Wingdings" w:hint="default"/>
      </w:rPr>
    </w:lvl>
    <w:lvl w:ilvl="3" w:tplc="5EAC79F6" w:tentative="1">
      <w:start w:val="1"/>
      <w:numFmt w:val="bullet"/>
      <w:lvlText w:val=""/>
      <w:lvlJc w:val="left"/>
      <w:pPr>
        <w:tabs>
          <w:tab w:val="num" w:pos="2880"/>
        </w:tabs>
        <w:ind w:left="2880" w:hanging="360"/>
      </w:pPr>
      <w:rPr>
        <w:rFonts w:ascii="Wingdings" w:hAnsi="Wingdings" w:hint="default"/>
      </w:rPr>
    </w:lvl>
    <w:lvl w:ilvl="4" w:tplc="6674E6D4" w:tentative="1">
      <w:start w:val="1"/>
      <w:numFmt w:val="bullet"/>
      <w:lvlText w:val=""/>
      <w:lvlJc w:val="left"/>
      <w:pPr>
        <w:tabs>
          <w:tab w:val="num" w:pos="3600"/>
        </w:tabs>
        <w:ind w:left="3600" w:hanging="360"/>
      </w:pPr>
      <w:rPr>
        <w:rFonts w:ascii="Wingdings" w:hAnsi="Wingdings" w:hint="default"/>
      </w:rPr>
    </w:lvl>
    <w:lvl w:ilvl="5" w:tplc="F74A9E0C" w:tentative="1">
      <w:start w:val="1"/>
      <w:numFmt w:val="bullet"/>
      <w:lvlText w:val=""/>
      <w:lvlJc w:val="left"/>
      <w:pPr>
        <w:tabs>
          <w:tab w:val="num" w:pos="4320"/>
        </w:tabs>
        <w:ind w:left="4320" w:hanging="360"/>
      </w:pPr>
      <w:rPr>
        <w:rFonts w:ascii="Wingdings" w:hAnsi="Wingdings" w:hint="default"/>
      </w:rPr>
    </w:lvl>
    <w:lvl w:ilvl="6" w:tplc="B5481E9E" w:tentative="1">
      <w:start w:val="1"/>
      <w:numFmt w:val="bullet"/>
      <w:lvlText w:val=""/>
      <w:lvlJc w:val="left"/>
      <w:pPr>
        <w:tabs>
          <w:tab w:val="num" w:pos="5040"/>
        </w:tabs>
        <w:ind w:left="5040" w:hanging="360"/>
      </w:pPr>
      <w:rPr>
        <w:rFonts w:ascii="Wingdings" w:hAnsi="Wingdings" w:hint="default"/>
      </w:rPr>
    </w:lvl>
    <w:lvl w:ilvl="7" w:tplc="F3BE6106" w:tentative="1">
      <w:start w:val="1"/>
      <w:numFmt w:val="bullet"/>
      <w:lvlText w:val=""/>
      <w:lvlJc w:val="left"/>
      <w:pPr>
        <w:tabs>
          <w:tab w:val="num" w:pos="5760"/>
        </w:tabs>
        <w:ind w:left="5760" w:hanging="360"/>
      </w:pPr>
      <w:rPr>
        <w:rFonts w:ascii="Wingdings" w:hAnsi="Wingdings" w:hint="default"/>
      </w:rPr>
    </w:lvl>
    <w:lvl w:ilvl="8" w:tplc="B94871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C06F0"/>
    <w:multiLevelType w:val="hybridMultilevel"/>
    <w:tmpl w:val="CBC607F0"/>
    <w:lvl w:ilvl="0" w:tplc="98265CA6">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937325"/>
    <w:multiLevelType w:val="hybridMultilevel"/>
    <w:tmpl w:val="10F836FE"/>
    <w:lvl w:ilvl="0" w:tplc="ABEE4FD4">
      <w:start w:val="7"/>
      <w:numFmt w:val="bullet"/>
      <w:lvlText w:val="-"/>
      <w:lvlJc w:val="left"/>
      <w:pPr>
        <w:ind w:left="1287" w:hanging="360"/>
      </w:pPr>
      <w:rPr>
        <w:rFonts w:ascii="Calibri" w:eastAsia="Calibri" w:hAnsi="Calibri" w:cs="Times New Roman" w:hint="default"/>
      </w:rPr>
    </w:lvl>
    <w:lvl w:ilvl="1" w:tplc="A2B801A0">
      <w:start w:val="7"/>
      <w:numFmt w:val="bullet"/>
      <w:lvlText w:val="•"/>
      <w:lvlJc w:val="left"/>
      <w:pPr>
        <w:ind w:left="2007" w:hanging="360"/>
      </w:pPr>
      <w:rPr>
        <w:rFonts w:ascii="Calibri" w:eastAsia="Calibri" w:hAnsi="Calibri" w:cs="Times New Roman" w:hint="default"/>
      </w:rPr>
    </w:lvl>
    <w:lvl w:ilvl="2" w:tplc="35160A8A">
      <w:start w:val="7"/>
      <w:numFmt w:val="bullet"/>
      <w:lvlText w:val=""/>
      <w:lvlJc w:val="left"/>
      <w:pPr>
        <w:ind w:left="2727" w:hanging="360"/>
      </w:pPr>
      <w:rPr>
        <w:rFonts w:ascii="Symbol" w:eastAsia="Calibri" w:hAnsi="Symbol" w:cs="Times New Roman"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149677F0"/>
    <w:multiLevelType w:val="hybridMultilevel"/>
    <w:tmpl w:val="ED8E01FE"/>
    <w:lvl w:ilvl="0" w:tplc="F2460AA8">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CD7104"/>
    <w:multiLevelType w:val="hybridMultilevel"/>
    <w:tmpl w:val="EF182E5E"/>
    <w:lvl w:ilvl="0" w:tplc="ABEE4FD4">
      <w:start w:val="7"/>
      <w:numFmt w:val="bullet"/>
      <w:lvlText w:val="-"/>
      <w:lvlJc w:val="left"/>
      <w:pPr>
        <w:ind w:left="1287" w:hanging="360"/>
      </w:pPr>
      <w:rPr>
        <w:rFonts w:ascii="Calibri" w:eastAsia="Calibri" w:hAnsi="Calibri" w:cs="Times New Roman"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18383F35"/>
    <w:multiLevelType w:val="hybridMultilevel"/>
    <w:tmpl w:val="718A2D82"/>
    <w:lvl w:ilvl="0" w:tplc="31760C64">
      <w:start w:val="1"/>
      <w:numFmt w:val="lowerLetter"/>
      <w:lvlText w:val="%1)"/>
      <w:lvlJc w:val="left"/>
      <w:pPr>
        <w:ind w:left="1286" w:hanging="360"/>
      </w:pPr>
      <w:rPr>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2" w15:restartNumberingAfterBreak="0">
    <w:nsid w:val="184F5378"/>
    <w:multiLevelType w:val="hybridMultilevel"/>
    <w:tmpl w:val="B98EF284"/>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18AA70BE"/>
    <w:multiLevelType w:val="hybridMultilevel"/>
    <w:tmpl w:val="F68A9E2E"/>
    <w:lvl w:ilvl="0" w:tplc="A2B801A0">
      <w:start w:val="7"/>
      <w:numFmt w:val="bullet"/>
      <w:lvlText w:val="•"/>
      <w:lvlJc w:val="left"/>
      <w:pPr>
        <w:ind w:left="2061" w:hanging="360"/>
      </w:pPr>
      <w:rPr>
        <w:rFonts w:ascii="Calibri" w:eastAsia="Calibri" w:hAnsi="Calibri" w:cs="Times New Roman"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14" w15:restartNumberingAfterBreak="0">
    <w:nsid w:val="1A781591"/>
    <w:multiLevelType w:val="hybridMultilevel"/>
    <w:tmpl w:val="2CBA35E0"/>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1A8B77B6"/>
    <w:multiLevelType w:val="hybridMultilevel"/>
    <w:tmpl w:val="B0D69FC4"/>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1E0739BD"/>
    <w:multiLevelType w:val="hybridMultilevel"/>
    <w:tmpl w:val="81DAF090"/>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1FD142B4"/>
    <w:multiLevelType w:val="hybridMultilevel"/>
    <w:tmpl w:val="82F4622E"/>
    <w:lvl w:ilvl="0" w:tplc="F1922AF6">
      <w:start w:val="1"/>
      <w:numFmt w:val="bullet"/>
      <w:lvlText w:val=""/>
      <w:lvlJc w:val="left"/>
      <w:pPr>
        <w:tabs>
          <w:tab w:val="num" w:pos="720"/>
        </w:tabs>
        <w:ind w:left="720" w:hanging="360"/>
      </w:pPr>
      <w:rPr>
        <w:rFonts w:ascii="Wingdings" w:hAnsi="Wingdings" w:hint="default"/>
      </w:rPr>
    </w:lvl>
    <w:lvl w:ilvl="1" w:tplc="901CEB7A">
      <w:numFmt w:val="bullet"/>
      <w:lvlText w:val="◦"/>
      <w:lvlJc w:val="left"/>
      <w:pPr>
        <w:tabs>
          <w:tab w:val="num" w:pos="1440"/>
        </w:tabs>
        <w:ind w:left="1440" w:hanging="360"/>
      </w:pPr>
      <w:rPr>
        <w:rFonts w:ascii="Calibri" w:hAnsi="Calibri" w:hint="default"/>
      </w:rPr>
    </w:lvl>
    <w:lvl w:ilvl="2" w:tplc="34E24C5C" w:tentative="1">
      <w:start w:val="1"/>
      <w:numFmt w:val="bullet"/>
      <w:lvlText w:val=""/>
      <w:lvlJc w:val="left"/>
      <w:pPr>
        <w:tabs>
          <w:tab w:val="num" w:pos="2160"/>
        </w:tabs>
        <w:ind w:left="2160" w:hanging="360"/>
      </w:pPr>
      <w:rPr>
        <w:rFonts w:ascii="Wingdings" w:hAnsi="Wingdings" w:hint="default"/>
      </w:rPr>
    </w:lvl>
    <w:lvl w:ilvl="3" w:tplc="E494C1C8" w:tentative="1">
      <w:start w:val="1"/>
      <w:numFmt w:val="bullet"/>
      <w:lvlText w:val=""/>
      <w:lvlJc w:val="left"/>
      <w:pPr>
        <w:tabs>
          <w:tab w:val="num" w:pos="2880"/>
        </w:tabs>
        <w:ind w:left="2880" w:hanging="360"/>
      </w:pPr>
      <w:rPr>
        <w:rFonts w:ascii="Wingdings" w:hAnsi="Wingdings" w:hint="default"/>
      </w:rPr>
    </w:lvl>
    <w:lvl w:ilvl="4" w:tplc="C6BEDE6C" w:tentative="1">
      <w:start w:val="1"/>
      <w:numFmt w:val="bullet"/>
      <w:lvlText w:val=""/>
      <w:lvlJc w:val="left"/>
      <w:pPr>
        <w:tabs>
          <w:tab w:val="num" w:pos="3600"/>
        </w:tabs>
        <w:ind w:left="3600" w:hanging="360"/>
      </w:pPr>
      <w:rPr>
        <w:rFonts w:ascii="Wingdings" w:hAnsi="Wingdings" w:hint="default"/>
      </w:rPr>
    </w:lvl>
    <w:lvl w:ilvl="5" w:tplc="5A04D5DC" w:tentative="1">
      <w:start w:val="1"/>
      <w:numFmt w:val="bullet"/>
      <w:lvlText w:val=""/>
      <w:lvlJc w:val="left"/>
      <w:pPr>
        <w:tabs>
          <w:tab w:val="num" w:pos="4320"/>
        </w:tabs>
        <w:ind w:left="4320" w:hanging="360"/>
      </w:pPr>
      <w:rPr>
        <w:rFonts w:ascii="Wingdings" w:hAnsi="Wingdings" w:hint="default"/>
      </w:rPr>
    </w:lvl>
    <w:lvl w:ilvl="6" w:tplc="FF9E025C" w:tentative="1">
      <w:start w:val="1"/>
      <w:numFmt w:val="bullet"/>
      <w:lvlText w:val=""/>
      <w:lvlJc w:val="left"/>
      <w:pPr>
        <w:tabs>
          <w:tab w:val="num" w:pos="5040"/>
        </w:tabs>
        <w:ind w:left="5040" w:hanging="360"/>
      </w:pPr>
      <w:rPr>
        <w:rFonts w:ascii="Wingdings" w:hAnsi="Wingdings" w:hint="default"/>
      </w:rPr>
    </w:lvl>
    <w:lvl w:ilvl="7" w:tplc="C592EE20" w:tentative="1">
      <w:start w:val="1"/>
      <w:numFmt w:val="bullet"/>
      <w:lvlText w:val=""/>
      <w:lvlJc w:val="left"/>
      <w:pPr>
        <w:tabs>
          <w:tab w:val="num" w:pos="5760"/>
        </w:tabs>
        <w:ind w:left="5760" w:hanging="360"/>
      </w:pPr>
      <w:rPr>
        <w:rFonts w:ascii="Wingdings" w:hAnsi="Wingdings" w:hint="default"/>
      </w:rPr>
    </w:lvl>
    <w:lvl w:ilvl="8" w:tplc="EEEA14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FA69EB"/>
    <w:multiLevelType w:val="hybridMultilevel"/>
    <w:tmpl w:val="2EE217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0CB4054"/>
    <w:multiLevelType w:val="hybridMultilevel"/>
    <w:tmpl w:val="531824E8"/>
    <w:lvl w:ilvl="0" w:tplc="6010A826">
      <w:start w:val="1"/>
      <w:numFmt w:val="bullet"/>
      <w:lvlText w:val=""/>
      <w:lvlJc w:val="left"/>
      <w:pPr>
        <w:tabs>
          <w:tab w:val="num" w:pos="720"/>
        </w:tabs>
        <w:ind w:left="720" w:hanging="360"/>
      </w:pPr>
      <w:rPr>
        <w:rFonts w:ascii="Wingdings" w:hAnsi="Wingdings" w:hint="default"/>
      </w:rPr>
    </w:lvl>
    <w:lvl w:ilvl="1" w:tplc="3018752A">
      <w:start w:val="1"/>
      <w:numFmt w:val="bullet"/>
      <w:lvlText w:val=""/>
      <w:lvlJc w:val="left"/>
      <w:pPr>
        <w:tabs>
          <w:tab w:val="num" w:pos="1440"/>
        </w:tabs>
        <w:ind w:left="1440" w:hanging="360"/>
      </w:pPr>
      <w:rPr>
        <w:rFonts w:ascii="Wingdings" w:hAnsi="Wingdings" w:hint="default"/>
      </w:rPr>
    </w:lvl>
    <w:lvl w:ilvl="2" w:tplc="448C2FCC">
      <w:numFmt w:val="bullet"/>
      <w:lvlText w:val="o"/>
      <w:lvlJc w:val="left"/>
      <w:pPr>
        <w:tabs>
          <w:tab w:val="num" w:pos="2160"/>
        </w:tabs>
        <w:ind w:left="2160" w:hanging="360"/>
      </w:pPr>
      <w:rPr>
        <w:rFonts w:ascii="Courier New" w:hAnsi="Courier New" w:hint="default"/>
      </w:rPr>
    </w:lvl>
    <w:lvl w:ilvl="3" w:tplc="F1FE4004" w:tentative="1">
      <w:start w:val="1"/>
      <w:numFmt w:val="bullet"/>
      <w:lvlText w:val=""/>
      <w:lvlJc w:val="left"/>
      <w:pPr>
        <w:tabs>
          <w:tab w:val="num" w:pos="2880"/>
        </w:tabs>
        <w:ind w:left="2880" w:hanging="360"/>
      </w:pPr>
      <w:rPr>
        <w:rFonts w:ascii="Wingdings" w:hAnsi="Wingdings" w:hint="default"/>
      </w:rPr>
    </w:lvl>
    <w:lvl w:ilvl="4" w:tplc="55DE929E" w:tentative="1">
      <w:start w:val="1"/>
      <w:numFmt w:val="bullet"/>
      <w:lvlText w:val=""/>
      <w:lvlJc w:val="left"/>
      <w:pPr>
        <w:tabs>
          <w:tab w:val="num" w:pos="3600"/>
        </w:tabs>
        <w:ind w:left="3600" w:hanging="360"/>
      </w:pPr>
      <w:rPr>
        <w:rFonts w:ascii="Wingdings" w:hAnsi="Wingdings" w:hint="default"/>
      </w:rPr>
    </w:lvl>
    <w:lvl w:ilvl="5" w:tplc="34225790" w:tentative="1">
      <w:start w:val="1"/>
      <w:numFmt w:val="bullet"/>
      <w:lvlText w:val=""/>
      <w:lvlJc w:val="left"/>
      <w:pPr>
        <w:tabs>
          <w:tab w:val="num" w:pos="4320"/>
        </w:tabs>
        <w:ind w:left="4320" w:hanging="360"/>
      </w:pPr>
      <w:rPr>
        <w:rFonts w:ascii="Wingdings" w:hAnsi="Wingdings" w:hint="default"/>
      </w:rPr>
    </w:lvl>
    <w:lvl w:ilvl="6" w:tplc="C978BDA8" w:tentative="1">
      <w:start w:val="1"/>
      <w:numFmt w:val="bullet"/>
      <w:lvlText w:val=""/>
      <w:lvlJc w:val="left"/>
      <w:pPr>
        <w:tabs>
          <w:tab w:val="num" w:pos="5040"/>
        </w:tabs>
        <w:ind w:left="5040" w:hanging="360"/>
      </w:pPr>
      <w:rPr>
        <w:rFonts w:ascii="Wingdings" w:hAnsi="Wingdings" w:hint="default"/>
      </w:rPr>
    </w:lvl>
    <w:lvl w:ilvl="7" w:tplc="460A3FD2" w:tentative="1">
      <w:start w:val="1"/>
      <w:numFmt w:val="bullet"/>
      <w:lvlText w:val=""/>
      <w:lvlJc w:val="left"/>
      <w:pPr>
        <w:tabs>
          <w:tab w:val="num" w:pos="5760"/>
        </w:tabs>
        <w:ind w:left="5760" w:hanging="360"/>
      </w:pPr>
      <w:rPr>
        <w:rFonts w:ascii="Wingdings" w:hAnsi="Wingdings" w:hint="default"/>
      </w:rPr>
    </w:lvl>
    <w:lvl w:ilvl="8" w:tplc="C38A00C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066E86"/>
    <w:multiLevelType w:val="hybridMultilevel"/>
    <w:tmpl w:val="30C08CE0"/>
    <w:lvl w:ilvl="0" w:tplc="3F82A882">
      <w:start w:val="8"/>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26C91BCC"/>
    <w:multiLevelType w:val="hybridMultilevel"/>
    <w:tmpl w:val="5514763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15:restartNumberingAfterBreak="0">
    <w:nsid w:val="26E13560"/>
    <w:multiLevelType w:val="hybridMultilevel"/>
    <w:tmpl w:val="DA06B18C"/>
    <w:lvl w:ilvl="0" w:tplc="EE1E7EE4">
      <w:start w:val="1"/>
      <w:numFmt w:val="bullet"/>
      <w:lvlText w:val=""/>
      <w:lvlJc w:val="left"/>
      <w:pPr>
        <w:tabs>
          <w:tab w:val="num" w:pos="720"/>
        </w:tabs>
        <w:ind w:left="720" w:hanging="360"/>
      </w:pPr>
      <w:rPr>
        <w:rFonts w:ascii="Wingdings" w:hAnsi="Wingdings" w:hint="default"/>
      </w:rPr>
    </w:lvl>
    <w:lvl w:ilvl="1" w:tplc="8D7C5FB8">
      <w:start w:val="1"/>
      <w:numFmt w:val="bullet"/>
      <w:lvlText w:val=""/>
      <w:lvlJc w:val="left"/>
      <w:pPr>
        <w:tabs>
          <w:tab w:val="num" w:pos="1440"/>
        </w:tabs>
        <w:ind w:left="1440" w:hanging="360"/>
      </w:pPr>
      <w:rPr>
        <w:rFonts w:ascii="Wingdings" w:hAnsi="Wingdings" w:hint="default"/>
      </w:rPr>
    </w:lvl>
    <w:lvl w:ilvl="2" w:tplc="91F01588">
      <w:start w:val="1"/>
      <w:numFmt w:val="bullet"/>
      <w:lvlText w:val=""/>
      <w:lvlJc w:val="left"/>
      <w:pPr>
        <w:tabs>
          <w:tab w:val="num" w:pos="2160"/>
        </w:tabs>
        <w:ind w:left="2160" w:hanging="360"/>
      </w:pPr>
      <w:rPr>
        <w:rFonts w:ascii="Wingdings" w:hAnsi="Wingdings" w:hint="default"/>
      </w:rPr>
    </w:lvl>
    <w:lvl w:ilvl="3" w:tplc="527249D2" w:tentative="1">
      <w:start w:val="1"/>
      <w:numFmt w:val="bullet"/>
      <w:lvlText w:val=""/>
      <w:lvlJc w:val="left"/>
      <w:pPr>
        <w:tabs>
          <w:tab w:val="num" w:pos="2880"/>
        </w:tabs>
        <w:ind w:left="2880" w:hanging="360"/>
      </w:pPr>
      <w:rPr>
        <w:rFonts w:ascii="Wingdings" w:hAnsi="Wingdings" w:hint="default"/>
      </w:rPr>
    </w:lvl>
    <w:lvl w:ilvl="4" w:tplc="8A36A8F4" w:tentative="1">
      <w:start w:val="1"/>
      <w:numFmt w:val="bullet"/>
      <w:lvlText w:val=""/>
      <w:lvlJc w:val="left"/>
      <w:pPr>
        <w:tabs>
          <w:tab w:val="num" w:pos="3600"/>
        </w:tabs>
        <w:ind w:left="3600" w:hanging="360"/>
      </w:pPr>
      <w:rPr>
        <w:rFonts w:ascii="Wingdings" w:hAnsi="Wingdings" w:hint="default"/>
      </w:rPr>
    </w:lvl>
    <w:lvl w:ilvl="5" w:tplc="2250B0EC" w:tentative="1">
      <w:start w:val="1"/>
      <w:numFmt w:val="bullet"/>
      <w:lvlText w:val=""/>
      <w:lvlJc w:val="left"/>
      <w:pPr>
        <w:tabs>
          <w:tab w:val="num" w:pos="4320"/>
        </w:tabs>
        <w:ind w:left="4320" w:hanging="360"/>
      </w:pPr>
      <w:rPr>
        <w:rFonts w:ascii="Wingdings" w:hAnsi="Wingdings" w:hint="default"/>
      </w:rPr>
    </w:lvl>
    <w:lvl w:ilvl="6" w:tplc="EA5C7880" w:tentative="1">
      <w:start w:val="1"/>
      <w:numFmt w:val="bullet"/>
      <w:lvlText w:val=""/>
      <w:lvlJc w:val="left"/>
      <w:pPr>
        <w:tabs>
          <w:tab w:val="num" w:pos="5040"/>
        </w:tabs>
        <w:ind w:left="5040" w:hanging="360"/>
      </w:pPr>
      <w:rPr>
        <w:rFonts w:ascii="Wingdings" w:hAnsi="Wingdings" w:hint="default"/>
      </w:rPr>
    </w:lvl>
    <w:lvl w:ilvl="7" w:tplc="457875C8" w:tentative="1">
      <w:start w:val="1"/>
      <w:numFmt w:val="bullet"/>
      <w:lvlText w:val=""/>
      <w:lvlJc w:val="left"/>
      <w:pPr>
        <w:tabs>
          <w:tab w:val="num" w:pos="5760"/>
        </w:tabs>
        <w:ind w:left="5760" w:hanging="360"/>
      </w:pPr>
      <w:rPr>
        <w:rFonts w:ascii="Wingdings" w:hAnsi="Wingdings" w:hint="default"/>
      </w:rPr>
    </w:lvl>
    <w:lvl w:ilvl="8" w:tplc="048EF5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385841"/>
    <w:multiLevelType w:val="hybridMultilevel"/>
    <w:tmpl w:val="EE2EECCA"/>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15:restartNumberingAfterBreak="0">
    <w:nsid w:val="28C82A1C"/>
    <w:multiLevelType w:val="hybridMultilevel"/>
    <w:tmpl w:val="59D235D2"/>
    <w:lvl w:ilvl="0" w:tplc="48AECBCA">
      <w:start w:val="1"/>
      <w:numFmt w:val="bullet"/>
      <w:lvlText w:val=""/>
      <w:lvlJc w:val="left"/>
      <w:pPr>
        <w:tabs>
          <w:tab w:val="num" w:pos="720"/>
        </w:tabs>
        <w:ind w:left="720" w:hanging="360"/>
      </w:pPr>
      <w:rPr>
        <w:rFonts w:ascii="Wingdings" w:hAnsi="Wingdings" w:hint="default"/>
      </w:rPr>
    </w:lvl>
    <w:lvl w:ilvl="1" w:tplc="94C615A6" w:tentative="1">
      <w:start w:val="1"/>
      <w:numFmt w:val="bullet"/>
      <w:lvlText w:val=""/>
      <w:lvlJc w:val="left"/>
      <w:pPr>
        <w:tabs>
          <w:tab w:val="num" w:pos="1440"/>
        </w:tabs>
        <w:ind w:left="1440" w:hanging="360"/>
      </w:pPr>
      <w:rPr>
        <w:rFonts w:ascii="Wingdings" w:hAnsi="Wingdings" w:hint="default"/>
      </w:rPr>
    </w:lvl>
    <w:lvl w:ilvl="2" w:tplc="DF9AD63E" w:tentative="1">
      <w:start w:val="1"/>
      <w:numFmt w:val="bullet"/>
      <w:lvlText w:val=""/>
      <w:lvlJc w:val="left"/>
      <w:pPr>
        <w:tabs>
          <w:tab w:val="num" w:pos="2160"/>
        </w:tabs>
        <w:ind w:left="2160" w:hanging="360"/>
      </w:pPr>
      <w:rPr>
        <w:rFonts w:ascii="Wingdings" w:hAnsi="Wingdings" w:hint="default"/>
      </w:rPr>
    </w:lvl>
    <w:lvl w:ilvl="3" w:tplc="C7385598" w:tentative="1">
      <w:start w:val="1"/>
      <w:numFmt w:val="bullet"/>
      <w:lvlText w:val=""/>
      <w:lvlJc w:val="left"/>
      <w:pPr>
        <w:tabs>
          <w:tab w:val="num" w:pos="2880"/>
        </w:tabs>
        <w:ind w:left="2880" w:hanging="360"/>
      </w:pPr>
      <w:rPr>
        <w:rFonts w:ascii="Wingdings" w:hAnsi="Wingdings" w:hint="default"/>
      </w:rPr>
    </w:lvl>
    <w:lvl w:ilvl="4" w:tplc="1AC8F45E" w:tentative="1">
      <w:start w:val="1"/>
      <w:numFmt w:val="bullet"/>
      <w:lvlText w:val=""/>
      <w:lvlJc w:val="left"/>
      <w:pPr>
        <w:tabs>
          <w:tab w:val="num" w:pos="3600"/>
        </w:tabs>
        <w:ind w:left="3600" w:hanging="360"/>
      </w:pPr>
      <w:rPr>
        <w:rFonts w:ascii="Wingdings" w:hAnsi="Wingdings" w:hint="default"/>
      </w:rPr>
    </w:lvl>
    <w:lvl w:ilvl="5" w:tplc="5A0E44C2" w:tentative="1">
      <w:start w:val="1"/>
      <w:numFmt w:val="bullet"/>
      <w:lvlText w:val=""/>
      <w:lvlJc w:val="left"/>
      <w:pPr>
        <w:tabs>
          <w:tab w:val="num" w:pos="4320"/>
        </w:tabs>
        <w:ind w:left="4320" w:hanging="360"/>
      </w:pPr>
      <w:rPr>
        <w:rFonts w:ascii="Wingdings" w:hAnsi="Wingdings" w:hint="default"/>
      </w:rPr>
    </w:lvl>
    <w:lvl w:ilvl="6" w:tplc="3AF67802" w:tentative="1">
      <w:start w:val="1"/>
      <w:numFmt w:val="bullet"/>
      <w:lvlText w:val=""/>
      <w:lvlJc w:val="left"/>
      <w:pPr>
        <w:tabs>
          <w:tab w:val="num" w:pos="5040"/>
        </w:tabs>
        <w:ind w:left="5040" w:hanging="360"/>
      </w:pPr>
      <w:rPr>
        <w:rFonts w:ascii="Wingdings" w:hAnsi="Wingdings" w:hint="default"/>
      </w:rPr>
    </w:lvl>
    <w:lvl w:ilvl="7" w:tplc="7F346DF8" w:tentative="1">
      <w:start w:val="1"/>
      <w:numFmt w:val="bullet"/>
      <w:lvlText w:val=""/>
      <w:lvlJc w:val="left"/>
      <w:pPr>
        <w:tabs>
          <w:tab w:val="num" w:pos="5760"/>
        </w:tabs>
        <w:ind w:left="5760" w:hanging="360"/>
      </w:pPr>
      <w:rPr>
        <w:rFonts w:ascii="Wingdings" w:hAnsi="Wingdings" w:hint="default"/>
      </w:rPr>
    </w:lvl>
    <w:lvl w:ilvl="8" w:tplc="31A6019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DB0247"/>
    <w:multiLevelType w:val="hybridMultilevel"/>
    <w:tmpl w:val="F78AF034"/>
    <w:lvl w:ilvl="0" w:tplc="ABEE4FD4">
      <w:start w:val="7"/>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AAF30A4"/>
    <w:multiLevelType w:val="hybridMultilevel"/>
    <w:tmpl w:val="62E691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AFD6751"/>
    <w:multiLevelType w:val="hybridMultilevel"/>
    <w:tmpl w:val="B26EB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BE951F4"/>
    <w:multiLevelType w:val="hybridMultilevel"/>
    <w:tmpl w:val="2F82ECC4"/>
    <w:lvl w:ilvl="0" w:tplc="AB100EAE">
      <w:start w:val="1"/>
      <w:numFmt w:val="bullet"/>
      <w:lvlText w:val="-"/>
      <w:lvlJc w:val="left"/>
      <w:pPr>
        <w:ind w:left="1429" w:hanging="360"/>
      </w:pPr>
      <w:rPr>
        <w:rFonts w:ascii="Calibri" w:eastAsia="Calibri" w:hAnsi="Calibri" w:cs="Times New Roman"/>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2C834CD4"/>
    <w:multiLevelType w:val="hybridMultilevel"/>
    <w:tmpl w:val="4760C4B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0" w15:restartNumberingAfterBreak="0">
    <w:nsid w:val="2CD23146"/>
    <w:multiLevelType w:val="hybridMultilevel"/>
    <w:tmpl w:val="259AF2DA"/>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15:restartNumberingAfterBreak="0">
    <w:nsid w:val="2D317D8E"/>
    <w:multiLevelType w:val="hybridMultilevel"/>
    <w:tmpl w:val="12F0D552"/>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15:restartNumberingAfterBreak="0">
    <w:nsid w:val="2E900EE1"/>
    <w:multiLevelType w:val="hybridMultilevel"/>
    <w:tmpl w:val="261A3CA4"/>
    <w:lvl w:ilvl="0" w:tplc="E82A1B88">
      <w:start w:val="1"/>
      <w:numFmt w:val="bullet"/>
      <w:lvlText w:val="o"/>
      <w:lvlJc w:val="left"/>
      <w:pPr>
        <w:tabs>
          <w:tab w:val="num" w:pos="720"/>
        </w:tabs>
        <w:ind w:left="720" w:hanging="360"/>
      </w:pPr>
      <w:rPr>
        <w:rFonts w:ascii="Courier New" w:hAnsi="Courier New" w:hint="default"/>
      </w:rPr>
    </w:lvl>
    <w:lvl w:ilvl="1" w:tplc="7FE2728C" w:tentative="1">
      <w:start w:val="1"/>
      <w:numFmt w:val="bullet"/>
      <w:lvlText w:val="o"/>
      <w:lvlJc w:val="left"/>
      <w:pPr>
        <w:tabs>
          <w:tab w:val="num" w:pos="1440"/>
        </w:tabs>
        <w:ind w:left="1440" w:hanging="360"/>
      </w:pPr>
      <w:rPr>
        <w:rFonts w:ascii="Courier New" w:hAnsi="Courier New" w:hint="default"/>
      </w:rPr>
    </w:lvl>
    <w:lvl w:ilvl="2" w:tplc="C0F037F0" w:tentative="1">
      <w:start w:val="1"/>
      <w:numFmt w:val="bullet"/>
      <w:lvlText w:val="o"/>
      <w:lvlJc w:val="left"/>
      <w:pPr>
        <w:tabs>
          <w:tab w:val="num" w:pos="2160"/>
        </w:tabs>
        <w:ind w:left="2160" w:hanging="360"/>
      </w:pPr>
      <w:rPr>
        <w:rFonts w:ascii="Courier New" w:hAnsi="Courier New" w:hint="default"/>
      </w:rPr>
    </w:lvl>
    <w:lvl w:ilvl="3" w:tplc="6B0E6F72" w:tentative="1">
      <w:start w:val="1"/>
      <w:numFmt w:val="bullet"/>
      <w:lvlText w:val="o"/>
      <w:lvlJc w:val="left"/>
      <w:pPr>
        <w:tabs>
          <w:tab w:val="num" w:pos="2880"/>
        </w:tabs>
        <w:ind w:left="2880" w:hanging="360"/>
      </w:pPr>
      <w:rPr>
        <w:rFonts w:ascii="Courier New" w:hAnsi="Courier New" w:hint="default"/>
      </w:rPr>
    </w:lvl>
    <w:lvl w:ilvl="4" w:tplc="C7DA6B22" w:tentative="1">
      <w:start w:val="1"/>
      <w:numFmt w:val="bullet"/>
      <w:lvlText w:val="o"/>
      <w:lvlJc w:val="left"/>
      <w:pPr>
        <w:tabs>
          <w:tab w:val="num" w:pos="3600"/>
        </w:tabs>
        <w:ind w:left="3600" w:hanging="360"/>
      </w:pPr>
      <w:rPr>
        <w:rFonts w:ascii="Courier New" w:hAnsi="Courier New" w:hint="default"/>
      </w:rPr>
    </w:lvl>
    <w:lvl w:ilvl="5" w:tplc="50984828" w:tentative="1">
      <w:start w:val="1"/>
      <w:numFmt w:val="bullet"/>
      <w:lvlText w:val="o"/>
      <w:lvlJc w:val="left"/>
      <w:pPr>
        <w:tabs>
          <w:tab w:val="num" w:pos="4320"/>
        </w:tabs>
        <w:ind w:left="4320" w:hanging="360"/>
      </w:pPr>
      <w:rPr>
        <w:rFonts w:ascii="Courier New" w:hAnsi="Courier New" w:hint="default"/>
      </w:rPr>
    </w:lvl>
    <w:lvl w:ilvl="6" w:tplc="AA4A706C" w:tentative="1">
      <w:start w:val="1"/>
      <w:numFmt w:val="bullet"/>
      <w:lvlText w:val="o"/>
      <w:lvlJc w:val="left"/>
      <w:pPr>
        <w:tabs>
          <w:tab w:val="num" w:pos="5040"/>
        </w:tabs>
        <w:ind w:left="5040" w:hanging="360"/>
      </w:pPr>
      <w:rPr>
        <w:rFonts w:ascii="Courier New" w:hAnsi="Courier New" w:hint="default"/>
      </w:rPr>
    </w:lvl>
    <w:lvl w:ilvl="7" w:tplc="6428C9EC" w:tentative="1">
      <w:start w:val="1"/>
      <w:numFmt w:val="bullet"/>
      <w:lvlText w:val="o"/>
      <w:lvlJc w:val="left"/>
      <w:pPr>
        <w:tabs>
          <w:tab w:val="num" w:pos="5760"/>
        </w:tabs>
        <w:ind w:left="5760" w:hanging="360"/>
      </w:pPr>
      <w:rPr>
        <w:rFonts w:ascii="Courier New" w:hAnsi="Courier New" w:hint="default"/>
      </w:rPr>
    </w:lvl>
    <w:lvl w:ilvl="8" w:tplc="FEA82062"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2FC8536C"/>
    <w:multiLevelType w:val="hybridMultilevel"/>
    <w:tmpl w:val="51EA0B8A"/>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4" w15:restartNumberingAfterBreak="0">
    <w:nsid w:val="31EE40CC"/>
    <w:multiLevelType w:val="hybridMultilevel"/>
    <w:tmpl w:val="071AB2F8"/>
    <w:lvl w:ilvl="0" w:tplc="D0D05E08">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15:restartNumberingAfterBreak="0">
    <w:nsid w:val="32286351"/>
    <w:multiLevelType w:val="hybridMultilevel"/>
    <w:tmpl w:val="E95A9F22"/>
    <w:lvl w:ilvl="0" w:tplc="C8422A38">
      <w:start w:val="3"/>
      <w:numFmt w:val="bullet"/>
      <w:lvlText w:val="-"/>
      <w:lvlJc w:val="left"/>
      <w:pPr>
        <w:ind w:left="927" w:hanging="360"/>
      </w:pPr>
      <w:rPr>
        <w:rFonts w:ascii="Calibri" w:eastAsiaTheme="minorHAnsi" w:hAnsi="Calibri"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6" w15:restartNumberingAfterBreak="0">
    <w:nsid w:val="32732A66"/>
    <w:multiLevelType w:val="hybridMultilevel"/>
    <w:tmpl w:val="9F38B21C"/>
    <w:lvl w:ilvl="0" w:tplc="6DFCDF72">
      <w:start w:val="1"/>
      <w:numFmt w:val="bullet"/>
      <w:lvlText w:val=""/>
      <w:lvlJc w:val="left"/>
      <w:pPr>
        <w:tabs>
          <w:tab w:val="num" w:pos="720"/>
        </w:tabs>
        <w:ind w:left="720" w:hanging="360"/>
      </w:pPr>
      <w:rPr>
        <w:rFonts w:ascii="Wingdings" w:hAnsi="Wingdings" w:hint="default"/>
      </w:rPr>
    </w:lvl>
    <w:lvl w:ilvl="1" w:tplc="B2560346" w:tentative="1">
      <w:start w:val="1"/>
      <w:numFmt w:val="bullet"/>
      <w:lvlText w:val=""/>
      <w:lvlJc w:val="left"/>
      <w:pPr>
        <w:tabs>
          <w:tab w:val="num" w:pos="1440"/>
        </w:tabs>
        <w:ind w:left="1440" w:hanging="360"/>
      </w:pPr>
      <w:rPr>
        <w:rFonts w:ascii="Wingdings" w:hAnsi="Wingdings" w:hint="default"/>
      </w:rPr>
    </w:lvl>
    <w:lvl w:ilvl="2" w:tplc="04B05598" w:tentative="1">
      <w:start w:val="1"/>
      <w:numFmt w:val="bullet"/>
      <w:lvlText w:val=""/>
      <w:lvlJc w:val="left"/>
      <w:pPr>
        <w:tabs>
          <w:tab w:val="num" w:pos="2160"/>
        </w:tabs>
        <w:ind w:left="2160" w:hanging="360"/>
      </w:pPr>
      <w:rPr>
        <w:rFonts w:ascii="Wingdings" w:hAnsi="Wingdings" w:hint="default"/>
      </w:rPr>
    </w:lvl>
    <w:lvl w:ilvl="3" w:tplc="1640F574" w:tentative="1">
      <w:start w:val="1"/>
      <w:numFmt w:val="bullet"/>
      <w:lvlText w:val=""/>
      <w:lvlJc w:val="left"/>
      <w:pPr>
        <w:tabs>
          <w:tab w:val="num" w:pos="2880"/>
        </w:tabs>
        <w:ind w:left="2880" w:hanging="360"/>
      </w:pPr>
      <w:rPr>
        <w:rFonts w:ascii="Wingdings" w:hAnsi="Wingdings" w:hint="default"/>
      </w:rPr>
    </w:lvl>
    <w:lvl w:ilvl="4" w:tplc="01CC3CF6" w:tentative="1">
      <w:start w:val="1"/>
      <w:numFmt w:val="bullet"/>
      <w:lvlText w:val=""/>
      <w:lvlJc w:val="left"/>
      <w:pPr>
        <w:tabs>
          <w:tab w:val="num" w:pos="3600"/>
        </w:tabs>
        <w:ind w:left="3600" w:hanging="360"/>
      </w:pPr>
      <w:rPr>
        <w:rFonts w:ascii="Wingdings" w:hAnsi="Wingdings" w:hint="default"/>
      </w:rPr>
    </w:lvl>
    <w:lvl w:ilvl="5" w:tplc="FDDA5C54" w:tentative="1">
      <w:start w:val="1"/>
      <w:numFmt w:val="bullet"/>
      <w:lvlText w:val=""/>
      <w:lvlJc w:val="left"/>
      <w:pPr>
        <w:tabs>
          <w:tab w:val="num" w:pos="4320"/>
        </w:tabs>
        <w:ind w:left="4320" w:hanging="360"/>
      </w:pPr>
      <w:rPr>
        <w:rFonts w:ascii="Wingdings" w:hAnsi="Wingdings" w:hint="default"/>
      </w:rPr>
    </w:lvl>
    <w:lvl w:ilvl="6" w:tplc="66CAEFB6" w:tentative="1">
      <w:start w:val="1"/>
      <w:numFmt w:val="bullet"/>
      <w:lvlText w:val=""/>
      <w:lvlJc w:val="left"/>
      <w:pPr>
        <w:tabs>
          <w:tab w:val="num" w:pos="5040"/>
        </w:tabs>
        <w:ind w:left="5040" w:hanging="360"/>
      </w:pPr>
      <w:rPr>
        <w:rFonts w:ascii="Wingdings" w:hAnsi="Wingdings" w:hint="default"/>
      </w:rPr>
    </w:lvl>
    <w:lvl w:ilvl="7" w:tplc="BCFC8860" w:tentative="1">
      <w:start w:val="1"/>
      <w:numFmt w:val="bullet"/>
      <w:lvlText w:val=""/>
      <w:lvlJc w:val="left"/>
      <w:pPr>
        <w:tabs>
          <w:tab w:val="num" w:pos="5760"/>
        </w:tabs>
        <w:ind w:left="5760" w:hanging="360"/>
      </w:pPr>
      <w:rPr>
        <w:rFonts w:ascii="Wingdings" w:hAnsi="Wingdings" w:hint="default"/>
      </w:rPr>
    </w:lvl>
    <w:lvl w:ilvl="8" w:tplc="6AAEF25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725808"/>
    <w:multiLevelType w:val="hybridMultilevel"/>
    <w:tmpl w:val="C414EDC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8" w15:restartNumberingAfterBreak="0">
    <w:nsid w:val="353F787B"/>
    <w:multiLevelType w:val="hybridMultilevel"/>
    <w:tmpl w:val="C8F01AC0"/>
    <w:lvl w:ilvl="0" w:tplc="ABEE4FD4">
      <w:start w:val="7"/>
      <w:numFmt w:val="bullet"/>
      <w:lvlText w:val="-"/>
      <w:lvlJc w:val="left"/>
      <w:pPr>
        <w:ind w:left="1287" w:hanging="360"/>
      </w:pPr>
      <w:rPr>
        <w:rFonts w:ascii="Calibri" w:eastAsia="Calibri" w:hAnsi="Calibri" w:cs="Times New Roman"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9" w15:restartNumberingAfterBreak="0">
    <w:nsid w:val="35400FF2"/>
    <w:multiLevelType w:val="hybridMultilevel"/>
    <w:tmpl w:val="B8008F90"/>
    <w:lvl w:ilvl="0" w:tplc="2FFE84DE">
      <w:start w:val="1"/>
      <w:numFmt w:val="bullet"/>
      <w:lvlText w:val=""/>
      <w:lvlJc w:val="left"/>
      <w:pPr>
        <w:tabs>
          <w:tab w:val="num" w:pos="720"/>
        </w:tabs>
        <w:ind w:left="720" w:hanging="360"/>
      </w:pPr>
      <w:rPr>
        <w:rFonts w:ascii="Wingdings" w:hAnsi="Wingdings" w:hint="default"/>
      </w:rPr>
    </w:lvl>
    <w:lvl w:ilvl="1" w:tplc="AD0C42AE" w:tentative="1">
      <w:start w:val="1"/>
      <w:numFmt w:val="bullet"/>
      <w:lvlText w:val=""/>
      <w:lvlJc w:val="left"/>
      <w:pPr>
        <w:tabs>
          <w:tab w:val="num" w:pos="1440"/>
        </w:tabs>
        <w:ind w:left="1440" w:hanging="360"/>
      </w:pPr>
      <w:rPr>
        <w:rFonts w:ascii="Wingdings" w:hAnsi="Wingdings" w:hint="default"/>
      </w:rPr>
    </w:lvl>
    <w:lvl w:ilvl="2" w:tplc="6FBE6308" w:tentative="1">
      <w:start w:val="1"/>
      <w:numFmt w:val="bullet"/>
      <w:lvlText w:val=""/>
      <w:lvlJc w:val="left"/>
      <w:pPr>
        <w:tabs>
          <w:tab w:val="num" w:pos="2160"/>
        </w:tabs>
        <w:ind w:left="2160" w:hanging="360"/>
      </w:pPr>
      <w:rPr>
        <w:rFonts w:ascii="Wingdings" w:hAnsi="Wingdings" w:hint="default"/>
      </w:rPr>
    </w:lvl>
    <w:lvl w:ilvl="3" w:tplc="9F1A3A6C" w:tentative="1">
      <w:start w:val="1"/>
      <w:numFmt w:val="bullet"/>
      <w:lvlText w:val=""/>
      <w:lvlJc w:val="left"/>
      <w:pPr>
        <w:tabs>
          <w:tab w:val="num" w:pos="2880"/>
        </w:tabs>
        <w:ind w:left="2880" w:hanging="360"/>
      </w:pPr>
      <w:rPr>
        <w:rFonts w:ascii="Wingdings" w:hAnsi="Wingdings" w:hint="default"/>
      </w:rPr>
    </w:lvl>
    <w:lvl w:ilvl="4" w:tplc="8D080EEE" w:tentative="1">
      <w:start w:val="1"/>
      <w:numFmt w:val="bullet"/>
      <w:lvlText w:val=""/>
      <w:lvlJc w:val="left"/>
      <w:pPr>
        <w:tabs>
          <w:tab w:val="num" w:pos="3600"/>
        </w:tabs>
        <w:ind w:left="3600" w:hanging="360"/>
      </w:pPr>
      <w:rPr>
        <w:rFonts w:ascii="Wingdings" w:hAnsi="Wingdings" w:hint="default"/>
      </w:rPr>
    </w:lvl>
    <w:lvl w:ilvl="5" w:tplc="2C2849FC" w:tentative="1">
      <w:start w:val="1"/>
      <w:numFmt w:val="bullet"/>
      <w:lvlText w:val=""/>
      <w:lvlJc w:val="left"/>
      <w:pPr>
        <w:tabs>
          <w:tab w:val="num" w:pos="4320"/>
        </w:tabs>
        <w:ind w:left="4320" w:hanging="360"/>
      </w:pPr>
      <w:rPr>
        <w:rFonts w:ascii="Wingdings" w:hAnsi="Wingdings" w:hint="default"/>
      </w:rPr>
    </w:lvl>
    <w:lvl w:ilvl="6" w:tplc="D23CE796" w:tentative="1">
      <w:start w:val="1"/>
      <w:numFmt w:val="bullet"/>
      <w:lvlText w:val=""/>
      <w:lvlJc w:val="left"/>
      <w:pPr>
        <w:tabs>
          <w:tab w:val="num" w:pos="5040"/>
        </w:tabs>
        <w:ind w:left="5040" w:hanging="360"/>
      </w:pPr>
      <w:rPr>
        <w:rFonts w:ascii="Wingdings" w:hAnsi="Wingdings" w:hint="default"/>
      </w:rPr>
    </w:lvl>
    <w:lvl w:ilvl="7" w:tplc="E36E7468" w:tentative="1">
      <w:start w:val="1"/>
      <w:numFmt w:val="bullet"/>
      <w:lvlText w:val=""/>
      <w:lvlJc w:val="left"/>
      <w:pPr>
        <w:tabs>
          <w:tab w:val="num" w:pos="5760"/>
        </w:tabs>
        <w:ind w:left="5760" w:hanging="360"/>
      </w:pPr>
      <w:rPr>
        <w:rFonts w:ascii="Wingdings" w:hAnsi="Wingdings" w:hint="default"/>
      </w:rPr>
    </w:lvl>
    <w:lvl w:ilvl="8" w:tplc="5100EA6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581453B"/>
    <w:multiLevelType w:val="hybridMultilevel"/>
    <w:tmpl w:val="3CCCD75A"/>
    <w:lvl w:ilvl="0" w:tplc="98265CA6">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3F8512AF"/>
    <w:multiLevelType w:val="hybridMultilevel"/>
    <w:tmpl w:val="D8FE2DAA"/>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2" w15:restartNumberingAfterBreak="0">
    <w:nsid w:val="41EF394D"/>
    <w:multiLevelType w:val="hybridMultilevel"/>
    <w:tmpl w:val="F99C8920"/>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3" w15:restartNumberingAfterBreak="0">
    <w:nsid w:val="42FD1B38"/>
    <w:multiLevelType w:val="hybridMultilevel"/>
    <w:tmpl w:val="9F422260"/>
    <w:lvl w:ilvl="0" w:tplc="591AB38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445E10AB"/>
    <w:multiLevelType w:val="hybridMultilevel"/>
    <w:tmpl w:val="DA6AA336"/>
    <w:lvl w:ilvl="0" w:tplc="041F000F">
      <w:start w:val="1"/>
      <w:numFmt w:val="decimal"/>
      <w:lvlText w:val="%1."/>
      <w:lvlJc w:val="left"/>
      <w:pPr>
        <w:ind w:left="1080" w:hanging="360"/>
      </w:p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463113D6"/>
    <w:multiLevelType w:val="hybridMultilevel"/>
    <w:tmpl w:val="45D6B78A"/>
    <w:lvl w:ilvl="0" w:tplc="A44CA250">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6821F38"/>
    <w:multiLevelType w:val="hybridMultilevel"/>
    <w:tmpl w:val="D5C22474"/>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7" w15:restartNumberingAfterBreak="0">
    <w:nsid w:val="47235A5F"/>
    <w:multiLevelType w:val="hybridMultilevel"/>
    <w:tmpl w:val="0164B056"/>
    <w:lvl w:ilvl="0" w:tplc="3F4006EC">
      <w:start w:val="6"/>
      <w:numFmt w:val="bullet"/>
      <w:lvlText w:val="-"/>
      <w:lvlJc w:val="left"/>
      <w:pPr>
        <w:ind w:left="1069" w:hanging="360"/>
      </w:pPr>
      <w:rPr>
        <w:rFonts w:ascii="Calibri" w:eastAsia="Calibri" w:hAnsi="Calibri"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8" w15:restartNumberingAfterBreak="0">
    <w:nsid w:val="48995BE9"/>
    <w:multiLevelType w:val="hybridMultilevel"/>
    <w:tmpl w:val="9AAAF91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9" w15:restartNumberingAfterBreak="0">
    <w:nsid w:val="49620157"/>
    <w:multiLevelType w:val="hybridMultilevel"/>
    <w:tmpl w:val="2BC8F75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4A416324"/>
    <w:multiLevelType w:val="hybridMultilevel"/>
    <w:tmpl w:val="755E3B56"/>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1" w15:restartNumberingAfterBreak="0">
    <w:nsid w:val="4CD37B53"/>
    <w:multiLevelType w:val="hybridMultilevel"/>
    <w:tmpl w:val="CBAE6F02"/>
    <w:lvl w:ilvl="0" w:tplc="02A02F04">
      <w:start w:val="1"/>
      <w:numFmt w:val="bullet"/>
      <w:lvlText w:val=""/>
      <w:lvlJc w:val="left"/>
      <w:pPr>
        <w:tabs>
          <w:tab w:val="num" w:pos="720"/>
        </w:tabs>
        <w:ind w:left="720" w:hanging="360"/>
      </w:pPr>
      <w:rPr>
        <w:rFonts w:ascii="Wingdings" w:hAnsi="Wingdings" w:hint="default"/>
      </w:rPr>
    </w:lvl>
    <w:lvl w:ilvl="1" w:tplc="FC1C85F8">
      <w:start w:val="1"/>
      <w:numFmt w:val="bullet"/>
      <w:lvlText w:val=""/>
      <w:lvlJc w:val="left"/>
      <w:pPr>
        <w:tabs>
          <w:tab w:val="num" w:pos="1440"/>
        </w:tabs>
        <w:ind w:left="1440" w:hanging="360"/>
      </w:pPr>
      <w:rPr>
        <w:rFonts w:ascii="Wingdings" w:hAnsi="Wingdings" w:hint="default"/>
      </w:rPr>
    </w:lvl>
    <w:lvl w:ilvl="2" w:tplc="D9701B6E" w:tentative="1">
      <w:start w:val="1"/>
      <w:numFmt w:val="bullet"/>
      <w:lvlText w:val=""/>
      <w:lvlJc w:val="left"/>
      <w:pPr>
        <w:tabs>
          <w:tab w:val="num" w:pos="2160"/>
        </w:tabs>
        <w:ind w:left="2160" w:hanging="360"/>
      </w:pPr>
      <w:rPr>
        <w:rFonts w:ascii="Wingdings" w:hAnsi="Wingdings" w:hint="default"/>
      </w:rPr>
    </w:lvl>
    <w:lvl w:ilvl="3" w:tplc="9FB2FFB0" w:tentative="1">
      <w:start w:val="1"/>
      <w:numFmt w:val="bullet"/>
      <w:lvlText w:val=""/>
      <w:lvlJc w:val="left"/>
      <w:pPr>
        <w:tabs>
          <w:tab w:val="num" w:pos="2880"/>
        </w:tabs>
        <w:ind w:left="2880" w:hanging="360"/>
      </w:pPr>
      <w:rPr>
        <w:rFonts w:ascii="Wingdings" w:hAnsi="Wingdings" w:hint="default"/>
      </w:rPr>
    </w:lvl>
    <w:lvl w:ilvl="4" w:tplc="A9384CCA" w:tentative="1">
      <w:start w:val="1"/>
      <w:numFmt w:val="bullet"/>
      <w:lvlText w:val=""/>
      <w:lvlJc w:val="left"/>
      <w:pPr>
        <w:tabs>
          <w:tab w:val="num" w:pos="3600"/>
        </w:tabs>
        <w:ind w:left="3600" w:hanging="360"/>
      </w:pPr>
      <w:rPr>
        <w:rFonts w:ascii="Wingdings" w:hAnsi="Wingdings" w:hint="default"/>
      </w:rPr>
    </w:lvl>
    <w:lvl w:ilvl="5" w:tplc="422C188E" w:tentative="1">
      <w:start w:val="1"/>
      <w:numFmt w:val="bullet"/>
      <w:lvlText w:val=""/>
      <w:lvlJc w:val="left"/>
      <w:pPr>
        <w:tabs>
          <w:tab w:val="num" w:pos="4320"/>
        </w:tabs>
        <w:ind w:left="4320" w:hanging="360"/>
      </w:pPr>
      <w:rPr>
        <w:rFonts w:ascii="Wingdings" w:hAnsi="Wingdings" w:hint="default"/>
      </w:rPr>
    </w:lvl>
    <w:lvl w:ilvl="6" w:tplc="4FB66AB8" w:tentative="1">
      <w:start w:val="1"/>
      <w:numFmt w:val="bullet"/>
      <w:lvlText w:val=""/>
      <w:lvlJc w:val="left"/>
      <w:pPr>
        <w:tabs>
          <w:tab w:val="num" w:pos="5040"/>
        </w:tabs>
        <w:ind w:left="5040" w:hanging="360"/>
      </w:pPr>
      <w:rPr>
        <w:rFonts w:ascii="Wingdings" w:hAnsi="Wingdings" w:hint="default"/>
      </w:rPr>
    </w:lvl>
    <w:lvl w:ilvl="7" w:tplc="A0042A88" w:tentative="1">
      <w:start w:val="1"/>
      <w:numFmt w:val="bullet"/>
      <w:lvlText w:val=""/>
      <w:lvlJc w:val="left"/>
      <w:pPr>
        <w:tabs>
          <w:tab w:val="num" w:pos="5760"/>
        </w:tabs>
        <w:ind w:left="5760" w:hanging="360"/>
      </w:pPr>
      <w:rPr>
        <w:rFonts w:ascii="Wingdings" w:hAnsi="Wingdings" w:hint="default"/>
      </w:rPr>
    </w:lvl>
    <w:lvl w:ilvl="8" w:tplc="16BC95D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CF3475F"/>
    <w:multiLevelType w:val="hybridMultilevel"/>
    <w:tmpl w:val="AD88D63C"/>
    <w:lvl w:ilvl="0" w:tplc="DAFEC816">
      <w:start w:val="14"/>
      <w:numFmt w:val="bullet"/>
      <w:lvlText w:val="-"/>
      <w:lvlJc w:val="left"/>
      <w:pPr>
        <w:ind w:left="927" w:hanging="360"/>
      </w:pPr>
      <w:rPr>
        <w:rFonts w:ascii="Calibri" w:eastAsiaTheme="minorHAnsi" w:hAnsi="Calibri" w:cs="Calibr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3" w15:restartNumberingAfterBreak="0">
    <w:nsid w:val="503678AA"/>
    <w:multiLevelType w:val="hybridMultilevel"/>
    <w:tmpl w:val="BC48CF70"/>
    <w:lvl w:ilvl="0" w:tplc="ABEE4FD4">
      <w:start w:val="7"/>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06C0061"/>
    <w:multiLevelType w:val="hybridMultilevel"/>
    <w:tmpl w:val="5A060324"/>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5" w15:restartNumberingAfterBreak="0">
    <w:nsid w:val="518F1E1F"/>
    <w:multiLevelType w:val="hybridMultilevel"/>
    <w:tmpl w:val="27126A9C"/>
    <w:lvl w:ilvl="0" w:tplc="6D78EB80">
      <w:start w:val="1"/>
      <w:numFmt w:val="lowerLetter"/>
      <w:lvlText w:val="%1)"/>
      <w:lvlJc w:val="left"/>
      <w:pPr>
        <w:ind w:left="1069" w:hanging="360"/>
      </w:pPr>
      <w:rPr>
        <w:rFonts w:ascii="Times New Roman" w:eastAsiaTheme="minorHAnsi" w:hAnsi="Times New Roman" w:cs="Times New Roman"/>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6" w15:restartNumberingAfterBreak="0">
    <w:nsid w:val="51E036A1"/>
    <w:multiLevelType w:val="hybridMultilevel"/>
    <w:tmpl w:val="FF90FB6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7" w15:restartNumberingAfterBreak="0">
    <w:nsid w:val="52A8400D"/>
    <w:multiLevelType w:val="hybridMultilevel"/>
    <w:tmpl w:val="46EC5100"/>
    <w:lvl w:ilvl="0" w:tplc="BA0607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53AF33BA"/>
    <w:multiLevelType w:val="hybridMultilevel"/>
    <w:tmpl w:val="2C64505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9" w15:restartNumberingAfterBreak="0">
    <w:nsid w:val="544407B1"/>
    <w:multiLevelType w:val="hybridMultilevel"/>
    <w:tmpl w:val="11B6E50C"/>
    <w:lvl w:ilvl="0" w:tplc="95B48C8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0" w15:restartNumberingAfterBreak="0">
    <w:nsid w:val="54F27DEA"/>
    <w:multiLevelType w:val="hybridMultilevel"/>
    <w:tmpl w:val="81669648"/>
    <w:lvl w:ilvl="0" w:tplc="C046D152">
      <w:start w:val="1"/>
      <w:numFmt w:val="bullet"/>
      <w:lvlText w:val="o"/>
      <w:lvlJc w:val="left"/>
      <w:pPr>
        <w:tabs>
          <w:tab w:val="num" w:pos="720"/>
        </w:tabs>
        <w:ind w:left="720" w:hanging="360"/>
      </w:pPr>
      <w:rPr>
        <w:rFonts w:ascii="Courier New" w:hAnsi="Courier New" w:hint="default"/>
      </w:rPr>
    </w:lvl>
    <w:lvl w:ilvl="1" w:tplc="B71C5F82" w:tentative="1">
      <w:start w:val="1"/>
      <w:numFmt w:val="bullet"/>
      <w:lvlText w:val="o"/>
      <w:lvlJc w:val="left"/>
      <w:pPr>
        <w:tabs>
          <w:tab w:val="num" w:pos="1440"/>
        </w:tabs>
        <w:ind w:left="1440" w:hanging="360"/>
      </w:pPr>
      <w:rPr>
        <w:rFonts w:ascii="Courier New" w:hAnsi="Courier New" w:hint="default"/>
      </w:rPr>
    </w:lvl>
    <w:lvl w:ilvl="2" w:tplc="6CEAAE40" w:tentative="1">
      <w:start w:val="1"/>
      <w:numFmt w:val="bullet"/>
      <w:lvlText w:val="o"/>
      <w:lvlJc w:val="left"/>
      <w:pPr>
        <w:tabs>
          <w:tab w:val="num" w:pos="2160"/>
        </w:tabs>
        <w:ind w:left="2160" w:hanging="360"/>
      </w:pPr>
      <w:rPr>
        <w:rFonts w:ascii="Courier New" w:hAnsi="Courier New" w:hint="default"/>
      </w:rPr>
    </w:lvl>
    <w:lvl w:ilvl="3" w:tplc="471C77BC" w:tentative="1">
      <w:start w:val="1"/>
      <w:numFmt w:val="bullet"/>
      <w:lvlText w:val="o"/>
      <w:lvlJc w:val="left"/>
      <w:pPr>
        <w:tabs>
          <w:tab w:val="num" w:pos="2880"/>
        </w:tabs>
        <w:ind w:left="2880" w:hanging="360"/>
      </w:pPr>
      <w:rPr>
        <w:rFonts w:ascii="Courier New" w:hAnsi="Courier New" w:hint="default"/>
      </w:rPr>
    </w:lvl>
    <w:lvl w:ilvl="4" w:tplc="E1B2209C" w:tentative="1">
      <w:start w:val="1"/>
      <w:numFmt w:val="bullet"/>
      <w:lvlText w:val="o"/>
      <w:lvlJc w:val="left"/>
      <w:pPr>
        <w:tabs>
          <w:tab w:val="num" w:pos="3600"/>
        </w:tabs>
        <w:ind w:left="3600" w:hanging="360"/>
      </w:pPr>
      <w:rPr>
        <w:rFonts w:ascii="Courier New" w:hAnsi="Courier New" w:hint="default"/>
      </w:rPr>
    </w:lvl>
    <w:lvl w:ilvl="5" w:tplc="453A18A4" w:tentative="1">
      <w:start w:val="1"/>
      <w:numFmt w:val="bullet"/>
      <w:lvlText w:val="o"/>
      <w:lvlJc w:val="left"/>
      <w:pPr>
        <w:tabs>
          <w:tab w:val="num" w:pos="4320"/>
        </w:tabs>
        <w:ind w:left="4320" w:hanging="360"/>
      </w:pPr>
      <w:rPr>
        <w:rFonts w:ascii="Courier New" w:hAnsi="Courier New" w:hint="default"/>
      </w:rPr>
    </w:lvl>
    <w:lvl w:ilvl="6" w:tplc="AB30C540" w:tentative="1">
      <w:start w:val="1"/>
      <w:numFmt w:val="bullet"/>
      <w:lvlText w:val="o"/>
      <w:lvlJc w:val="left"/>
      <w:pPr>
        <w:tabs>
          <w:tab w:val="num" w:pos="5040"/>
        </w:tabs>
        <w:ind w:left="5040" w:hanging="360"/>
      </w:pPr>
      <w:rPr>
        <w:rFonts w:ascii="Courier New" w:hAnsi="Courier New" w:hint="default"/>
      </w:rPr>
    </w:lvl>
    <w:lvl w:ilvl="7" w:tplc="D0922230" w:tentative="1">
      <w:start w:val="1"/>
      <w:numFmt w:val="bullet"/>
      <w:lvlText w:val="o"/>
      <w:lvlJc w:val="left"/>
      <w:pPr>
        <w:tabs>
          <w:tab w:val="num" w:pos="5760"/>
        </w:tabs>
        <w:ind w:left="5760" w:hanging="360"/>
      </w:pPr>
      <w:rPr>
        <w:rFonts w:ascii="Courier New" w:hAnsi="Courier New" w:hint="default"/>
      </w:rPr>
    </w:lvl>
    <w:lvl w:ilvl="8" w:tplc="1194A4E4" w:tentative="1">
      <w:start w:val="1"/>
      <w:numFmt w:val="bullet"/>
      <w:lvlText w:val="o"/>
      <w:lvlJc w:val="left"/>
      <w:pPr>
        <w:tabs>
          <w:tab w:val="num" w:pos="6480"/>
        </w:tabs>
        <w:ind w:left="6480" w:hanging="360"/>
      </w:pPr>
      <w:rPr>
        <w:rFonts w:ascii="Courier New" w:hAnsi="Courier New" w:hint="default"/>
      </w:rPr>
    </w:lvl>
  </w:abstractNum>
  <w:abstractNum w:abstractNumId="61" w15:restartNumberingAfterBreak="0">
    <w:nsid w:val="58FB6513"/>
    <w:multiLevelType w:val="hybridMultilevel"/>
    <w:tmpl w:val="BF409E64"/>
    <w:lvl w:ilvl="0" w:tplc="FD22A6F2">
      <w:start w:val="1"/>
      <w:numFmt w:val="bullet"/>
      <w:lvlText w:val=""/>
      <w:lvlJc w:val="left"/>
      <w:pPr>
        <w:tabs>
          <w:tab w:val="num" w:pos="720"/>
        </w:tabs>
        <w:ind w:left="720" w:hanging="360"/>
      </w:pPr>
      <w:rPr>
        <w:rFonts w:ascii="Wingdings" w:hAnsi="Wingdings" w:hint="default"/>
      </w:rPr>
    </w:lvl>
    <w:lvl w:ilvl="1" w:tplc="336C3A6A" w:tentative="1">
      <w:start w:val="1"/>
      <w:numFmt w:val="bullet"/>
      <w:lvlText w:val=""/>
      <w:lvlJc w:val="left"/>
      <w:pPr>
        <w:tabs>
          <w:tab w:val="num" w:pos="1440"/>
        </w:tabs>
        <w:ind w:left="1440" w:hanging="360"/>
      </w:pPr>
      <w:rPr>
        <w:rFonts w:ascii="Wingdings" w:hAnsi="Wingdings" w:hint="default"/>
      </w:rPr>
    </w:lvl>
    <w:lvl w:ilvl="2" w:tplc="6D90BA70" w:tentative="1">
      <w:start w:val="1"/>
      <w:numFmt w:val="bullet"/>
      <w:lvlText w:val=""/>
      <w:lvlJc w:val="left"/>
      <w:pPr>
        <w:tabs>
          <w:tab w:val="num" w:pos="2160"/>
        </w:tabs>
        <w:ind w:left="2160" w:hanging="360"/>
      </w:pPr>
      <w:rPr>
        <w:rFonts w:ascii="Wingdings" w:hAnsi="Wingdings" w:hint="default"/>
      </w:rPr>
    </w:lvl>
    <w:lvl w:ilvl="3" w:tplc="0D7A500E" w:tentative="1">
      <w:start w:val="1"/>
      <w:numFmt w:val="bullet"/>
      <w:lvlText w:val=""/>
      <w:lvlJc w:val="left"/>
      <w:pPr>
        <w:tabs>
          <w:tab w:val="num" w:pos="2880"/>
        </w:tabs>
        <w:ind w:left="2880" w:hanging="360"/>
      </w:pPr>
      <w:rPr>
        <w:rFonts w:ascii="Wingdings" w:hAnsi="Wingdings" w:hint="default"/>
      </w:rPr>
    </w:lvl>
    <w:lvl w:ilvl="4" w:tplc="92D8129A" w:tentative="1">
      <w:start w:val="1"/>
      <w:numFmt w:val="bullet"/>
      <w:lvlText w:val=""/>
      <w:lvlJc w:val="left"/>
      <w:pPr>
        <w:tabs>
          <w:tab w:val="num" w:pos="3600"/>
        </w:tabs>
        <w:ind w:left="3600" w:hanging="360"/>
      </w:pPr>
      <w:rPr>
        <w:rFonts w:ascii="Wingdings" w:hAnsi="Wingdings" w:hint="default"/>
      </w:rPr>
    </w:lvl>
    <w:lvl w:ilvl="5" w:tplc="1E96AFCC" w:tentative="1">
      <w:start w:val="1"/>
      <w:numFmt w:val="bullet"/>
      <w:lvlText w:val=""/>
      <w:lvlJc w:val="left"/>
      <w:pPr>
        <w:tabs>
          <w:tab w:val="num" w:pos="4320"/>
        </w:tabs>
        <w:ind w:left="4320" w:hanging="360"/>
      </w:pPr>
      <w:rPr>
        <w:rFonts w:ascii="Wingdings" w:hAnsi="Wingdings" w:hint="default"/>
      </w:rPr>
    </w:lvl>
    <w:lvl w:ilvl="6" w:tplc="C0D2B2C0" w:tentative="1">
      <w:start w:val="1"/>
      <w:numFmt w:val="bullet"/>
      <w:lvlText w:val=""/>
      <w:lvlJc w:val="left"/>
      <w:pPr>
        <w:tabs>
          <w:tab w:val="num" w:pos="5040"/>
        </w:tabs>
        <w:ind w:left="5040" w:hanging="360"/>
      </w:pPr>
      <w:rPr>
        <w:rFonts w:ascii="Wingdings" w:hAnsi="Wingdings" w:hint="default"/>
      </w:rPr>
    </w:lvl>
    <w:lvl w:ilvl="7" w:tplc="1B38AD9C" w:tentative="1">
      <w:start w:val="1"/>
      <w:numFmt w:val="bullet"/>
      <w:lvlText w:val=""/>
      <w:lvlJc w:val="left"/>
      <w:pPr>
        <w:tabs>
          <w:tab w:val="num" w:pos="5760"/>
        </w:tabs>
        <w:ind w:left="5760" w:hanging="360"/>
      </w:pPr>
      <w:rPr>
        <w:rFonts w:ascii="Wingdings" w:hAnsi="Wingdings" w:hint="default"/>
      </w:rPr>
    </w:lvl>
    <w:lvl w:ilvl="8" w:tplc="B8CA8FC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A577EEB"/>
    <w:multiLevelType w:val="hybridMultilevel"/>
    <w:tmpl w:val="B052C8FC"/>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3" w15:restartNumberingAfterBreak="0">
    <w:nsid w:val="5B562F23"/>
    <w:multiLevelType w:val="hybridMultilevel"/>
    <w:tmpl w:val="60DA11EE"/>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BB31FB3"/>
    <w:multiLevelType w:val="hybridMultilevel"/>
    <w:tmpl w:val="ED36C840"/>
    <w:lvl w:ilvl="0" w:tplc="ABEE4FD4">
      <w:start w:val="7"/>
      <w:numFmt w:val="bullet"/>
      <w:lvlText w:val="-"/>
      <w:lvlJc w:val="left"/>
      <w:pPr>
        <w:ind w:left="1287" w:hanging="360"/>
      </w:pPr>
      <w:rPr>
        <w:rFonts w:ascii="Calibri" w:eastAsia="Calibri" w:hAnsi="Calibri" w:cs="Times New Roman" w:hint="default"/>
      </w:rPr>
    </w:lvl>
    <w:lvl w:ilvl="1" w:tplc="A2B801A0">
      <w:start w:val="7"/>
      <w:numFmt w:val="bullet"/>
      <w:lvlText w:val="•"/>
      <w:lvlJc w:val="left"/>
      <w:pPr>
        <w:ind w:left="2007" w:hanging="360"/>
      </w:pPr>
      <w:rPr>
        <w:rFonts w:ascii="Calibri" w:eastAsia="Calibri" w:hAnsi="Calibri" w:cs="Times New Roman" w:hint="default"/>
      </w:rPr>
    </w:lvl>
    <w:lvl w:ilvl="2" w:tplc="041F0003">
      <w:start w:val="1"/>
      <w:numFmt w:val="bullet"/>
      <w:lvlText w:val="o"/>
      <w:lvlJc w:val="left"/>
      <w:pPr>
        <w:ind w:left="2727" w:hanging="360"/>
      </w:pPr>
      <w:rPr>
        <w:rFonts w:ascii="Courier New" w:hAnsi="Courier New" w:cs="Courier New"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5" w15:restartNumberingAfterBreak="0">
    <w:nsid w:val="5BCB5327"/>
    <w:multiLevelType w:val="hybridMultilevel"/>
    <w:tmpl w:val="8DA6BA9C"/>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6" w15:restartNumberingAfterBreak="0">
    <w:nsid w:val="5C0E5A95"/>
    <w:multiLevelType w:val="hybridMultilevel"/>
    <w:tmpl w:val="D38673F2"/>
    <w:lvl w:ilvl="0" w:tplc="74BE0944">
      <w:start w:val="5"/>
      <w:numFmt w:val="bullet"/>
      <w:lvlText w:val="-"/>
      <w:lvlJc w:val="left"/>
      <w:pPr>
        <w:ind w:left="927" w:hanging="360"/>
      </w:pPr>
      <w:rPr>
        <w:rFonts w:ascii="Calibri" w:eastAsiaTheme="minorHAnsi" w:hAnsi="Calibri"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7" w15:restartNumberingAfterBreak="0">
    <w:nsid w:val="5DFB370D"/>
    <w:multiLevelType w:val="hybridMultilevel"/>
    <w:tmpl w:val="527A9DE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8" w15:restartNumberingAfterBreak="0">
    <w:nsid w:val="646D69AF"/>
    <w:multiLevelType w:val="hybridMultilevel"/>
    <w:tmpl w:val="689456F8"/>
    <w:lvl w:ilvl="0" w:tplc="98265CA6">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64D4746F"/>
    <w:multiLevelType w:val="hybridMultilevel"/>
    <w:tmpl w:val="A1D84986"/>
    <w:lvl w:ilvl="0" w:tplc="EBE8D816">
      <w:start w:val="1"/>
      <w:numFmt w:val="lowerLetter"/>
      <w:lvlText w:val="%1)"/>
      <w:lvlJc w:val="left"/>
      <w:pPr>
        <w:ind w:left="1429" w:hanging="360"/>
      </w:pPr>
      <w:rPr>
        <w:rFonts w:ascii="Times New Roman" w:eastAsiaTheme="minorHAnsi" w:hAnsi="Times New Roman" w:cs="Times New Roman"/>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0" w15:restartNumberingAfterBreak="0">
    <w:nsid w:val="67881D67"/>
    <w:multiLevelType w:val="hybridMultilevel"/>
    <w:tmpl w:val="478ACCB2"/>
    <w:lvl w:ilvl="0" w:tplc="A2B801A0">
      <w:start w:val="7"/>
      <w:numFmt w:val="bullet"/>
      <w:lvlText w:val="•"/>
      <w:lvlJc w:val="left"/>
      <w:pPr>
        <w:ind w:left="2574"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1" w15:restartNumberingAfterBreak="0">
    <w:nsid w:val="67CB2723"/>
    <w:multiLevelType w:val="hybridMultilevel"/>
    <w:tmpl w:val="E93EB726"/>
    <w:lvl w:ilvl="0" w:tplc="BA7A8716">
      <w:start w:val="2"/>
      <w:numFmt w:val="bullet"/>
      <w:lvlText w:val="-"/>
      <w:lvlJc w:val="left"/>
      <w:pPr>
        <w:ind w:left="720" w:hanging="360"/>
      </w:pPr>
      <w:rPr>
        <w:rFonts w:ascii="Times New Roman" w:eastAsiaTheme="minorHAnsi"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687517AC"/>
    <w:multiLevelType w:val="hybridMultilevel"/>
    <w:tmpl w:val="A8E2575C"/>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3" w15:restartNumberingAfterBreak="0">
    <w:nsid w:val="6BC8375F"/>
    <w:multiLevelType w:val="hybridMultilevel"/>
    <w:tmpl w:val="CCB49C2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4" w15:restartNumberingAfterBreak="0">
    <w:nsid w:val="6D33072E"/>
    <w:multiLevelType w:val="hybridMultilevel"/>
    <w:tmpl w:val="36002176"/>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5" w15:restartNumberingAfterBreak="0">
    <w:nsid w:val="6FED2959"/>
    <w:multiLevelType w:val="hybridMultilevel"/>
    <w:tmpl w:val="F69207E6"/>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6" w15:restartNumberingAfterBreak="0">
    <w:nsid w:val="7008227F"/>
    <w:multiLevelType w:val="hybridMultilevel"/>
    <w:tmpl w:val="1F7E665A"/>
    <w:lvl w:ilvl="0" w:tplc="735AE8F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7" w15:restartNumberingAfterBreak="0">
    <w:nsid w:val="730D17EC"/>
    <w:multiLevelType w:val="hybridMultilevel"/>
    <w:tmpl w:val="DC7C1BE6"/>
    <w:lvl w:ilvl="0" w:tplc="9DA683E6">
      <w:start w:val="1"/>
      <w:numFmt w:val="bullet"/>
      <w:lvlText w:val=""/>
      <w:lvlJc w:val="left"/>
      <w:pPr>
        <w:tabs>
          <w:tab w:val="num" w:pos="720"/>
        </w:tabs>
        <w:ind w:left="720" w:hanging="360"/>
      </w:pPr>
      <w:rPr>
        <w:rFonts w:ascii="Wingdings" w:hAnsi="Wingdings" w:hint="default"/>
      </w:rPr>
    </w:lvl>
    <w:lvl w:ilvl="1" w:tplc="B5BA33FE" w:tentative="1">
      <w:start w:val="1"/>
      <w:numFmt w:val="bullet"/>
      <w:lvlText w:val=""/>
      <w:lvlJc w:val="left"/>
      <w:pPr>
        <w:tabs>
          <w:tab w:val="num" w:pos="1440"/>
        </w:tabs>
        <w:ind w:left="1440" w:hanging="360"/>
      </w:pPr>
      <w:rPr>
        <w:rFonts w:ascii="Wingdings" w:hAnsi="Wingdings" w:hint="default"/>
      </w:rPr>
    </w:lvl>
    <w:lvl w:ilvl="2" w:tplc="14FA0CC6" w:tentative="1">
      <w:start w:val="1"/>
      <w:numFmt w:val="bullet"/>
      <w:lvlText w:val=""/>
      <w:lvlJc w:val="left"/>
      <w:pPr>
        <w:tabs>
          <w:tab w:val="num" w:pos="2160"/>
        </w:tabs>
        <w:ind w:left="2160" w:hanging="360"/>
      </w:pPr>
      <w:rPr>
        <w:rFonts w:ascii="Wingdings" w:hAnsi="Wingdings" w:hint="default"/>
      </w:rPr>
    </w:lvl>
    <w:lvl w:ilvl="3" w:tplc="76BCA346" w:tentative="1">
      <w:start w:val="1"/>
      <w:numFmt w:val="bullet"/>
      <w:lvlText w:val=""/>
      <w:lvlJc w:val="left"/>
      <w:pPr>
        <w:tabs>
          <w:tab w:val="num" w:pos="2880"/>
        </w:tabs>
        <w:ind w:left="2880" w:hanging="360"/>
      </w:pPr>
      <w:rPr>
        <w:rFonts w:ascii="Wingdings" w:hAnsi="Wingdings" w:hint="default"/>
      </w:rPr>
    </w:lvl>
    <w:lvl w:ilvl="4" w:tplc="5336BC8A" w:tentative="1">
      <w:start w:val="1"/>
      <w:numFmt w:val="bullet"/>
      <w:lvlText w:val=""/>
      <w:lvlJc w:val="left"/>
      <w:pPr>
        <w:tabs>
          <w:tab w:val="num" w:pos="3600"/>
        </w:tabs>
        <w:ind w:left="3600" w:hanging="360"/>
      </w:pPr>
      <w:rPr>
        <w:rFonts w:ascii="Wingdings" w:hAnsi="Wingdings" w:hint="default"/>
      </w:rPr>
    </w:lvl>
    <w:lvl w:ilvl="5" w:tplc="9A8EAAD8" w:tentative="1">
      <w:start w:val="1"/>
      <w:numFmt w:val="bullet"/>
      <w:lvlText w:val=""/>
      <w:lvlJc w:val="left"/>
      <w:pPr>
        <w:tabs>
          <w:tab w:val="num" w:pos="4320"/>
        </w:tabs>
        <w:ind w:left="4320" w:hanging="360"/>
      </w:pPr>
      <w:rPr>
        <w:rFonts w:ascii="Wingdings" w:hAnsi="Wingdings" w:hint="default"/>
      </w:rPr>
    </w:lvl>
    <w:lvl w:ilvl="6" w:tplc="A05A2688" w:tentative="1">
      <w:start w:val="1"/>
      <w:numFmt w:val="bullet"/>
      <w:lvlText w:val=""/>
      <w:lvlJc w:val="left"/>
      <w:pPr>
        <w:tabs>
          <w:tab w:val="num" w:pos="5040"/>
        </w:tabs>
        <w:ind w:left="5040" w:hanging="360"/>
      </w:pPr>
      <w:rPr>
        <w:rFonts w:ascii="Wingdings" w:hAnsi="Wingdings" w:hint="default"/>
      </w:rPr>
    </w:lvl>
    <w:lvl w:ilvl="7" w:tplc="ACCED738" w:tentative="1">
      <w:start w:val="1"/>
      <w:numFmt w:val="bullet"/>
      <w:lvlText w:val=""/>
      <w:lvlJc w:val="left"/>
      <w:pPr>
        <w:tabs>
          <w:tab w:val="num" w:pos="5760"/>
        </w:tabs>
        <w:ind w:left="5760" w:hanging="360"/>
      </w:pPr>
      <w:rPr>
        <w:rFonts w:ascii="Wingdings" w:hAnsi="Wingdings" w:hint="default"/>
      </w:rPr>
    </w:lvl>
    <w:lvl w:ilvl="8" w:tplc="F68A8C9E"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56754A7"/>
    <w:multiLevelType w:val="hybridMultilevel"/>
    <w:tmpl w:val="9E64D9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7512F58"/>
    <w:multiLevelType w:val="hybridMultilevel"/>
    <w:tmpl w:val="E97A9F5A"/>
    <w:lvl w:ilvl="0" w:tplc="ABEE4FD4">
      <w:start w:val="7"/>
      <w:numFmt w:val="bullet"/>
      <w:lvlText w:val="-"/>
      <w:lvlJc w:val="left"/>
      <w:pPr>
        <w:ind w:left="1287" w:hanging="360"/>
      </w:pPr>
      <w:rPr>
        <w:rFonts w:ascii="Calibri" w:eastAsia="Calibri" w:hAnsi="Calibri" w:cs="Times New Roman"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0" w15:restartNumberingAfterBreak="0">
    <w:nsid w:val="78D13082"/>
    <w:multiLevelType w:val="hybridMultilevel"/>
    <w:tmpl w:val="4E605018"/>
    <w:lvl w:ilvl="0" w:tplc="FEDA8102">
      <w:start w:val="1"/>
      <w:numFmt w:val="bullet"/>
      <w:lvlText w:val=""/>
      <w:lvlJc w:val="left"/>
      <w:pPr>
        <w:tabs>
          <w:tab w:val="num" w:pos="720"/>
        </w:tabs>
        <w:ind w:left="720" w:hanging="360"/>
      </w:pPr>
      <w:rPr>
        <w:rFonts w:ascii="Wingdings" w:hAnsi="Wingdings" w:hint="default"/>
      </w:rPr>
    </w:lvl>
    <w:lvl w:ilvl="1" w:tplc="C0C8715E" w:tentative="1">
      <w:start w:val="1"/>
      <w:numFmt w:val="bullet"/>
      <w:lvlText w:val=""/>
      <w:lvlJc w:val="left"/>
      <w:pPr>
        <w:tabs>
          <w:tab w:val="num" w:pos="1440"/>
        </w:tabs>
        <w:ind w:left="1440" w:hanging="360"/>
      </w:pPr>
      <w:rPr>
        <w:rFonts w:ascii="Wingdings" w:hAnsi="Wingdings" w:hint="default"/>
      </w:rPr>
    </w:lvl>
    <w:lvl w:ilvl="2" w:tplc="AB8CABC4">
      <w:numFmt w:val="bullet"/>
      <w:lvlText w:val="◦"/>
      <w:lvlJc w:val="left"/>
      <w:pPr>
        <w:tabs>
          <w:tab w:val="num" w:pos="2160"/>
        </w:tabs>
        <w:ind w:left="2160" w:hanging="360"/>
      </w:pPr>
      <w:rPr>
        <w:rFonts w:ascii="Calibri" w:hAnsi="Calibri" w:hint="default"/>
      </w:rPr>
    </w:lvl>
    <w:lvl w:ilvl="3" w:tplc="33E09722" w:tentative="1">
      <w:start w:val="1"/>
      <w:numFmt w:val="bullet"/>
      <w:lvlText w:val=""/>
      <w:lvlJc w:val="left"/>
      <w:pPr>
        <w:tabs>
          <w:tab w:val="num" w:pos="2880"/>
        </w:tabs>
        <w:ind w:left="2880" w:hanging="360"/>
      </w:pPr>
      <w:rPr>
        <w:rFonts w:ascii="Wingdings" w:hAnsi="Wingdings" w:hint="default"/>
      </w:rPr>
    </w:lvl>
    <w:lvl w:ilvl="4" w:tplc="5F3858A8" w:tentative="1">
      <w:start w:val="1"/>
      <w:numFmt w:val="bullet"/>
      <w:lvlText w:val=""/>
      <w:lvlJc w:val="left"/>
      <w:pPr>
        <w:tabs>
          <w:tab w:val="num" w:pos="3600"/>
        </w:tabs>
        <w:ind w:left="3600" w:hanging="360"/>
      </w:pPr>
      <w:rPr>
        <w:rFonts w:ascii="Wingdings" w:hAnsi="Wingdings" w:hint="default"/>
      </w:rPr>
    </w:lvl>
    <w:lvl w:ilvl="5" w:tplc="B9929C4C" w:tentative="1">
      <w:start w:val="1"/>
      <w:numFmt w:val="bullet"/>
      <w:lvlText w:val=""/>
      <w:lvlJc w:val="left"/>
      <w:pPr>
        <w:tabs>
          <w:tab w:val="num" w:pos="4320"/>
        </w:tabs>
        <w:ind w:left="4320" w:hanging="360"/>
      </w:pPr>
      <w:rPr>
        <w:rFonts w:ascii="Wingdings" w:hAnsi="Wingdings" w:hint="default"/>
      </w:rPr>
    </w:lvl>
    <w:lvl w:ilvl="6" w:tplc="90C2D8D6" w:tentative="1">
      <w:start w:val="1"/>
      <w:numFmt w:val="bullet"/>
      <w:lvlText w:val=""/>
      <w:lvlJc w:val="left"/>
      <w:pPr>
        <w:tabs>
          <w:tab w:val="num" w:pos="5040"/>
        </w:tabs>
        <w:ind w:left="5040" w:hanging="360"/>
      </w:pPr>
      <w:rPr>
        <w:rFonts w:ascii="Wingdings" w:hAnsi="Wingdings" w:hint="default"/>
      </w:rPr>
    </w:lvl>
    <w:lvl w:ilvl="7" w:tplc="0D0AB6D4" w:tentative="1">
      <w:start w:val="1"/>
      <w:numFmt w:val="bullet"/>
      <w:lvlText w:val=""/>
      <w:lvlJc w:val="left"/>
      <w:pPr>
        <w:tabs>
          <w:tab w:val="num" w:pos="5760"/>
        </w:tabs>
        <w:ind w:left="5760" w:hanging="360"/>
      </w:pPr>
      <w:rPr>
        <w:rFonts w:ascii="Wingdings" w:hAnsi="Wingdings" w:hint="default"/>
      </w:rPr>
    </w:lvl>
    <w:lvl w:ilvl="8" w:tplc="6096B882"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0D1E1F"/>
    <w:multiLevelType w:val="hybridMultilevel"/>
    <w:tmpl w:val="88E893EC"/>
    <w:lvl w:ilvl="0" w:tplc="98265CA6">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7A590BAC"/>
    <w:multiLevelType w:val="hybridMultilevel"/>
    <w:tmpl w:val="FF24D392"/>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3" w15:restartNumberingAfterBreak="0">
    <w:nsid w:val="7A6B2E84"/>
    <w:multiLevelType w:val="hybridMultilevel"/>
    <w:tmpl w:val="64E2BE5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4" w15:restartNumberingAfterBreak="0">
    <w:nsid w:val="7AC82D61"/>
    <w:multiLevelType w:val="hybridMultilevel"/>
    <w:tmpl w:val="27EC0DEE"/>
    <w:lvl w:ilvl="0" w:tplc="ABEE4FD4">
      <w:start w:val="7"/>
      <w:numFmt w:val="bullet"/>
      <w:lvlText w:val="-"/>
      <w:lvlJc w:val="left"/>
      <w:pPr>
        <w:ind w:left="1287" w:hanging="360"/>
      </w:pPr>
      <w:rPr>
        <w:rFonts w:ascii="Calibri" w:eastAsia="Calibri" w:hAnsi="Calibri"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5" w15:restartNumberingAfterBreak="0">
    <w:nsid w:val="7B2B6EC3"/>
    <w:multiLevelType w:val="hybridMultilevel"/>
    <w:tmpl w:val="FE14CC42"/>
    <w:lvl w:ilvl="0" w:tplc="ABEE4FD4">
      <w:start w:val="7"/>
      <w:numFmt w:val="bullet"/>
      <w:lvlText w:val="-"/>
      <w:lvlJc w:val="left"/>
      <w:pPr>
        <w:ind w:left="1428" w:hanging="360"/>
      </w:pPr>
      <w:rPr>
        <w:rFonts w:ascii="Calibri" w:eastAsia="Calibri" w:hAnsi="Calibri"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6" w15:restartNumberingAfterBreak="0">
    <w:nsid w:val="7B3337E2"/>
    <w:multiLevelType w:val="hybridMultilevel"/>
    <w:tmpl w:val="40EE3AC0"/>
    <w:lvl w:ilvl="0" w:tplc="98265CA6">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15:restartNumberingAfterBreak="0">
    <w:nsid w:val="7D2A110E"/>
    <w:multiLevelType w:val="hybridMultilevel"/>
    <w:tmpl w:val="BDD293D0"/>
    <w:lvl w:ilvl="0" w:tplc="98265CA6">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7D2F45B5"/>
    <w:multiLevelType w:val="hybridMultilevel"/>
    <w:tmpl w:val="C73005C6"/>
    <w:lvl w:ilvl="0" w:tplc="D3EE0D54">
      <w:start w:val="1"/>
      <w:numFmt w:val="bullet"/>
      <w:lvlText w:val=""/>
      <w:lvlJc w:val="left"/>
      <w:pPr>
        <w:tabs>
          <w:tab w:val="num" w:pos="720"/>
        </w:tabs>
        <w:ind w:left="720" w:hanging="360"/>
      </w:pPr>
      <w:rPr>
        <w:rFonts w:ascii="Wingdings" w:hAnsi="Wingdings" w:hint="default"/>
      </w:rPr>
    </w:lvl>
    <w:lvl w:ilvl="1" w:tplc="93FE0E3A" w:tentative="1">
      <w:start w:val="1"/>
      <w:numFmt w:val="bullet"/>
      <w:lvlText w:val=""/>
      <w:lvlJc w:val="left"/>
      <w:pPr>
        <w:tabs>
          <w:tab w:val="num" w:pos="1440"/>
        </w:tabs>
        <w:ind w:left="1440" w:hanging="360"/>
      </w:pPr>
      <w:rPr>
        <w:rFonts w:ascii="Wingdings" w:hAnsi="Wingdings" w:hint="default"/>
      </w:rPr>
    </w:lvl>
    <w:lvl w:ilvl="2" w:tplc="35009916" w:tentative="1">
      <w:start w:val="1"/>
      <w:numFmt w:val="bullet"/>
      <w:lvlText w:val=""/>
      <w:lvlJc w:val="left"/>
      <w:pPr>
        <w:tabs>
          <w:tab w:val="num" w:pos="2160"/>
        </w:tabs>
        <w:ind w:left="2160" w:hanging="360"/>
      </w:pPr>
      <w:rPr>
        <w:rFonts w:ascii="Wingdings" w:hAnsi="Wingdings" w:hint="default"/>
      </w:rPr>
    </w:lvl>
    <w:lvl w:ilvl="3" w:tplc="517462DC" w:tentative="1">
      <w:start w:val="1"/>
      <w:numFmt w:val="bullet"/>
      <w:lvlText w:val=""/>
      <w:lvlJc w:val="left"/>
      <w:pPr>
        <w:tabs>
          <w:tab w:val="num" w:pos="2880"/>
        </w:tabs>
        <w:ind w:left="2880" w:hanging="360"/>
      </w:pPr>
      <w:rPr>
        <w:rFonts w:ascii="Wingdings" w:hAnsi="Wingdings" w:hint="default"/>
      </w:rPr>
    </w:lvl>
    <w:lvl w:ilvl="4" w:tplc="10AA8996" w:tentative="1">
      <w:start w:val="1"/>
      <w:numFmt w:val="bullet"/>
      <w:lvlText w:val=""/>
      <w:lvlJc w:val="left"/>
      <w:pPr>
        <w:tabs>
          <w:tab w:val="num" w:pos="3600"/>
        </w:tabs>
        <w:ind w:left="3600" w:hanging="360"/>
      </w:pPr>
      <w:rPr>
        <w:rFonts w:ascii="Wingdings" w:hAnsi="Wingdings" w:hint="default"/>
      </w:rPr>
    </w:lvl>
    <w:lvl w:ilvl="5" w:tplc="E5F0E258" w:tentative="1">
      <w:start w:val="1"/>
      <w:numFmt w:val="bullet"/>
      <w:lvlText w:val=""/>
      <w:lvlJc w:val="left"/>
      <w:pPr>
        <w:tabs>
          <w:tab w:val="num" w:pos="4320"/>
        </w:tabs>
        <w:ind w:left="4320" w:hanging="360"/>
      </w:pPr>
      <w:rPr>
        <w:rFonts w:ascii="Wingdings" w:hAnsi="Wingdings" w:hint="default"/>
      </w:rPr>
    </w:lvl>
    <w:lvl w:ilvl="6" w:tplc="C94AD5B6" w:tentative="1">
      <w:start w:val="1"/>
      <w:numFmt w:val="bullet"/>
      <w:lvlText w:val=""/>
      <w:lvlJc w:val="left"/>
      <w:pPr>
        <w:tabs>
          <w:tab w:val="num" w:pos="5040"/>
        </w:tabs>
        <w:ind w:left="5040" w:hanging="360"/>
      </w:pPr>
      <w:rPr>
        <w:rFonts w:ascii="Wingdings" w:hAnsi="Wingdings" w:hint="default"/>
      </w:rPr>
    </w:lvl>
    <w:lvl w:ilvl="7" w:tplc="46742BB8" w:tentative="1">
      <w:start w:val="1"/>
      <w:numFmt w:val="bullet"/>
      <w:lvlText w:val=""/>
      <w:lvlJc w:val="left"/>
      <w:pPr>
        <w:tabs>
          <w:tab w:val="num" w:pos="5760"/>
        </w:tabs>
        <w:ind w:left="5760" w:hanging="360"/>
      </w:pPr>
      <w:rPr>
        <w:rFonts w:ascii="Wingdings" w:hAnsi="Wingdings" w:hint="default"/>
      </w:rPr>
    </w:lvl>
    <w:lvl w:ilvl="8" w:tplc="8D5EDF1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FD4445F"/>
    <w:multiLevelType w:val="hybridMultilevel"/>
    <w:tmpl w:val="A004564C"/>
    <w:lvl w:ilvl="0" w:tplc="006EF5C0">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34"/>
  </w:num>
  <w:num w:numId="2">
    <w:abstractNumId w:val="76"/>
  </w:num>
  <w:num w:numId="3">
    <w:abstractNumId w:val="78"/>
  </w:num>
  <w:num w:numId="4">
    <w:abstractNumId w:val="18"/>
  </w:num>
  <w:num w:numId="5">
    <w:abstractNumId w:val="11"/>
  </w:num>
  <w:num w:numId="6">
    <w:abstractNumId w:val="87"/>
  </w:num>
  <w:num w:numId="7">
    <w:abstractNumId w:val="0"/>
  </w:num>
  <w:num w:numId="8">
    <w:abstractNumId w:val="77"/>
  </w:num>
  <w:num w:numId="9">
    <w:abstractNumId w:val="61"/>
  </w:num>
  <w:num w:numId="10">
    <w:abstractNumId w:val="22"/>
  </w:num>
  <w:num w:numId="11">
    <w:abstractNumId w:val="80"/>
  </w:num>
  <w:num w:numId="12">
    <w:abstractNumId w:val="17"/>
  </w:num>
  <w:num w:numId="13">
    <w:abstractNumId w:val="6"/>
  </w:num>
  <w:num w:numId="14">
    <w:abstractNumId w:val="19"/>
  </w:num>
  <w:num w:numId="15">
    <w:abstractNumId w:val="36"/>
  </w:num>
  <w:num w:numId="16">
    <w:abstractNumId w:val="24"/>
  </w:num>
  <w:num w:numId="17">
    <w:abstractNumId w:val="1"/>
  </w:num>
  <w:num w:numId="18">
    <w:abstractNumId w:val="88"/>
  </w:num>
  <w:num w:numId="19">
    <w:abstractNumId w:val="39"/>
  </w:num>
  <w:num w:numId="20">
    <w:abstractNumId w:val="60"/>
  </w:num>
  <w:num w:numId="21">
    <w:abstractNumId w:val="32"/>
  </w:num>
  <w:num w:numId="22">
    <w:abstractNumId w:val="51"/>
  </w:num>
  <w:num w:numId="23">
    <w:abstractNumId w:val="66"/>
  </w:num>
  <w:num w:numId="24">
    <w:abstractNumId w:val="15"/>
  </w:num>
  <w:num w:numId="25">
    <w:abstractNumId w:val="52"/>
  </w:num>
  <w:num w:numId="26">
    <w:abstractNumId w:val="35"/>
  </w:num>
  <w:num w:numId="27">
    <w:abstractNumId w:val="26"/>
  </w:num>
  <w:num w:numId="28">
    <w:abstractNumId w:val="27"/>
  </w:num>
  <w:num w:numId="29">
    <w:abstractNumId w:val="62"/>
  </w:num>
  <w:num w:numId="30">
    <w:abstractNumId w:val="4"/>
  </w:num>
  <w:num w:numId="31">
    <w:abstractNumId w:val="44"/>
  </w:num>
  <w:num w:numId="32">
    <w:abstractNumId w:val="47"/>
  </w:num>
  <w:num w:numId="33">
    <w:abstractNumId w:val="85"/>
  </w:num>
  <w:num w:numId="34">
    <w:abstractNumId w:val="28"/>
  </w:num>
  <w:num w:numId="35">
    <w:abstractNumId w:val="33"/>
  </w:num>
  <w:num w:numId="36">
    <w:abstractNumId w:val="31"/>
  </w:num>
  <w:num w:numId="37">
    <w:abstractNumId w:val="56"/>
  </w:num>
  <w:num w:numId="38">
    <w:abstractNumId w:val="72"/>
  </w:num>
  <w:num w:numId="39">
    <w:abstractNumId w:val="79"/>
  </w:num>
  <w:num w:numId="40">
    <w:abstractNumId w:val="38"/>
  </w:num>
  <w:num w:numId="41">
    <w:abstractNumId w:val="53"/>
  </w:num>
  <w:num w:numId="42">
    <w:abstractNumId w:val="48"/>
  </w:num>
  <w:num w:numId="43">
    <w:abstractNumId w:val="46"/>
  </w:num>
  <w:num w:numId="44">
    <w:abstractNumId w:val="2"/>
  </w:num>
  <w:num w:numId="45">
    <w:abstractNumId w:val="21"/>
  </w:num>
  <w:num w:numId="46">
    <w:abstractNumId w:val="23"/>
  </w:num>
  <w:num w:numId="47">
    <w:abstractNumId w:val="30"/>
  </w:num>
  <w:num w:numId="48">
    <w:abstractNumId w:val="73"/>
  </w:num>
  <w:num w:numId="49">
    <w:abstractNumId w:val="16"/>
  </w:num>
  <w:num w:numId="50">
    <w:abstractNumId w:val="10"/>
  </w:num>
  <w:num w:numId="51">
    <w:abstractNumId w:val="25"/>
  </w:num>
  <w:num w:numId="52">
    <w:abstractNumId w:val="49"/>
  </w:num>
  <w:num w:numId="53">
    <w:abstractNumId w:val="67"/>
  </w:num>
  <w:num w:numId="54">
    <w:abstractNumId w:val="58"/>
  </w:num>
  <w:num w:numId="55">
    <w:abstractNumId w:val="50"/>
  </w:num>
  <w:num w:numId="56">
    <w:abstractNumId w:val="83"/>
  </w:num>
  <w:num w:numId="57">
    <w:abstractNumId w:val="74"/>
  </w:num>
  <w:num w:numId="58">
    <w:abstractNumId w:val="82"/>
  </w:num>
  <w:num w:numId="59">
    <w:abstractNumId w:val="14"/>
  </w:num>
  <w:num w:numId="60">
    <w:abstractNumId w:val="42"/>
  </w:num>
  <w:num w:numId="61">
    <w:abstractNumId w:val="89"/>
  </w:num>
  <w:num w:numId="62">
    <w:abstractNumId w:val="29"/>
  </w:num>
  <w:num w:numId="63">
    <w:abstractNumId w:val="84"/>
  </w:num>
  <w:num w:numId="64">
    <w:abstractNumId w:val="37"/>
  </w:num>
  <w:num w:numId="65">
    <w:abstractNumId w:val="65"/>
  </w:num>
  <w:num w:numId="66">
    <w:abstractNumId w:val="41"/>
  </w:num>
  <w:num w:numId="67">
    <w:abstractNumId w:val="54"/>
  </w:num>
  <w:num w:numId="68">
    <w:abstractNumId w:val="8"/>
  </w:num>
  <w:num w:numId="69">
    <w:abstractNumId w:val="75"/>
  </w:num>
  <w:num w:numId="70">
    <w:abstractNumId w:val="12"/>
  </w:num>
  <w:num w:numId="71">
    <w:abstractNumId w:val="64"/>
  </w:num>
  <w:num w:numId="72">
    <w:abstractNumId w:val="13"/>
  </w:num>
  <w:num w:numId="73">
    <w:abstractNumId w:val="70"/>
  </w:num>
  <w:num w:numId="74">
    <w:abstractNumId w:val="5"/>
  </w:num>
  <w:num w:numId="75">
    <w:abstractNumId w:val="7"/>
  </w:num>
  <w:num w:numId="76">
    <w:abstractNumId w:val="81"/>
  </w:num>
  <w:num w:numId="77">
    <w:abstractNumId w:val="86"/>
  </w:num>
  <w:num w:numId="78">
    <w:abstractNumId w:val="9"/>
  </w:num>
  <w:num w:numId="79">
    <w:abstractNumId w:val="40"/>
  </w:num>
  <w:num w:numId="80">
    <w:abstractNumId w:val="68"/>
  </w:num>
  <w:num w:numId="81">
    <w:abstractNumId w:val="45"/>
  </w:num>
  <w:num w:numId="82">
    <w:abstractNumId w:val="3"/>
  </w:num>
  <w:num w:numId="83">
    <w:abstractNumId w:val="43"/>
  </w:num>
  <w:num w:numId="84">
    <w:abstractNumId w:val="57"/>
  </w:num>
  <w:num w:numId="85">
    <w:abstractNumId w:val="63"/>
  </w:num>
  <w:num w:numId="86">
    <w:abstractNumId w:val="69"/>
  </w:num>
  <w:num w:numId="87">
    <w:abstractNumId w:val="55"/>
  </w:num>
  <w:num w:numId="88">
    <w:abstractNumId w:val="59"/>
  </w:num>
  <w:num w:numId="89">
    <w:abstractNumId w:val="20"/>
  </w:num>
  <w:num w:numId="90">
    <w:abstractNumId w:val="7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53"/>
    <w:rsid w:val="00002BF3"/>
    <w:rsid w:val="00010EE5"/>
    <w:rsid w:val="00011CFD"/>
    <w:rsid w:val="000129D5"/>
    <w:rsid w:val="00012BF2"/>
    <w:rsid w:val="00013F18"/>
    <w:rsid w:val="00014237"/>
    <w:rsid w:val="0001472F"/>
    <w:rsid w:val="0001704C"/>
    <w:rsid w:val="00020BDB"/>
    <w:rsid w:val="00021B2F"/>
    <w:rsid w:val="00023048"/>
    <w:rsid w:val="000230C5"/>
    <w:rsid w:val="000237D7"/>
    <w:rsid w:val="000238A9"/>
    <w:rsid w:val="00025B12"/>
    <w:rsid w:val="00026A84"/>
    <w:rsid w:val="00030696"/>
    <w:rsid w:val="00031FD0"/>
    <w:rsid w:val="000331FF"/>
    <w:rsid w:val="0003446B"/>
    <w:rsid w:val="00034571"/>
    <w:rsid w:val="00035D3E"/>
    <w:rsid w:val="000372A4"/>
    <w:rsid w:val="00040F47"/>
    <w:rsid w:val="00040FF9"/>
    <w:rsid w:val="00042839"/>
    <w:rsid w:val="00042F18"/>
    <w:rsid w:val="00043197"/>
    <w:rsid w:val="000472A9"/>
    <w:rsid w:val="000520F2"/>
    <w:rsid w:val="0005365F"/>
    <w:rsid w:val="00054BF0"/>
    <w:rsid w:val="000557F7"/>
    <w:rsid w:val="00055F56"/>
    <w:rsid w:val="00056964"/>
    <w:rsid w:val="00060449"/>
    <w:rsid w:val="000664F1"/>
    <w:rsid w:val="00070410"/>
    <w:rsid w:val="00071B2A"/>
    <w:rsid w:val="00071F1A"/>
    <w:rsid w:val="000729E7"/>
    <w:rsid w:val="0007425F"/>
    <w:rsid w:val="00074FC0"/>
    <w:rsid w:val="000767C8"/>
    <w:rsid w:val="00076B06"/>
    <w:rsid w:val="00080BA5"/>
    <w:rsid w:val="00081E56"/>
    <w:rsid w:val="00083194"/>
    <w:rsid w:val="00084551"/>
    <w:rsid w:val="0008618A"/>
    <w:rsid w:val="00093CD9"/>
    <w:rsid w:val="00094733"/>
    <w:rsid w:val="00096222"/>
    <w:rsid w:val="00097434"/>
    <w:rsid w:val="000A0608"/>
    <w:rsid w:val="000A166E"/>
    <w:rsid w:val="000A34AB"/>
    <w:rsid w:val="000A7068"/>
    <w:rsid w:val="000A7B7D"/>
    <w:rsid w:val="000B1CC3"/>
    <w:rsid w:val="000B2B21"/>
    <w:rsid w:val="000B3A17"/>
    <w:rsid w:val="000B54C3"/>
    <w:rsid w:val="000B6FAA"/>
    <w:rsid w:val="000B7BF7"/>
    <w:rsid w:val="000C0B32"/>
    <w:rsid w:val="000C2387"/>
    <w:rsid w:val="000C25BB"/>
    <w:rsid w:val="000C77AA"/>
    <w:rsid w:val="000C783E"/>
    <w:rsid w:val="000D2FEA"/>
    <w:rsid w:val="000D3C0C"/>
    <w:rsid w:val="000D3DCB"/>
    <w:rsid w:val="000E1207"/>
    <w:rsid w:val="000E21EC"/>
    <w:rsid w:val="000E4837"/>
    <w:rsid w:val="000E4DF0"/>
    <w:rsid w:val="000E5BD7"/>
    <w:rsid w:val="000E6BD3"/>
    <w:rsid w:val="000E7025"/>
    <w:rsid w:val="000F1E27"/>
    <w:rsid w:val="000F1E2A"/>
    <w:rsid w:val="000F3289"/>
    <w:rsid w:val="000F4178"/>
    <w:rsid w:val="000F6383"/>
    <w:rsid w:val="000F7D78"/>
    <w:rsid w:val="0010289B"/>
    <w:rsid w:val="00105DE4"/>
    <w:rsid w:val="00107ACE"/>
    <w:rsid w:val="001106AE"/>
    <w:rsid w:val="00112562"/>
    <w:rsid w:val="00112770"/>
    <w:rsid w:val="00112BCF"/>
    <w:rsid w:val="00115C62"/>
    <w:rsid w:val="00115F84"/>
    <w:rsid w:val="00117BA2"/>
    <w:rsid w:val="0012007F"/>
    <w:rsid w:val="00122F83"/>
    <w:rsid w:val="0012468B"/>
    <w:rsid w:val="00130B2C"/>
    <w:rsid w:val="00132537"/>
    <w:rsid w:val="00132721"/>
    <w:rsid w:val="001328A3"/>
    <w:rsid w:val="00133642"/>
    <w:rsid w:val="00135068"/>
    <w:rsid w:val="0013522B"/>
    <w:rsid w:val="00136062"/>
    <w:rsid w:val="001376AE"/>
    <w:rsid w:val="001377BF"/>
    <w:rsid w:val="0013783D"/>
    <w:rsid w:val="001446F4"/>
    <w:rsid w:val="00144B0B"/>
    <w:rsid w:val="00146491"/>
    <w:rsid w:val="001465B8"/>
    <w:rsid w:val="00150035"/>
    <w:rsid w:val="00151684"/>
    <w:rsid w:val="00157DB9"/>
    <w:rsid w:val="0016183B"/>
    <w:rsid w:val="00162684"/>
    <w:rsid w:val="00162A00"/>
    <w:rsid w:val="00162B5A"/>
    <w:rsid w:val="00163187"/>
    <w:rsid w:val="00163682"/>
    <w:rsid w:val="001639CF"/>
    <w:rsid w:val="001656C3"/>
    <w:rsid w:val="00165DF2"/>
    <w:rsid w:val="0016744E"/>
    <w:rsid w:val="001720B1"/>
    <w:rsid w:val="00175622"/>
    <w:rsid w:val="001758C4"/>
    <w:rsid w:val="00176424"/>
    <w:rsid w:val="00176E79"/>
    <w:rsid w:val="00177ADB"/>
    <w:rsid w:val="0018120C"/>
    <w:rsid w:val="00182610"/>
    <w:rsid w:val="001831C1"/>
    <w:rsid w:val="001901B9"/>
    <w:rsid w:val="0019145E"/>
    <w:rsid w:val="00191B3A"/>
    <w:rsid w:val="00191F4F"/>
    <w:rsid w:val="00192064"/>
    <w:rsid w:val="00193527"/>
    <w:rsid w:val="00193678"/>
    <w:rsid w:val="00193D0D"/>
    <w:rsid w:val="001961B5"/>
    <w:rsid w:val="001965C1"/>
    <w:rsid w:val="0019741E"/>
    <w:rsid w:val="001A0CA6"/>
    <w:rsid w:val="001A67C3"/>
    <w:rsid w:val="001A6E46"/>
    <w:rsid w:val="001A7327"/>
    <w:rsid w:val="001B3D6D"/>
    <w:rsid w:val="001B74B6"/>
    <w:rsid w:val="001B7AAE"/>
    <w:rsid w:val="001C535F"/>
    <w:rsid w:val="001D0855"/>
    <w:rsid w:val="001D289A"/>
    <w:rsid w:val="001D3436"/>
    <w:rsid w:val="001D3E82"/>
    <w:rsid w:val="001D634F"/>
    <w:rsid w:val="001D6ACD"/>
    <w:rsid w:val="001D7154"/>
    <w:rsid w:val="001E1116"/>
    <w:rsid w:val="001E2A66"/>
    <w:rsid w:val="001E3311"/>
    <w:rsid w:val="001E4DD1"/>
    <w:rsid w:val="001E5013"/>
    <w:rsid w:val="001E5426"/>
    <w:rsid w:val="001E6E9F"/>
    <w:rsid w:val="001E6FE8"/>
    <w:rsid w:val="001E7319"/>
    <w:rsid w:val="001E7F82"/>
    <w:rsid w:val="001F08B0"/>
    <w:rsid w:val="001F1306"/>
    <w:rsid w:val="001F1364"/>
    <w:rsid w:val="001F2DED"/>
    <w:rsid w:val="001F3EAE"/>
    <w:rsid w:val="001F414D"/>
    <w:rsid w:val="001F647C"/>
    <w:rsid w:val="001F79E2"/>
    <w:rsid w:val="001F7EA4"/>
    <w:rsid w:val="00200B0E"/>
    <w:rsid w:val="0020146C"/>
    <w:rsid w:val="002016DD"/>
    <w:rsid w:val="002026BC"/>
    <w:rsid w:val="002038D4"/>
    <w:rsid w:val="00204596"/>
    <w:rsid w:val="00205251"/>
    <w:rsid w:val="00205EC1"/>
    <w:rsid w:val="0020626D"/>
    <w:rsid w:val="00213F4F"/>
    <w:rsid w:val="002162EF"/>
    <w:rsid w:val="0021767D"/>
    <w:rsid w:val="00217A8F"/>
    <w:rsid w:val="00217BA2"/>
    <w:rsid w:val="002205B0"/>
    <w:rsid w:val="00221AFF"/>
    <w:rsid w:val="002221D8"/>
    <w:rsid w:val="00222D24"/>
    <w:rsid w:val="00223FBA"/>
    <w:rsid w:val="00224B94"/>
    <w:rsid w:val="00224E03"/>
    <w:rsid w:val="0022573F"/>
    <w:rsid w:val="0022718A"/>
    <w:rsid w:val="0023071D"/>
    <w:rsid w:val="00231596"/>
    <w:rsid w:val="0023365C"/>
    <w:rsid w:val="002338DD"/>
    <w:rsid w:val="002349B7"/>
    <w:rsid w:val="00236F4F"/>
    <w:rsid w:val="002407F3"/>
    <w:rsid w:val="00242B5A"/>
    <w:rsid w:val="00243CA6"/>
    <w:rsid w:val="00245798"/>
    <w:rsid w:val="00246DAA"/>
    <w:rsid w:val="0025539F"/>
    <w:rsid w:val="00256DB0"/>
    <w:rsid w:val="00257657"/>
    <w:rsid w:val="00257AA6"/>
    <w:rsid w:val="002607A1"/>
    <w:rsid w:val="0026497C"/>
    <w:rsid w:val="00265033"/>
    <w:rsid w:val="00265CCF"/>
    <w:rsid w:val="0027009C"/>
    <w:rsid w:val="00271BA3"/>
    <w:rsid w:val="002726ED"/>
    <w:rsid w:val="00274DE2"/>
    <w:rsid w:val="00274E9A"/>
    <w:rsid w:val="00276947"/>
    <w:rsid w:val="00277863"/>
    <w:rsid w:val="00281203"/>
    <w:rsid w:val="002829B7"/>
    <w:rsid w:val="00283558"/>
    <w:rsid w:val="00284DFB"/>
    <w:rsid w:val="00287A62"/>
    <w:rsid w:val="00287E70"/>
    <w:rsid w:val="00290981"/>
    <w:rsid w:val="0029246F"/>
    <w:rsid w:val="00294DE3"/>
    <w:rsid w:val="00296977"/>
    <w:rsid w:val="00297C7B"/>
    <w:rsid w:val="002A1D20"/>
    <w:rsid w:val="002A4705"/>
    <w:rsid w:val="002B028E"/>
    <w:rsid w:val="002B2B70"/>
    <w:rsid w:val="002B37B0"/>
    <w:rsid w:val="002B3F4E"/>
    <w:rsid w:val="002C1D7F"/>
    <w:rsid w:val="002C37C1"/>
    <w:rsid w:val="002C4374"/>
    <w:rsid w:val="002C4DA5"/>
    <w:rsid w:val="002C51EC"/>
    <w:rsid w:val="002D0DDA"/>
    <w:rsid w:val="002D1690"/>
    <w:rsid w:val="002D2BCA"/>
    <w:rsid w:val="002D3FA0"/>
    <w:rsid w:val="002D54AB"/>
    <w:rsid w:val="002D6510"/>
    <w:rsid w:val="002D7B77"/>
    <w:rsid w:val="002E149C"/>
    <w:rsid w:val="002E3AF4"/>
    <w:rsid w:val="002E566B"/>
    <w:rsid w:val="002F005A"/>
    <w:rsid w:val="002F28FB"/>
    <w:rsid w:val="002F774D"/>
    <w:rsid w:val="0030214E"/>
    <w:rsid w:val="00307B74"/>
    <w:rsid w:val="00313AB8"/>
    <w:rsid w:val="0031480A"/>
    <w:rsid w:val="00314E05"/>
    <w:rsid w:val="003155E3"/>
    <w:rsid w:val="00317D8B"/>
    <w:rsid w:val="00322151"/>
    <w:rsid w:val="003240F3"/>
    <w:rsid w:val="00324A1F"/>
    <w:rsid w:val="003273A2"/>
    <w:rsid w:val="0033124B"/>
    <w:rsid w:val="00333882"/>
    <w:rsid w:val="00333C5B"/>
    <w:rsid w:val="00334878"/>
    <w:rsid w:val="0033500B"/>
    <w:rsid w:val="00335091"/>
    <w:rsid w:val="00337ACD"/>
    <w:rsid w:val="0034257B"/>
    <w:rsid w:val="00343217"/>
    <w:rsid w:val="00343596"/>
    <w:rsid w:val="00345E5A"/>
    <w:rsid w:val="00346A4B"/>
    <w:rsid w:val="00347E23"/>
    <w:rsid w:val="00350F48"/>
    <w:rsid w:val="0035211E"/>
    <w:rsid w:val="00352E02"/>
    <w:rsid w:val="00354267"/>
    <w:rsid w:val="00356728"/>
    <w:rsid w:val="00356CFC"/>
    <w:rsid w:val="00360E79"/>
    <w:rsid w:val="003628F4"/>
    <w:rsid w:val="003634F0"/>
    <w:rsid w:val="003720C7"/>
    <w:rsid w:val="00372128"/>
    <w:rsid w:val="00372F43"/>
    <w:rsid w:val="00373C68"/>
    <w:rsid w:val="00373FC7"/>
    <w:rsid w:val="00374A8D"/>
    <w:rsid w:val="00380ABA"/>
    <w:rsid w:val="00381F38"/>
    <w:rsid w:val="00382899"/>
    <w:rsid w:val="00382D6F"/>
    <w:rsid w:val="003850A9"/>
    <w:rsid w:val="003876B4"/>
    <w:rsid w:val="00387CF7"/>
    <w:rsid w:val="003901DB"/>
    <w:rsid w:val="00391974"/>
    <w:rsid w:val="00397148"/>
    <w:rsid w:val="00397846"/>
    <w:rsid w:val="003A31A3"/>
    <w:rsid w:val="003A5724"/>
    <w:rsid w:val="003A5CA1"/>
    <w:rsid w:val="003A5DD3"/>
    <w:rsid w:val="003A66B3"/>
    <w:rsid w:val="003A67B8"/>
    <w:rsid w:val="003A6F1C"/>
    <w:rsid w:val="003A7977"/>
    <w:rsid w:val="003B0C65"/>
    <w:rsid w:val="003B13C3"/>
    <w:rsid w:val="003B2A94"/>
    <w:rsid w:val="003B2BD6"/>
    <w:rsid w:val="003B57F9"/>
    <w:rsid w:val="003B7E4F"/>
    <w:rsid w:val="003C0FFC"/>
    <w:rsid w:val="003C2615"/>
    <w:rsid w:val="003C427D"/>
    <w:rsid w:val="003D2E4A"/>
    <w:rsid w:val="003E2EAA"/>
    <w:rsid w:val="003E3F7B"/>
    <w:rsid w:val="003E6505"/>
    <w:rsid w:val="003F2EB7"/>
    <w:rsid w:val="003F4AD5"/>
    <w:rsid w:val="003F4E6C"/>
    <w:rsid w:val="003F5FCE"/>
    <w:rsid w:val="00401C85"/>
    <w:rsid w:val="00402D8D"/>
    <w:rsid w:val="00403829"/>
    <w:rsid w:val="0040514A"/>
    <w:rsid w:val="00411B4A"/>
    <w:rsid w:val="0041556D"/>
    <w:rsid w:val="00415599"/>
    <w:rsid w:val="00417186"/>
    <w:rsid w:val="004202A5"/>
    <w:rsid w:val="004212FD"/>
    <w:rsid w:val="00424A4A"/>
    <w:rsid w:val="00426C1D"/>
    <w:rsid w:val="004279DE"/>
    <w:rsid w:val="00430107"/>
    <w:rsid w:val="0043063D"/>
    <w:rsid w:val="00430E89"/>
    <w:rsid w:val="00431158"/>
    <w:rsid w:val="0043212F"/>
    <w:rsid w:val="00432C3F"/>
    <w:rsid w:val="004342F0"/>
    <w:rsid w:val="00435214"/>
    <w:rsid w:val="004371F7"/>
    <w:rsid w:val="00437898"/>
    <w:rsid w:val="00440116"/>
    <w:rsid w:val="00440FEA"/>
    <w:rsid w:val="0044114D"/>
    <w:rsid w:val="0044196D"/>
    <w:rsid w:val="00443097"/>
    <w:rsid w:val="00443C2A"/>
    <w:rsid w:val="00451B0A"/>
    <w:rsid w:val="00454E00"/>
    <w:rsid w:val="004576CA"/>
    <w:rsid w:val="0045770F"/>
    <w:rsid w:val="00461D94"/>
    <w:rsid w:val="00462E1E"/>
    <w:rsid w:val="004634BD"/>
    <w:rsid w:val="00472700"/>
    <w:rsid w:val="004762CC"/>
    <w:rsid w:val="004765FF"/>
    <w:rsid w:val="00476CC4"/>
    <w:rsid w:val="0047706B"/>
    <w:rsid w:val="004802E9"/>
    <w:rsid w:val="0049031B"/>
    <w:rsid w:val="004917BF"/>
    <w:rsid w:val="004917FC"/>
    <w:rsid w:val="00496C2F"/>
    <w:rsid w:val="00497BBB"/>
    <w:rsid w:val="00497BD9"/>
    <w:rsid w:val="004A2203"/>
    <w:rsid w:val="004A2513"/>
    <w:rsid w:val="004A25B9"/>
    <w:rsid w:val="004A4D8D"/>
    <w:rsid w:val="004B00D4"/>
    <w:rsid w:val="004B529E"/>
    <w:rsid w:val="004B564D"/>
    <w:rsid w:val="004C069A"/>
    <w:rsid w:val="004C0AEB"/>
    <w:rsid w:val="004C651A"/>
    <w:rsid w:val="004C729B"/>
    <w:rsid w:val="004D1E00"/>
    <w:rsid w:val="004D353D"/>
    <w:rsid w:val="004D4A9A"/>
    <w:rsid w:val="004D53E0"/>
    <w:rsid w:val="004D7818"/>
    <w:rsid w:val="004D7CDC"/>
    <w:rsid w:val="004D7DB4"/>
    <w:rsid w:val="004E2A09"/>
    <w:rsid w:val="004E2F93"/>
    <w:rsid w:val="004E37A5"/>
    <w:rsid w:val="004E3D46"/>
    <w:rsid w:val="004E4D74"/>
    <w:rsid w:val="004E5958"/>
    <w:rsid w:val="004E6FD9"/>
    <w:rsid w:val="004E75CC"/>
    <w:rsid w:val="004F17EF"/>
    <w:rsid w:val="004F3566"/>
    <w:rsid w:val="004F3DE5"/>
    <w:rsid w:val="004F4945"/>
    <w:rsid w:val="004F4DCF"/>
    <w:rsid w:val="004F4E61"/>
    <w:rsid w:val="004F4EF4"/>
    <w:rsid w:val="004F59B1"/>
    <w:rsid w:val="004F7853"/>
    <w:rsid w:val="005000CE"/>
    <w:rsid w:val="00500362"/>
    <w:rsid w:val="00500679"/>
    <w:rsid w:val="00500A8D"/>
    <w:rsid w:val="00502B77"/>
    <w:rsid w:val="005064D9"/>
    <w:rsid w:val="005102CC"/>
    <w:rsid w:val="00511152"/>
    <w:rsid w:val="005111F4"/>
    <w:rsid w:val="005120F6"/>
    <w:rsid w:val="00512EEE"/>
    <w:rsid w:val="0052135D"/>
    <w:rsid w:val="005230CB"/>
    <w:rsid w:val="00526D79"/>
    <w:rsid w:val="00526F74"/>
    <w:rsid w:val="005271FB"/>
    <w:rsid w:val="00530E69"/>
    <w:rsid w:val="005312D0"/>
    <w:rsid w:val="005327D7"/>
    <w:rsid w:val="00532888"/>
    <w:rsid w:val="00532D0E"/>
    <w:rsid w:val="00532FF2"/>
    <w:rsid w:val="00533BB1"/>
    <w:rsid w:val="005369C2"/>
    <w:rsid w:val="00536C1A"/>
    <w:rsid w:val="005377C2"/>
    <w:rsid w:val="00540F08"/>
    <w:rsid w:val="00541B2E"/>
    <w:rsid w:val="00542269"/>
    <w:rsid w:val="0054331D"/>
    <w:rsid w:val="00544D58"/>
    <w:rsid w:val="00546753"/>
    <w:rsid w:val="00546BFC"/>
    <w:rsid w:val="00551B3E"/>
    <w:rsid w:val="005541E5"/>
    <w:rsid w:val="00554519"/>
    <w:rsid w:val="00554637"/>
    <w:rsid w:val="0056180B"/>
    <w:rsid w:val="00566318"/>
    <w:rsid w:val="00566372"/>
    <w:rsid w:val="00566B22"/>
    <w:rsid w:val="00571A3C"/>
    <w:rsid w:val="00572C1F"/>
    <w:rsid w:val="005748F3"/>
    <w:rsid w:val="00575777"/>
    <w:rsid w:val="00576163"/>
    <w:rsid w:val="00576A2F"/>
    <w:rsid w:val="0058032A"/>
    <w:rsid w:val="00581D96"/>
    <w:rsid w:val="00582A1A"/>
    <w:rsid w:val="00585DA1"/>
    <w:rsid w:val="00592981"/>
    <w:rsid w:val="005929B1"/>
    <w:rsid w:val="00592EE8"/>
    <w:rsid w:val="00593178"/>
    <w:rsid w:val="005933AB"/>
    <w:rsid w:val="00593DDB"/>
    <w:rsid w:val="00593EAD"/>
    <w:rsid w:val="00596056"/>
    <w:rsid w:val="005A240F"/>
    <w:rsid w:val="005A299D"/>
    <w:rsid w:val="005A3206"/>
    <w:rsid w:val="005A36D9"/>
    <w:rsid w:val="005A4302"/>
    <w:rsid w:val="005A487A"/>
    <w:rsid w:val="005A4A11"/>
    <w:rsid w:val="005A79D3"/>
    <w:rsid w:val="005B08EC"/>
    <w:rsid w:val="005B0F49"/>
    <w:rsid w:val="005B25CB"/>
    <w:rsid w:val="005B2A23"/>
    <w:rsid w:val="005B5CCE"/>
    <w:rsid w:val="005B6888"/>
    <w:rsid w:val="005C0C08"/>
    <w:rsid w:val="005C2DA2"/>
    <w:rsid w:val="005C30B5"/>
    <w:rsid w:val="005C31A1"/>
    <w:rsid w:val="005C5E8D"/>
    <w:rsid w:val="005D14F1"/>
    <w:rsid w:val="005D3A5B"/>
    <w:rsid w:val="005D45E7"/>
    <w:rsid w:val="005E1C4F"/>
    <w:rsid w:val="005E7432"/>
    <w:rsid w:val="005F06C4"/>
    <w:rsid w:val="005F0C71"/>
    <w:rsid w:val="005F52B4"/>
    <w:rsid w:val="006011F0"/>
    <w:rsid w:val="00603DC4"/>
    <w:rsid w:val="006062DD"/>
    <w:rsid w:val="00607373"/>
    <w:rsid w:val="00607BDC"/>
    <w:rsid w:val="006139EB"/>
    <w:rsid w:val="0061526C"/>
    <w:rsid w:val="0061655D"/>
    <w:rsid w:val="00622D99"/>
    <w:rsid w:val="00627519"/>
    <w:rsid w:val="00631585"/>
    <w:rsid w:val="00634CD1"/>
    <w:rsid w:val="00635D33"/>
    <w:rsid w:val="00636DB4"/>
    <w:rsid w:val="00637296"/>
    <w:rsid w:val="0064259F"/>
    <w:rsid w:val="00642EFE"/>
    <w:rsid w:val="00643F07"/>
    <w:rsid w:val="006458FA"/>
    <w:rsid w:val="006507D6"/>
    <w:rsid w:val="00651518"/>
    <w:rsid w:val="00651887"/>
    <w:rsid w:val="00655789"/>
    <w:rsid w:val="0065623B"/>
    <w:rsid w:val="00661D2F"/>
    <w:rsid w:val="00666CD6"/>
    <w:rsid w:val="00675F68"/>
    <w:rsid w:val="00677675"/>
    <w:rsid w:val="006779DC"/>
    <w:rsid w:val="00677C1D"/>
    <w:rsid w:val="0068533A"/>
    <w:rsid w:val="0069075B"/>
    <w:rsid w:val="006915CB"/>
    <w:rsid w:val="006918A5"/>
    <w:rsid w:val="00691AA1"/>
    <w:rsid w:val="00693636"/>
    <w:rsid w:val="00695BF3"/>
    <w:rsid w:val="006A186E"/>
    <w:rsid w:val="006A2A0D"/>
    <w:rsid w:val="006A50A4"/>
    <w:rsid w:val="006A559E"/>
    <w:rsid w:val="006A5742"/>
    <w:rsid w:val="006A5B91"/>
    <w:rsid w:val="006B25A7"/>
    <w:rsid w:val="006B2D8F"/>
    <w:rsid w:val="006C0CE4"/>
    <w:rsid w:val="006C0FAE"/>
    <w:rsid w:val="006C510F"/>
    <w:rsid w:val="006D3177"/>
    <w:rsid w:val="006D6D46"/>
    <w:rsid w:val="006D79BA"/>
    <w:rsid w:val="006E168A"/>
    <w:rsid w:val="006E1A63"/>
    <w:rsid w:val="006E1D42"/>
    <w:rsid w:val="006E4EBE"/>
    <w:rsid w:val="006E557E"/>
    <w:rsid w:val="006E5798"/>
    <w:rsid w:val="006E7554"/>
    <w:rsid w:val="006E7C8F"/>
    <w:rsid w:val="006F075D"/>
    <w:rsid w:val="006F0C1E"/>
    <w:rsid w:val="006F1875"/>
    <w:rsid w:val="006F22B0"/>
    <w:rsid w:val="006F5F8B"/>
    <w:rsid w:val="0070049F"/>
    <w:rsid w:val="00701852"/>
    <w:rsid w:val="007027A4"/>
    <w:rsid w:val="007033B3"/>
    <w:rsid w:val="00703A79"/>
    <w:rsid w:val="00703C27"/>
    <w:rsid w:val="0070422F"/>
    <w:rsid w:val="00705051"/>
    <w:rsid w:val="00707651"/>
    <w:rsid w:val="00707FAD"/>
    <w:rsid w:val="00710821"/>
    <w:rsid w:val="007114A9"/>
    <w:rsid w:val="00712DDC"/>
    <w:rsid w:val="007153CA"/>
    <w:rsid w:val="00715C40"/>
    <w:rsid w:val="00717830"/>
    <w:rsid w:val="00720A8E"/>
    <w:rsid w:val="00720C38"/>
    <w:rsid w:val="00721BD2"/>
    <w:rsid w:val="00721E33"/>
    <w:rsid w:val="00721F1F"/>
    <w:rsid w:val="0073123B"/>
    <w:rsid w:val="00733364"/>
    <w:rsid w:val="007333F2"/>
    <w:rsid w:val="00733DFF"/>
    <w:rsid w:val="007346E3"/>
    <w:rsid w:val="00736909"/>
    <w:rsid w:val="0073737F"/>
    <w:rsid w:val="00742915"/>
    <w:rsid w:val="00742CBE"/>
    <w:rsid w:val="0074339F"/>
    <w:rsid w:val="00744879"/>
    <w:rsid w:val="007519D2"/>
    <w:rsid w:val="00752AE2"/>
    <w:rsid w:val="00752F61"/>
    <w:rsid w:val="00754F8D"/>
    <w:rsid w:val="00755361"/>
    <w:rsid w:val="00755A66"/>
    <w:rsid w:val="00756023"/>
    <w:rsid w:val="00757A07"/>
    <w:rsid w:val="00761953"/>
    <w:rsid w:val="00764068"/>
    <w:rsid w:val="00767B2B"/>
    <w:rsid w:val="00770DD7"/>
    <w:rsid w:val="00771520"/>
    <w:rsid w:val="007749EB"/>
    <w:rsid w:val="00782549"/>
    <w:rsid w:val="00783AE3"/>
    <w:rsid w:val="00783DE4"/>
    <w:rsid w:val="007846BC"/>
    <w:rsid w:val="00787991"/>
    <w:rsid w:val="0079307D"/>
    <w:rsid w:val="00797E02"/>
    <w:rsid w:val="00797F4A"/>
    <w:rsid w:val="007A0067"/>
    <w:rsid w:val="007A1202"/>
    <w:rsid w:val="007A166B"/>
    <w:rsid w:val="007A1E38"/>
    <w:rsid w:val="007A1FC0"/>
    <w:rsid w:val="007A2EE6"/>
    <w:rsid w:val="007A4095"/>
    <w:rsid w:val="007A4AFF"/>
    <w:rsid w:val="007A4C01"/>
    <w:rsid w:val="007A7373"/>
    <w:rsid w:val="007B0671"/>
    <w:rsid w:val="007B0CCB"/>
    <w:rsid w:val="007B6E75"/>
    <w:rsid w:val="007B7575"/>
    <w:rsid w:val="007C186E"/>
    <w:rsid w:val="007C1CDC"/>
    <w:rsid w:val="007C1D93"/>
    <w:rsid w:val="007C219F"/>
    <w:rsid w:val="007C27A8"/>
    <w:rsid w:val="007C4E7C"/>
    <w:rsid w:val="007C4F76"/>
    <w:rsid w:val="007D110A"/>
    <w:rsid w:val="007D28FF"/>
    <w:rsid w:val="007D2FA4"/>
    <w:rsid w:val="007D4795"/>
    <w:rsid w:val="007D726F"/>
    <w:rsid w:val="007D7842"/>
    <w:rsid w:val="007E1AA9"/>
    <w:rsid w:val="007E2A4E"/>
    <w:rsid w:val="007E31FE"/>
    <w:rsid w:val="007E63A3"/>
    <w:rsid w:val="007F0827"/>
    <w:rsid w:val="007F48D7"/>
    <w:rsid w:val="007F4C84"/>
    <w:rsid w:val="007F65EA"/>
    <w:rsid w:val="00802C08"/>
    <w:rsid w:val="00802E89"/>
    <w:rsid w:val="00803B9E"/>
    <w:rsid w:val="008075B7"/>
    <w:rsid w:val="008130C0"/>
    <w:rsid w:val="0081322E"/>
    <w:rsid w:val="00813411"/>
    <w:rsid w:val="00814CB0"/>
    <w:rsid w:val="00816261"/>
    <w:rsid w:val="00816AAB"/>
    <w:rsid w:val="0081764B"/>
    <w:rsid w:val="008232FE"/>
    <w:rsid w:val="0082398A"/>
    <w:rsid w:val="00825FBB"/>
    <w:rsid w:val="0083099B"/>
    <w:rsid w:val="00831C88"/>
    <w:rsid w:val="0083603D"/>
    <w:rsid w:val="008363CD"/>
    <w:rsid w:val="008364DE"/>
    <w:rsid w:val="00841947"/>
    <w:rsid w:val="00842A31"/>
    <w:rsid w:val="00843584"/>
    <w:rsid w:val="00845058"/>
    <w:rsid w:val="0084511C"/>
    <w:rsid w:val="00846153"/>
    <w:rsid w:val="00846227"/>
    <w:rsid w:val="00846454"/>
    <w:rsid w:val="00847FBB"/>
    <w:rsid w:val="0085193E"/>
    <w:rsid w:val="00851968"/>
    <w:rsid w:val="00851FF4"/>
    <w:rsid w:val="00853AA8"/>
    <w:rsid w:val="00862A54"/>
    <w:rsid w:val="00863279"/>
    <w:rsid w:val="00863554"/>
    <w:rsid w:val="00863895"/>
    <w:rsid w:val="00863DE2"/>
    <w:rsid w:val="00865C57"/>
    <w:rsid w:val="00875637"/>
    <w:rsid w:val="008764CF"/>
    <w:rsid w:val="00880A7D"/>
    <w:rsid w:val="00880AFE"/>
    <w:rsid w:val="00881711"/>
    <w:rsid w:val="008852A0"/>
    <w:rsid w:val="008855DF"/>
    <w:rsid w:val="00885C89"/>
    <w:rsid w:val="008870CE"/>
    <w:rsid w:val="00887B7A"/>
    <w:rsid w:val="00887E94"/>
    <w:rsid w:val="008905C7"/>
    <w:rsid w:val="00891E70"/>
    <w:rsid w:val="00892F9B"/>
    <w:rsid w:val="00897DB4"/>
    <w:rsid w:val="00897E96"/>
    <w:rsid w:val="008A090D"/>
    <w:rsid w:val="008A26E5"/>
    <w:rsid w:val="008A286A"/>
    <w:rsid w:val="008A3713"/>
    <w:rsid w:val="008A7DE2"/>
    <w:rsid w:val="008B060F"/>
    <w:rsid w:val="008B07B2"/>
    <w:rsid w:val="008B12D4"/>
    <w:rsid w:val="008B1AFC"/>
    <w:rsid w:val="008B4D30"/>
    <w:rsid w:val="008B51FC"/>
    <w:rsid w:val="008B554D"/>
    <w:rsid w:val="008C5047"/>
    <w:rsid w:val="008C50FD"/>
    <w:rsid w:val="008D0011"/>
    <w:rsid w:val="008D0376"/>
    <w:rsid w:val="008D556B"/>
    <w:rsid w:val="008D7D10"/>
    <w:rsid w:val="008E0583"/>
    <w:rsid w:val="008E15E9"/>
    <w:rsid w:val="008E398E"/>
    <w:rsid w:val="008F4299"/>
    <w:rsid w:val="008F67DE"/>
    <w:rsid w:val="009006FE"/>
    <w:rsid w:val="00902988"/>
    <w:rsid w:val="00903282"/>
    <w:rsid w:val="00903C49"/>
    <w:rsid w:val="00903D33"/>
    <w:rsid w:val="00903DDC"/>
    <w:rsid w:val="00904AC0"/>
    <w:rsid w:val="00904B7F"/>
    <w:rsid w:val="0090669F"/>
    <w:rsid w:val="00906FA2"/>
    <w:rsid w:val="00907E00"/>
    <w:rsid w:val="009107A6"/>
    <w:rsid w:val="00912587"/>
    <w:rsid w:val="009136D5"/>
    <w:rsid w:val="00913B6E"/>
    <w:rsid w:val="00915DF0"/>
    <w:rsid w:val="00916194"/>
    <w:rsid w:val="00916E9A"/>
    <w:rsid w:val="00920068"/>
    <w:rsid w:val="00920815"/>
    <w:rsid w:val="00922312"/>
    <w:rsid w:val="009241AD"/>
    <w:rsid w:val="00926C3E"/>
    <w:rsid w:val="00934A23"/>
    <w:rsid w:val="00935D56"/>
    <w:rsid w:val="00937F13"/>
    <w:rsid w:val="009405C1"/>
    <w:rsid w:val="009406FE"/>
    <w:rsid w:val="00940F48"/>
    <w:rsid w:val="00945094"/>
    <w:rsid w:val="0094741F"/>
    <w:rsid w:val="00947AC5"/>
    <w:rsid w:val="0095547E"/>
    <w:rsid w:val="00955A42"/>
    <w:rsid w:val="00956AE6"/>
    <w:rsid w:val="00960238"/>
    <w:rsid w:val="00962AF3"/>
    <w:rsid w:val="009638EB"/>
    <w:rsid w:val="009673DF"/>
    <w:rsid w:val="0096772A"/>
    <w:rsid w:val="009730BE"/>
    <w:rsid w:val="00976996"/>
    <w:rsid w:val="009850F8"/>
    <w:rsid w:val="009863A1"/>
    <w:rsid w:val="009904D4"/>
    <w:rsid w:val="009915F8"/>
    <w:rsid w:val="00991CEE"/>
    <w:rsid w:val="009928F8"/>
    <w:rsid w:val="00992D93"/>
    <w:rsid w:val="00994508"/>
    <w:rsid w:val="00994BCB"/>
    <w:rsid w:val="00996807"/>
    <w:rsid w:val="00996A2F"/>
    <w:rsid w:val="00997B03"/>
    <w:rsid w:val="009A1159"/>
    <w:rsid w:val="009A1A34"/>
    <w:rsid w:val="009A27D5"/>
    <w:rsid w:val="009A2929"/>
    <w:rsid w:val="009A3B3D"/>
    <w:rsid w:val="009A42F4"/>
    <w:rsid w:val="009A458E"/>
    <w:rsid w:val="009A69EB"/>
    <w:rsid w:val="009A7217"/>
    <w:rsid w:val="009A7A0E"/>
    <w:rsid w:val="009A7C2F"/>
    <w:rsid w:val="009A7FF0"/>
    <w:rsid w:val="009B0CEC"/>
    <w:rsid w:val="009B5C24"/>
    <w:rsid w:val="009B5EB1"/>
    <w:rsid w:val="009B6B68"/>
    <w:rsid w:val="009C0EC2"/>
    <w:rsid w:val="009C204C"/>
    <w:rsid w:val="009C6E87"/>
    <w:rsid w:val="009C7295"/>
    <w:rsid w:val="009C7F8F"/>
    <w:rsid w:val="009D0B56"/>
    <w:rsid w:val="009D6F29"/>
    <w:rsid w:val="009D734F"/>
    <w:rsid w:val="009E063E"/>
    <w:rsid w:val="009E387F"/>
    <w:rsid w:val="009E47D9"/>
    <w:rsid w:val="009E5457"/>
    <w:rsid w:val="009E58BB"/>
    <w:rsid w:val="009F1CDB"/>
    <w:rsid w:val="009F2D8F"/>
    <w:rsid w:val="009F2F47"/>
    <w:rsid w:val="009F4B52"/>
    <w:rsid w:val="009F6ED1"/>
    <w:rsid w:val="00A029A0"/>
    <w:rsid w:val="00A041BB"/>
    <w:rsid w:val="00A04B96"/>
    <w:rsid w:val="00A05236"/>
    <w:rsid w:val="00A072F9"/>
    <w:rsid w:val="00A10F63"/>
    <w:rsid w:val="00A11DB0"/>
    <w:rsid w:val="00A13185"/>
    <w:rsid w:val="00A1514F"/>
    <w:rsid w:val="00A219C5"/>
    <w:rsid w:val="00A22389"/>
    <w:rsid w:val="00A22D14"/>
    <w:rsid w:val="00A24A91"/>
    <w:rsid w:val="00A25152"/>
    <w:rsid w:val="00A358A7"/>
    <w:rsid w:val="00A3753B"/>
    <w:rsid w:val="00A40761"/>
    <w:rsid w:val="00A41B2C"/>
    <w:rsid w:val="00A425F0"/>
    <w:rsid w:val="00A43199"/>
    <w:rsid w:val="00A45692"/>
    <w:rsid w:val="00A45ABC"/>
    <w:rsid w:val="00A45CBF"/>
    <w:rsid w:val="00A53F5A"/>
    <w:rsid w:val="00A6476D"/>
    <w:rsid w:val="00A64D02"/>
    <w:rsid w:val="00A668CC"/>
    <w:rsid w:val="00A74140"/>
    <w:rsid w:val="00A767F8"/>
    <w:rsid w:val="00A8114D"/>
    <w:rsid w:val="00A82531"/>
    <w:rsid w:val="00A831B4"/>
    <w:rsid w:val="00A83CF6"/>
    <w:rsid w:val="00A83FFF"/>
    <w:rsid w:val="00A85527"/>
    <w:rsid w:val="00A907C5"/>
    <w:rsid w:val="00A927D1"/>
    <w:rsid w:val="00A94974"/>
    <w:rsid w:val="00A963BC"/>
    <w:rsid w:val="00A971D9"/>
    <w:rsid w:val="00AA3CDD"/>
    <w:rsid w:val="00AA6772"/>
    <w:rsid w:val="00AB0110"/>
    <w:rsid w:val="00AB08D4"/>
    <w:rsid w:val="00AB0A29"/>
    <w:rsid w:val="00AB1B3C"/>
    <w:rsid w:val="00AB7765"/>
    <w:rsid w:val="00AB7A53"/>
    <w:rsid w:val="00AC082E"/>
    <w:rsid w:val="00AC1445"/>
    <w:rsid w:val="00AC1D3B"/>
    <w:rsid w:val="00AC30B9"/>
    <w:rsid w:val="00AC3C15"/>
    <w:rsid w:val="00AC526D"/>
    <w:rsid w:val="00AD0B21"/>
    <w:rsid w:val="00AD16C5"/>
    <w:rsid w:val="00AD1D61"/>
    <w:rsid w:val="00AD22ED"/>
    <w:rsid w:val="00AD2376"/>
    <w:rsid w:val="00AD26D5"/>
    <w:rsid w:val="00AD5783"/>
    <w:rsid w:val="00AD6A2F"/>
    <w:rsid w:val="00AE3EC3"/>
    <w:rsid w:val="00AE41EF"/>
    <w:rsid w:val="00AE4445"/>
    <w:rsid w:val="00AE68A0"/>
    <w:rsid w:val="00AF17D4"/>
    <w:rsid w:val="00AF45BC"/>
    <w:rsid w:val="00B016BC"/>
    <w:rsid w:val="00B01897"/>
    <w:rsid w:val="00B02C69"/>
    <w:rsid w:val="00B045B3"/>
    <w:rsid w:val="00B0693B"/>
    <w:rsid w:val="00B1048E"/>
    <w:rsid w:val="00B10A50"/>
    <w:rsid w:val="00B12EF9"/>
    <w:rsid w:val="00B149DE"/>
    <w:rsid w:val="00B15838"/>
    <w:rsid w:val="00B15E3C"/>
    <w:rsid w:val="00B16442"/>
    <w:rsid w:val="00B17871"/>
    <w:rsid w:val="00B17BFA"/>
    <w:rsid w:val="00B200AE"/>
    <w:rsid w:val="00B21C2E"/>
    <w:rsid w:val="00B270E2"/>
    <w:rsid w:val="00B31174"/>
    <w:rsid w:val="00B3163B"/>
    <w:rsid w:val="00B37A59"/>
    <w:rsid w:val="00B42417"/>
    <w:rsid w:val="00B424A1"/>
    <w:rsid w:val="00B42DB9"/>
    <w:rsid w:val="00B43A49"/>
    <w:rsid w:val="00B43B7F"/>
    <w:rsid w:val="00B47DE0"/>
    <w:rsid w:val="00B506BA"/>
    <w:rsid w:val="00B50941"/>
    <w:rsid w:val="00B516F3"/>
    <w:rsid w:val="00B5316E"/>
    <w:rsid w:val="00B532EE"/>
    <w:rsid w:val="00B60FDA"/>
    <w:rsid w:val="00B62248"/>
    <w:rsid w:val="00B62AF7"/>
    <w:rsid w:val="00B652B7"/>
    <w:rsid w:val="00B65FED"/>
    <w:rsid w:val="00B664E8"/>
    <w:rsid w:val="00B6797D"/>
    <w:rsid w:val="00B67CDA"/>
    <w:rsid w:val="00B723D1"/>
    <w:rsid w:val="00B728D4"/>
    <w:rsid w:val="00B72B6D"/>
    <w:rsid w:val="00B7383B"/>
    <w:rsid w:val="00B747A3"/>
    <w:rsid w:val="00B74FEA"/>
    <w:rsid w:val="00B75319"/>
    <w:rsid w:val="00B80116"/>
    <w:rsid w:val="00B857F3"/>
    <w:rsid w:val="00B86A9F"/>
    <w:rsid w:val="00B877AA"/>
    <w:rsid w:val="00B94088"/>
    <w:rsid w:val="00B94CF7"/>
    <w:rsid w:val="00B95567"/>
    <w:rsid w:val="00BA1FD8"/>
    <w:rsid w:val="00BA20B9"/>
    <w:rsid w:val="00BA2ACF"/>
    <w:rsid w:val="00BA515D"/>
    <w:rsid w:val="00BA62E2"/>
    <w:rsid w:val="00BA67E5"/>
    <w:rsid w:val="00BA6F51"/>
    <w:rsid w:val="00BA7235"/>
    <w:rsid w:val="00BA75A5"/>
    <w:rsid w:val="00BB1130"/>
    <w:rsid w:val="00BB17AB"/>
    <w:rsid w:val="00BB6AB1"/>
    <w:rsid w:val="00BC1CF0"/>
    <w:rsid w:val="00BC3F83"/>
    <w:rsid w:val="00BC4E93"/>
    <w:rsid w:val="00BC65F2"/>
    <w:rsid w:val="00BC6E2E"/>
    <w:rsid w:val="00BD3D5D"/>
    <w:rsid w:val="00BD3F8C"/>
    <w:rsid w:val="00BD3FD2"/>
    <w:rsid w:val="00BD4CBB"/>
    <w:rsid w:val="00BD4CCC"/>
    <w:rsid w:val="00BE1DF1"/>
    <w:rsid w:val="00BE3008"/>
    <w:rsid w:val="00BE3536"/>
    <w:rsid w:val="00BE4084"/>
    <w:rsid w:val="00BE4417"/>
    <w:rsid w:val="00BE5038"/>
    <w:rsid w:val="00BE6ACF"/>
    <w:rsid w:val="00BF1529"/>
    <w:rsid w:val="00BF4171"/>
    <w:rsid w:val="00BF48BC"/>
    <w:rsid w:val="00C011D6"/>
    <w:rsid w:val="00C0171E"/>
    <w:rsid w:val="00C03634"/>
    <w:rsid w:val="00C036D8"/>
    <w:rsid w:val="00C10854"/>
    <w:rsid w:val="00C12C50"/>
    <w:rsid w:val="00C15009"/>
    <w:rsid w:val="00C15C3C"/>
    <w:rsid w:val="00C16A81"/>
    <w:rsid w:val="00C16F42"/>
    <w:rsid w:val="00C20299"/>
    <w:rsid w:val="00C22BF7"/>
    <w:rsid w:val="00C22CFC"/>
    <w:rsid w:val="00C2544A"/>
    <w:rsid w:val="00C2754F"/>
    <w:rsid w:val="00C30FD1"/>
    <w:rsid w:val="00C35D77"/>
    <w:rsid w:val="00C45AC0"/>
    <w:rsid w:val="00C47B70"/>
    <w:rsid w:val="00C508EC"/>
    <w:rsid w:val="00C53778"/>
    <w:rsid w:val="00C53A6C"/>
    <w:rsid w:val="00C542BF"/>
    <w:rsid w:val="00C550E6"/>
    <w:rsid w:val="00C563F3"/>
    <w:rsid w:val="00C57F6A"/>
    <w:rsid w:val="00C64466"/>
    <w:rsid w:val="00C65268"/>
    <w:rsid w:val="00C6548E"/>
    <w:rsid w:val="00C66F7A"/>
    <w:rsid w:val="00C71463"/>
    <w:rsid w:val="00C7470B"/>
    <w:rsid w:val="00C748E7"/>
    <w:rsid w:val="00C74F66"/>
    <w:rsid w:val="00C753EF"/>
    <w:rsid w:val="00C75C7E"/>
    <w:rsid w:val="00C76639"/>
    <w:rsid w:val="00C76896"/>
    <w:rsid w:val="00C835F5"/>
    <w:rsid w:val="00C85F10"/>
    <w:rsid w:val="00C90262"/>
    <w:rsid w:val="00C91378"/>
    <w:rsid w:val="00C943BF"/>
    <w:rsid w:val="00C946C1"/>
    <w:rsid w:val="00C96BC0"/>
    <w:rsid w:val="00CA080D"/>
    <w:rsid w:val="00CA194D"/>
    <w:rsid w:val="00CA44BB"/>
    <w:rsid w:val="00CA590B"/>
    <w:rsid w:val="00CA6B37"/>
    <w:rsid w:val="00CB0F37"/>
    <w:rsid w:val="00CB39A5"/>
    <w:rsid w:val="00CB4FF0"/>
    <w:rsid w:val="00CB557C"/>
    <w:rsid w:val="00CB6D92"/>
    <w:rsid w:val="00CB6EE2"/>
    <w:rsid w:val="00CC0439"/>
    <w:rsid w:val="00CC10A8"/>
    <w:rsid w:val="00CC1F65"/>
    <w:rsid w:val="00CC2841"/>
    <w:rsid w:val="00CC3FC4"/>
    <w:rsid w:val="00CC4632"/>
    <w:rsid w:val="00CC48CA"/>
    <w:rsid w:val="00CC77E6"/>
    <w:rsid w:val="00CC7992"/>
    <w:rsid w:val="00CD1296"/>
    <w:rsid w:val="00CD44C7"/>
    <w:rsid w:val="00CD5500"/>
    <w:rsid w:val="00CD7C19"/>
    <w:rsid w:val="00CE265E"/>
    <w:rsid w:val="00CE3399"/>
    <w:rsid w:val="00CE4025"/>
    <w:rsid w:val="00CE4F44"/>
    <w:rsid w:val="00CE752B"/>
    <w:rsid w:val="00CF039C"/>
    <w:rsid w:val="00CF359B"/>
    <w:rsid w:val="00CF4708"/>
    <w:rsid w:val="00CF5301"/>
    <w:rsid w:val="00CF5948"/>
    <w:rsid w:val="00CF5F18"/>
    <w:rsid w:val="00CF77AB"/>
    <w:rsid w:val="00D00985"/>
    <w:rsid w:val="00D01EFF"/>
    <w:rsid w:val="00D02325"/>
    <w:rsid w:val="00D02858"/>
    <w:rsid w:val="00D03594"/>
    <w:rsid w:val="00D14337"/>
    <w:rsid w:val="00D14936"/>
    <w:rsid w:val="00D202E9"/>
    <w:rsid w:val="00D2099A"/>
    <w:rsid w:val="00D228E4"/>
    <w:rsid w:val="00D27C4B"/>
    <w:rsid w:val="00D301D0"/>
    <w:rsid w:val="00D31878"/>
    <w:rsid w:val="00D32039"/>
    <w:rsid w:val="00D33142"/>
    <w:rsid w:val="00D34329"/>
    <w:rsid w:val="00D3593F"/>
    <w:rsid w:val="00D35ECF"/>
    <w:rsid w:val="00D43A32"/>
    <w:rsid w:val="00D44B82"/>
    <w:rsid w:val="00D5066C"/>
    <w:rsid w:val="00D5129F"/>
    <w:rsid w:val="00D51C43"/>
    <w:rsid w:val="00D520DA"/>
    <w:rsid w:val="00D52571"/>
    <w:rsid w:val="00D52DA4"/>
    <w:rsid w:val="00D53AC2"/>
    <w:rsid w:val="00D54C68"/>
    <w:rsid w:val="00D568D6"/>
    <w:rsid w:val="00D57CB8"/>
    <w:rsid w:val="00D6101E"/>
    <w:rsid w:val="00D63A79"/>
    <w:rsid w:val="00D65E01"/>
    <w:rsid w:val="00D66317"/>
    <w:rsid w:val="00D67D6A"/>
    <w:rsid w:val="00D73830"/>
    <w:rsid w:val="00D76F1F"/>
    <w:rsid w:val="00D775F5"/>
    <w:rsid w:val="00D77B2E"/>
    <w:rsid w:val="00D810AB"/>
    <w:rsid w:val="00D81C24"/>
    <w:rsid w:val="00D83084"/>
    <w:rsid w:val="00D8341E"/>
    <w:rsid w:val="00D846D3"/>
    <w:rsid w:val="00D852AB"/>
    <w:rsid w:val="00D870D6"/>
    <w:rsid w:val="00D87CD3"/>
    <w:rsid w:val="00D90212"/>
    <w:rsid w:val="00D90683"/>
    <w:rsid w:val="00D915DD"/>
    <w:rsid w:val="00D91843"/>
    <w:rsid w:val="00D95B2A"/>
    <w:rsid w:val="00D95D54"/>
    <w:rsid w:val="00D97196"/>
    <w:rsid w:val="00DA20EC"/>
    <w:rsid w:val="00DB096A"/>
    <w:rsid w:val="00DB1139"/>
    <w:rsid w:val="00DB1A52"/>
    <w:rsid w:val="00DB1CEC"/>
    <w:rsid w:val="00DB2A85"/>
    <w:rsid w:val="00DB3A3B"/>
    <w:rsid w:val="00DB3F3D"/>
    <w:rsid w:val="00DB491E"/>
    <w:rsid w:val="00DB6E41"/>
    <w:rsid w:val="00DB7712"/>
    <w:rsid w:val="00DC1FFC"/>
    <w:rsid w:val="00DC3204"/>
    <w:rsid w:val="00DC4649"/>
    <w:rsid w:val="00DC5652"/>
    <w:rsid w:val="00DC6B21"/>
    <w:rsid w:val="00DC6DCC"/>
    <w:rsid w:val="00DD002A"/>
    <w:rsid w:val="00DD016A"/>
    <w:rsid w:val="00DD2698"/>
    <w:rsid w:val="00DD32BE"/>
    <w:rsid w:val="00DD433A"/>
    <w:rsid w:val="00DE12A3"/>
    <w:rsid w:val="00DE1D4E"/>
    <w:rsid w:val="00DE5E8B"/>
    <w:rsid w:val="00DE6D67"/>
    <w:rsid w:val="00DE722D"/>
    <w:rsid w:val="00DE74D5"/>
    <w:rsid w:val="00DF0801"/>
    <w:rsid w:val="00DF589A"/>
    <w:rsid w:val="00E01B9C"/>
    <w:rsid w:val="00E0329F"/>
    <w:rsid w:val="00E0449D"/>
    <w:rsid w:val="00E044CA"/>
    <w:rsid w:val="00E063E7"/>
    <w:rsid w:val="00E11475"/>
    <w:rsid w:val="00E11DBB"/>
    <w:rsid w:val="00E1420F"/>
    <w:rsid w:val="00E15F28"/>
    <w:rsid w:val="00E21339"/>
    <w:rsid w:val="00E213F0"/>
    <w:rsid w:val="00E21974"/>
    <w:rsid w:val="00E21EAA"/>
    <w:rsid w:val="00E22B2B"/>
    <w:rsid w:val="00E262EE"/>
    <w:rsid w:val="00E30004"/>
    <w:rsid w:val="00E30D32"/>
    <w:rsid w:val="00E311A2"/>
    <w:rsid w:val="00E3353F"/>
    <w:rsid w:val="00E33EEB"/>
    <w:rsid w:val="00E35E25"/>
    <w:rsid w:val="00E3708F"/>
    <w:rsid w:val="00E40812"/>
    <w:rsid w:val="00E44C61"/>
    <w:rsid w:val="00E45B3E"/>
    <w:rsid w:val="00E46E3D"/>
    <w:rsid w:val="00E4701B"/>
    <w:rsid w:val="00E47F7F"/>
    <w:rsid w:val="00E51C83"/>
    <w:rsid w:val="00E52128"/>
    <w:rsid w:val="00E56026"/>
    <w:rsid w:val="00E56B22"/>
    <w:rsid w:val="00E56B42"/>
    <w:rsid w:val="00E570AF"/>
    <w:rsid w:val="00E6152E"/>
    <w:rsid w:val="00E64350"/>
    <w:rsid w:val="00E648EB"/>
    <w:rsid w:val="00E70A70"/>
    <w:rsid w:val="00E70F82"/>
    <w:rsid w:val="00E739AE"/>
    <w:rsid w:val="00E77F57"/>
    <w:rsid w:val="00E80527"/>
    <w:rsid w:val="00E8284D"/>
    <w:rsid w:val="00E837F5"/>
    <w:rsid w:val="00E838CC"/>
    <w:rsid w:val="00E859CD"/>
    <w:rsid w:val="00E86184"/>
    <w:rsid w:val="00E861DB"/>
    <w:rsid w:val="00E93CF7"/>
    <w:rsid w:val="00E95B3D"/>
    <w:rsid w:val="00EA22BD"/>
    <w:rsid w:val="00EA2901"/>
    <w:rsid w:val="00EA3673"/>
    <w:rsid w:val="00EA6827"/>
    <w:rsid w:val="00EB0FFA"/>
    <w:rsid w:val="00EB11D3"/>
    <w:rsid w:val="00EB308E"/>
    <w:rsid w:val="00EC6E2C"/>
    <w:rsid w:val="00ED3696"/>
    <w:rsid w:val="00ED38CE"/>
    <w:rsid w:val="00ED38EA"/>
    <w:rsid w:val="00ED4360"/>
    <w:rsid w:val="00EE47BA"/>
    <w:rsid w:val="00EE576A"/>
    <w:rsid w:val="00EE5D57"/>
    <w:rsid w:val="00EE64D6"/>
    <w:rsid w:val="00EE7028"/>
    <w:rsid w:val="00EF0B36"/>
    <w:rsid w:val="00EF26F7"/>
    <w:rsid w:val="00EF272D"/>
    <w:rsid w:val="00EF3C35"/>
    <w:rsid w:val="00EF3E3C"/>
    <w:rsid w:val="00F007B3"/>
    <w:rsid w:val="00F04404"/>
    <w:rsid w:val="00F06061"/>
    <w:rsid w:val="00F06123"/>
    <w:rsid w:val="00F06C5C"/>
    <w:rsid w:val="00F070C9"/>
    <w:rsid w:val="00F12A7F"/>
    <w:rsid w:val="00F13B0B"/>
    <w:rsid w:val="00F13D55"/>
    <w:rsid w:val="00F1492F"/>
    <w:rsid w:val="00F15543"/>
    <w:rsid w:val="00F203AE"/>
    <w:rsid w:val="00F20E42"/>
    <w:rsid w:val="00F22412"/>
    <w:rsid w:val="00F22D58"/>
    <w:rsid w:val="00F233A9"/>
    <w:rsid w:val="00F23EF9"/>
    <w:rsid w:val="00F26FF8"/>
    <w:rsid w:val="00F27A9F"/>
    <w:rsid w:val="00F30B15"/>
    <w:rsid w:val="00F31B92"/>
    <w:rsid w:val="00F3233B"/>
    <w:rsid w:val="00F32565"/>
    <w:rsid w:val="00F371E5"/>
    <w:rsid w:val="00F44C6C"/>
    <w:rsid w:val="00F46643"/>
    <w:rsid w:val="00F512A5"/>
    <w:rsid w:val="00F527C3"/>
    <w:rsid w:val="00F545F6"/>
    <w:rsid w:val="00F54A45"/>
    <w:rsid w:val="00F55D4D"/>
    <w:rsid w:val="00F55E28"/>
    <w:rsid w:val="00F560AB"/>
    <w:rsid w:val="00F63745"/>
    <w:rsid w:val="00F70186"/>
    <w:rsid w:val="00F70FFE"/>
    <w:rsid w:val="00F710F8"/>
    <w:rsid w:val="00F7143B"/>
    <w:rsid w:val="00F75920"/>
    <w:rsid w:val="00F75B9A"/>
    <w:rsid w:val="00F8064C"/>
    <w:rsid w:val="00F80D82"/>
    <w:rsid w:val="00F83DCE"/>
    <w:rsid w:val="00F87178"/>
    <w:rsid w:val="00F87FAA"/>
    <w:rsid w:val="00F92CD9"/>
    <w:rsid w:val="00F932DC"/>
    <w:rsid w:val="00F93D61"/>
    <w:rsid w:val="00F956B5"/>
    <w:rsid w:val="00FA0481"/>
    <w:rsid w:val="00FA0AC4"/>
    <w:rsid w:val="00FA230B"/>
    <w:rsid w:val="00FA7BB4"/>
    <w:rsid w:val="00FB547E"/>
    <w:rsid w:val="00FB573B"/>
    <w:rsid w:val="00FB7003"/>
    <w:rsid w:val="00FB7FD0"/>
    <w:rsid w:val="00FC11A3"/>
    <w:rsid w:val="00FC3C86"/>
    <w:rsid w:val="00FC54D2"/>
    <w:rsid w:val="00FC770E"/>
    <w:rsid w:val="00FD5422"/>
    <w:rsid w:val="00FD696D"/>
    <w:rsid w:val="00FD6EF1"/>
    <w:rsid w:val="00FE5765"/>
    <w:rsid w:val="00FE6BBA"/>
    <w:rsid w:val="00FF11CB"/>
    <w:rsid w:val="00FF190E"/>
    <w:rsid w:val="00FF3FB4"/>
    <w:rsid w:val="00FF4291"/>
    <w:rsid w:val="00FF58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698B7-1553-41EF-9FBC-439DEA0C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0C38"/>
    <w:rPr>
      <w:rFonts w:ascii="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B4FF0"/>
    <w:rPr>
      <w:sz w:val="18"/>
      <w:szCs w:val="18"/>
    </w:rPr>
  </w:style>
  <w:style w:type="character" w:customStyle="1" w:styleId="BalonMetniChar">
    <w:name w:val="Balon Metni Char"/>
    <w:basedOn w:val="VarsaylanParagrafYazTipi"/>
    <w:link w:val="BalonMetni"/>
    <w:uiPriority w:val="99"/>
    <w:semiHidden/>
    <w:rsid w:val="00CB4FF0"/>
    <w:rPr>
      <w:rFonts w:ascii="Times New Roman" w:hAnsi="Times New Roman" w:cs="Times New Roman"/>
      <w:sz w:val="18"/>
      <w:szCs w:val="18"/>
    </w:rPr>
  </w:style>
  <w:style w:type="paragraph" w:styleId="ListeParagraf">
    <w:name w:val="List Paragraph"/>
    <w:basedOn w:val="Normal"/>
    <w:uiPriority w:val="34"/>
    <w:qFormat/>
    <w:rsid w:val="00530E69"/>
    <w:pPr>
      <w:ind w:left="720"/>
      <w:contextualSpacing/>
    </w:pPr>
  </w:style>
  <w:style w:type="paragraph" w:styleId="GvdeMetni">
    <w:name w:val="Body Text"/>
    <w:basedOn w:val="Normal"/>
    <w:link w:val="GvdeMetniChar"/>
    <w:rsid w:val="00F7143B"/>
    <w:pPr>
      <w:spacing w:after="120" w:line="360" w:lineRule="auto"/>
      <w:jc w:val="both"/>
    </w:pPr>
    <w:rPr>
      <w:rFonts w:ascii="Calibri" w:eastAsia="Times New Roman" w:hAnsi="Calibri" w:cs="Arial"/>
      <w:bCs/>
      <w:noProof/>
      <w:color w:val="000000"/>
      <w:sz w:val="22"/>
      <w:szCs w:val="22"/>
    </w:rPr>
  </w:style>
  <w:style w:type="character" w:customStyle="1" w:styleId="GvdeMetniChar">
    <w:name w:val="Gövde Metni Char"/>
    <w:basedOn w:val="VarsaylanParagrafYazTipi"/>
    <w:link w:val="GvdeMetni"/>
    <w:rsid w:val="00F7143B"/>
    <w:rPr>
      <w:rFonts w:ascii="Calibri" w:eastAsia="Times New Roman" w:hAnsi="Calibri" w:cs="Arial"/>
      <w:bCs/>
      <w:noProof/>
      <w:color w:val="000000"/>
      <w:sz w:val="22"/>
      <w:szCs w:val="22"/>
    </w:rPr>
  </w:style>
  <w:style w:type="paragraph" w:styleId="AltBilgi">
    <w:name w:val="footer"/>
    <w:basedOn w:val="Normal"/>
    <w:link w:val="AltBilgiChar"/>
    <w:uiPriority w:val="99"/>
    <w:unhideWhenUsed/>
    <w:rsid w:val="00443097"/>
    <w:pPr>
      <w:tabs>
        <w:tab w:val="center" w:pos="4536"/>
        <w:tab w:val="right" w:pos="9072"/>
      </w:tabs>
    </w:pPr>
  </w:style>
  <w:style w:type="character" w:customStyle="1" w:styleId="AltBilgiChar">
    <w:name w:val="Alt Bilgi Char"/>
    <w:basedOn w:val="VarsaylanParagrafYazTipi"/>
    <w:link w:val="AltBilgi"/>
    <w:uiPriority w:val="99"/>
    <w:rsid w:val="00443097"/>
  </w:style>
  <w:style w:type="character" w:styleId="SayfaNumaras">
    <w:name w:val="page number"/>
    <w:basedOn w:val="VarsaylanParagrafYazTipi"/>
    <w:uiPriority w:val="99"/>
    <w:semiHidden/>
    <w:unhideWhenUsed/>
    <w:rsid w:val="00443097"/>
  </w:style>
  <w:style w:type="character" w:styleId="AklamaBavurusu">
    <w:name w:val="annotation reference"/>
    <w:basedOn w:val="VarsaylanParagrafYazTipi"/>
    <w:uiPriority w:val="99"/>
    <w:semiHidden/>
    <w:unhideWhenUsed/>
    <w:rsid w:val="00042839"/>
    <w:rPr>
      <w:sz w:val="16"/>
      <w:szCs w:val="16"/>
    </w:rPr>
  </w:style>
  <w:style w:type="paragraph" w:styleId="AklamaMetni">
    <w:name w:val="annotation text"/>
    <w:basedOn w:val="Normal"/>
    <w:link w:val="AklamaMetniChar"/>
    <w:uiPriority w:val="99"/>
    <w:unhideWhenUsed/>
    <w:rsid w:val="00042839"/>
    <w:rPr>
      <w:sz w:val="20"/>
      <w:szCs w:val="20"/>
    </w:rPr>
  </w:style>
  <w:style w:type="character" w:customStyle="1" w:styleId="AklamaMetniChar">
    <w:name w:val="Açıklama Metni Char"/>
    <w:basedOn w:val="VarsaylanParagrafYazTipi"/>
    <w:link w:val="AklamaMetni"/>
    <w:uiPriority w:val="99"/>
    <w:rsid w:val="00042839"/>
    <w:rPr>
      <w:sz w:val="20"/>
      <w:szCs w:val="20"/>
    </w:rPr>
  </w:style>
  <w:style w:type="paragraph" w:styleId="AklamaKonusu">
    <w:name w:val="annotation subject"/>
    <w:basedOn w:val="AklamaMetni"/>
    <w:next w:val="AklamaMetni"/>
    <w:link w:val="AklamaKonusuChar"/>
    <w:uiPriority w:val="99"/>
    <w:semiHidden/>
    <w:unhideWhenUsed/>
    <w:rsid w:val="00042839"/>
    <w:rPr>
      <w:b/>
      <w:bCs/>
    </w:rPr>
  </w:style>
  <w:style w:type="character" w:customStyle="1" w:styleId="AklamaKonusuChar">
    <w:name w:val="Açıklama Konusu Char"/>
    <w:basedOn w:val="AklamaMetniChar"/>
    <w:link w:val="AklamaKonusu"/>
    <w:uiPriority w:val="99"/>
    <w:semiHidden/>
    <w:rsid w:val="00042839"/>
    <w:rPr>
      <w:b/>
      <w:bCs/>
      <w:sz w:val="20"/>
      <w:szCs w:val="20"/>
    </w:rPr>
  </w:style>
  <w:style w:type="paragraph" w:styleId="stBilgi">
    <w:name w:val="header"/>
    <w:basedOn w:val="Normal"/>
    <w:link w:val="stBilgiChar"/>
    <w:uiPriority w:val="99"/>
    <w:unhideWhenUsed/>
    <w:rsid w:val="0016183B"/>
    <w:pPr>
      <w:tabs>
        <w:tab w:val="center" w:pos="4536"/>
        <w:tab w:val="right" w:pos="9072"/>
      </w:tabs>
    </w:pPr>
  </w:style>
  <w:style w:type="character" w:customStyle="1" w:styleId="stBilgiChar">
    <w:name w:val="Üst Bilgi Char"/>
    <w:basedOn w:val="VarsaylanParagrafYazTipi"/>
    <w:link w:val="stBilgi"/>
    <w:uiPriority w:val="99"/>
    <w:rsid w:val="0016183B"/>
  </w:style>
  <w:style w:type="paragraph" w:styleId="Dzeltme">
    <w:name w:val="Revision"/>
    <w:hidden/>
    <w:uiPriority w:val="99"/>
    <w:semiHidden/>
    <w:rsid w:val="0016183B"/>
  </w:style>
  <w:style w:type="paragraph" w:styleId="Altyaz">
    <w:name w:val="Subtitle"/>
    <w:basedOn w:val="Normal"/>
    <w:next w:val="Normal"/>
    <w:link w:val="AltyazChar"/>
    <w:uiPriority w:val="11"/>
    <w:qFormat/>
    <w:rsid w:val="00360E79"/>
    <w:pPr>
      <w:numPr>
        <w:ilvl w:val="1"/>
      </w:numPr>
      <w:spacing w:after="200" w:line="276" w:lineRule="auto"/>
    </w:pPr>
    <w:rPr>
      <w:rFonts w:ascii="Cambria" w:eastAsia="Times New Roman" w:hAnsi="Cambria"/>
      <w:i/>
      <w:iCs/>
      <w:color w:val="4F81BD"/>
      <w:spacing w:val="15"/>
    </w:rPr>
  </w:style>
  <w:style w:type="character" w:customStyle="1" w:styleId="AltyazChar">
    <w:name w:val="Altyazı Char"/>
    <w:basedOn w:val="VarsaylanParagrafYazTipi"/>
    <w:link w:val="Altyaz"/>
    <w:uiPriority w:val="11"/>
    <w:rsid w:val="00360E79"/>
    <w:rPr>
      <w:rFonts w:ascii="Cambria" w:eastAsia="Times New Roman" w:hAnsi="Cambria" w:cs="Times New Roman"/>
      <w:i/>
      <w:iCs/>
      <w:color w:val="4F81BD"/>
      <w:spacing w:val="15"/>
    </w:rPr>
  </w:style>
  <w:style w:type="paragraph" w:styleId="NormalWeb">
    <w:name w:val="Normal (Web)"/>
    <w:basedOn w:val="Normal"/>
    <w:uiPriority w:val="99"/>
    <w:semiHidden/>
    <w:unhideWhenUsed/>
    <w:rsid w:val="003A5CA1"/>
    <w:pPr>
      <w:spacing w:before="100" w:beforeAutospacing="1" w:after="100" w:afterAutospacing="1"/>
    </w:pPr>
  </w:style>
  <w:style w:type="paragraph" w:styleId="AralkYok">
    <w:name w:val="No Spacing"/>
    <w:uiPriority w:val="1"/>
    <w:qFormat/>
    <w:rsid w:val="002338DD"/>
    <w:rPr>
      <w:rFonts w:ascii="Cambria" w:eastAsia="Calibri" w:hAnsi="Cambria" w:cs="Times New Roman"/>
      <w:sz w:val="22"/>
      <w:szCs w:val="22"/>
      <w:lang w:val="it-IT"/>
    </w:rPr>
  </w:style>
  <w:style w:type="paragraph" w:customStyle="1" w:styleId="Default">
    <w:name w:val="Default"/>
    <w:rsid w:val="00C2754F"/>
    <w:pPr>
      <w:autoSpaceDE w:val="0"/>
      <w:autoSpaceDN w:val="0"/>
      <w:adjustRightInd w:val="0"/>
    </w:pPr>
    <w:rPr>
      <w:rFonts w:ascii="Times New Roman" w:eastAsia="Calibri" w:hAnsi="Times New Roman" w:cs="Times New Roman"/>
      <w:color w:val="000000"/>
    </w:rPr>
  </w:style>
  <w:style w:type="paragraph" w:customStyle="1" w:styleId="ortabalkbold">
    <w:name w:val="ortabalkbold"/>
    <w:basedOn w:val="Normal"/>
    <w:rsid w:val="004D353D"/>
    <w:pPr>
      <w:spacing w:before="100" w:beforeAutospacing="1" w:after="100" w:afterAutospacing="1"/>
    </w:pPr>
    <w:rPr>
      <w:rFonts w:eastAsia="Times New Roman"/>
    </w:rPr>
  </w:style>
  <w:style w:type="paragraph" w:customStyle="1" w:styleId="metin">
    <w:name w:val="metin"/>
    <w:basedOn w:val="Normal"/>
    <w:rsid w:val="004D353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448">
      <w:bodyDiv w:val="1"/>
      <w:marLeft w:val="0"/>
      <w:marRight w:val="0"/>
      <w:marTop w:val="0"/>
      <w:marBottom w:val="0"/>
      <w:divBdr>
        <w:top w:val="none" w:sz="0" w:space="0" w:color="auto"/>
        <w:left w:val="none" w:sz="0" w:space="0" w:color="auto"/>
        <w:bottom w:val="none" w:sz="0" w:space="0" w:color="auto"/>
        <w:right w:val="none" w:sz="0" w:space="0" w:color="auto"/>
      </w:divBdr>
    </w:div>
    <w:div w:id="29692340">
      <w:bodyDiv w:val="1"/>
      <w:marLeft w:val="0"/>
      <w:marRight w:val="0"/>
      <w:marTop w:val="0"/>
      <w:marBottom w:val="0"/>
      <w:divBdr>
        <w:top w:val="none" w:sz="0" w:space="0" w:color="auto"/>
        <w:left w:val="none" w:sz="0" w:space="0" w:color="auto"/>
        <w:bottom w:val="none" w:sz="0" w:space="0" w:color="auto"/>
        <w:right w:val="none" w:sz="0" w:space="0" w:color="auto"/>
      </w:divBdr>
      <w:divsChild>
        <w:div w:id="823282129">
          <w:marLeft w:val="634"/>
          <w:marRight w:val="0"/>
          <w:marTop w:val="240"/>
          <w:marBottom w:val="40"/>
          <w:divBdr>
            <w:top w:val="none" w:sz="0" w:space="0" w:color="auto"/>
            <w:left w:val="none" w:sz="0" w:space="0" w:color="auto"/>
            <w:bottom w:val="none" w:sz="0" w:space="0" w:color="auto"/>
            <w:right w:val="none" w:sz="0" w:space="0" w:color="auto"/>
          </w:divBdr>
        </w:div>
        <w:div w:id="861018586">
          <w:marLeft w:val="634"/>
          <w:marRight w:val="0"/>
          <w:marTop w:val="240"/>
          <w:marBottom w:val="40"/>
          <w:divBdr>
            <w:top w:val="none" w:sz="0" w:space="0" w:color="auto"/>
            <w:left w:val="none" w:sz="0" w:space="0" w:color="auto"/>
            <w:bottom w:val="none" w:sz="0" w:space="0" w:color="auto"/>
            <w:right w:val="none" w:sz="0" w:space="0" w:color="auto"/>
          </w:divBdr>
        </w:div>
        <w:div w:id="1639650562">
          <w:marLeft w:val="634"/>
          <w:marRight w:val="0"/>
          <w:marTop w:val="240"/>
          <w:marBottom w:val="40"/>
          <w:divBdr>
            <w:top w:val="none" w:sz="0" w:space="0" w:color="auto"/>
            <w:left w:val="none" w:sz="0" w:space="0" w:color="auto"/>
            <w:bottom w:val="none" w:sz="0" w:space="0" w:color="auto"/>
            <w:right w:val="none" w:sz="0" w:space="0" w:color="auto"/>
          </w:divBdr>
        </w:div>
        <w:div w:id="834994580">
          <w:marLeft w:val="634"/>
          <w:marRight w:val="0"/>
          <w:marTop w:val="240"/>
          <w:marBottom w:val="40"/>
          <w:divBdr>
            <w:top w:val="none" w:sz="0" w:space="0" w:color="auto"/>
            <w:left w:val="none" w:sz="0" w:space="0" w:color="auto"/>
            <w:bottom w:val="none" w:sz="0" w:space="0" w:color="auto"/>
            <w:right w:val="none" w:sz="0" w:space="0" w:color="auto"/>
          </w:divBdr>
        </w:div>
      </w:divsChild>
    </w:div>
    <w:div w:id="305164289">
      <w:bodyDiv w:val="1"/>
      <w:marLeft w:val="0"/>
      <w:marRight w:val="0"/>
      <w:marTop w:val="0"/>
      <w:marBottom w:val="0"/>
      <w:divBdr>
        <w:top w:val="none" w:sz="0" w:space="0" w:color="auto"/>
        <w:left w:val="none" w:sz="0" w:space="0" w:color="auto"/>
        <w:bottom w:val="none" w:sz="0" w:space="0" w:color="auto"/>
        <w:right w:val="none" w:sz="0" w:space="0" w:color="auto"/>
      </w:divBdr>
      <w:divsChild>
        <w:div w:id="1589001901">
          <w:marLeft w:val="605"/>
          <w:marRight w:val="0"/>
          <w:marTop w:val="40"/>
          <w:marBottom w:val="80"/>
          <w:divBdr>
            <w:top w:val="none" w:sz="0" w:space="0" w:color="auto"/>
            <w:left w:val="none" w:sz="0" w:space="0" w:color="auto"/>
            <w:bottom w:val="none" w:sz="0" w:space="0" w:color="auto"/>
            <w:right w:val="none" w:sz="0" w:space="0" w:color="auto"/>
          </w:divBdr>
        </w:div>
        <w:div w:id="698047097">
          <w:marLeft w:val="605"/>
          <w:marRight w:val="0"/>
          <w:marTop w:val="40"/>
          <w:marBottom w:val="80"/>
          <w:divBdr>
            <w:top w:val="none" w:sz="0" w:space="0" w:color="auto"/>
            <w:left w:val="none" w:sz="0" w:space="0" w:color="auto"/>
            <w:bottom w:val="none" w:sz="0" w:space="0" w:color="auto"/>
            <w:right w:val="none" w:sz="0" w:space="0" w:color="auto"/>
          </w:divBdr>
        </w:div>
        <w:div w:id="179399889">
          <w:marLeft w:val="605"/>
          <w:marRight w:val="0"/>
          <w:marTop w:val="40"/>
          <w:marBottom w:val="80"/>
          <w:divBdr>
            <w:top w:val="none" w:sz="0" w:space="0" w:color="auto"/>
            <w:left w:val="none" w:sz="0" w:space="0" w:color="auto"/>
            <w:bottom w:val="none" w:sz="0" w:space="0" w:color="auto"/>
            <w:right w:val="none" w:sz="0" w:space="0" w:color="auto"/>
          </w:divBdr>
        </w:div>
        <w:div w:id="546990927">
          <w:marLeft w:val="605"/>
          <w:marRight w:val="0"/>
          <w:marTop w:val="40"/>
          <w:marBottom w:val="80"/>
          <w:divBdr>
            <w:top w:val="none" w:sz="0" w:space="0" w:color="auto"/>
            <w:left w:val="none" w:sz="0" w:space="0" w:color="auto"/>
            <w:bottom w:val="none" w:sz="0" w:space="0" w:color="auto"/>
            <w:right w:val="none" w:sz="0" w:space="0" w:color="auto"/>
          </w:divBdr>
        </w:div>
        <w:div w:id="372462568">
          <w:marLeft w:val="605"/>
          <w:marRight w:val="0"/>
          <w:marTop w:val="40"/>
          <w:marBottom w:val="80"/>
          <w:divBdr>
            <w:top w:val="none" w:sz="0" w:space="0" w:color="auto"/>
            <w:left w:val="none" w:sz="0" w:space="0" w:color="auto"/>
            <w:bottom w:val="none" w:sz="0" w:space="0" w:color="auto"/>
            <w:right w:val="none" w:sz="0" w:space="0" w:color="auto"/>
          </w:divBdr>
        </w:div>
      </w:divsChild>
    </w:div>
    <w:div w:id="473450227">
      <w:bodyDiv w:val="1"/>
      <w:marLeft w:val="0"/>
      <w:marRight w:val="0"/>
      <w:marTop w:val="0"/>
      <w:marBottom w:val="0"/>
      <w:divBdr>
        <w:top w:val="none" w:sz="0" w:space="0" w:color="auto"/>
        <w:left w:val="none" w:sz="0" w:space="0" w:color="auto"/>
        <w:bottom w:val="none" w:sz="0" w:space="0" w:color="auto"/>
        <w:right w:val="none" w:sz="0" w:space="0" w:color="auto"/>
      </w:divBdr>
    </w:div>
    <w:div w:id="519899574">
      <w:bodyDiv w:val="1"/>
      <w:marLeft w:val="0"/>
      <w:marRight w:val="0"/>
      <w:marTop w:val="0"/>
      <w:marBottom w:val="0"/>
      <w:divBdr>
        <w:top w:val="none" w:sz="0" w:space="0" w:color="auto"/>
        <w:left w:val="none" w:sz="0" w:space="0" w:color="auto"/>
        <w:bottom w:val="none" w:sz="0" w:space="0" w:color="auto"/>
        <w:right w:val="none" w:sz="0" w:space="0" w:color="auto"/>
      </w:divBdr>
      <w:divsChild>
        <w:div w:id="244152507">
          <w:marLeft w:val="562"/>
          <w:marRight w:val="0"/>
          <w:marTop w:val="240"/>
          <w:marBottom w:val="40"/>
          <w:divBdr>
            <w:top w:val="none" w:sz="0" w:space="0" w:color="auto"/>
            <w:left w:val="none" w:sz="0" w:space="0" w:color="auto"/>
            <w:bottom w:val="none" w:sz="0" w:space="0" w:color="auto"/>
            <w:right w:val="none" w:sz="0" w:space="0" w:color="auto"/>
          </w:divBdr>
        </w:div>
        <w:div w:id="1002465782">
          <w:marLeft w:val="562"/>
          <w:marRight w:val="0"/>
          <w:marTop w:val="240"/>
          <w:marBottom w:val="40"/>
          <w:divBdr>
            <w:top w:val="none" w:sz="0" w:space="0" w:color="auto"/>
            <w:left w:val="none" w:sz="0" w:space="0" w:color="auto"/>
            <w:bottom w:val="none" w:sz="0" w:space="0" w:color="auto"/>
            <w:right w:val="none" w:sz="0" w:space="0" w:color="auto"/>
          </w:divBdr>
        </w:div>
      </w:divsChild>
    </w:div>
    <w:div w:id="608245546">
      <w:bodyDiv w:val="1"/>
      <w:marLeft w:val="0"/>
      <w:marRight w:val="0"/>
      <w:marTop w:val="0"/>
      <w:marBottom w:val="0"/>
      <w:divBdr>
        <w:top w:val="none" w:sz="0" w:space="0" w:color="auto"/>
        <w:left w:val="none" w:sz="0" w:space="0" w:color="auto"/>
        <w:bottom w:val="none" w:sz="0" w:space="0" w:color="auto"/>
        <w:right w:val="none" w:sz="0" w:space="0" w:color="auto"/>
      </w:divBdr>
      <w:divsChild>
        <w:div w:id="1328897295">
          <w:marLeft w:val="634"/>
          <w:marRight w:val="0"/>
          <w:marTop w:val="40"/>
          <w:marBottom w:val="80"/>
          <w:divBdr>
            <w:top w:val="none" w:sz="0" w:space="0" w:color="auto"/>
            <w:left w:val="none" w:sz="0" w:space="0" w:color="auto"/>
            <w:bottom w:val="none" w:sz="0" w:space="0" w:color="auto"/>
            <w:right w:val="none" w:sz="0" w:space="0" w:color="auto"/>
          </w:divBdr>
        </w:div>
        <w:div w:id="744959618">
          <w:marLeft w:val="634"/>
          <w:marRight w:val="0"/>
          <w:marTop w:val="40"/>
          <w:marBottom w:val="80"/>
          <w:divBdr>
            <w:top w:val="none" w:sz="0" w:space="0" w:color="auto"/>
            <w:left w:val="none" w:sz="0" w:space="0" w:color="auto"/>
            <w:bottom w:val="none" w:sz="0" w:space="0" w:color="auto"/>
            <w:right w:val="none" w:sz="0" w:space="0" w:color="auto"/>
          </w:divBdr>
        </w:div>
        <w:div w:id="1221939977">
          <w:marLeft w:val="634"/>
          <w:marRight w:val="0"/>
          <w:marTop w:val="40"/>
          <w:marBottom w:val="80"/>
          <w:divBdr>
            <w:top w:val="none" w:sz="0" w:space="0" w:color="auto"/>
            <w:left w:val="none" w:sz="0" w:space="0" w:color="auto"/>
            <w:bottom w:val="none" w:sz="0" w:space="0" w:color="auto"/>
            <w:right w:val="none" w:sz="0" w:space="0" w:color="auto"/>
          </w:divBdr>
        </w:div>
        <w:div w:id="792331738">
          <w:marLeft w:val="634"/>
          <w:marRight w:val="0"/>
          <w:marTop w:val="40"/>
          <w:marBottom w:val="80"/>
          <w:divBdr>
            <w:top w:val="none" w:sz="0" w:space="0" w:color="auto"/>
            <w:left w:val="none" w:sz="0" w:space="0" w:color="auto"/>
            <w:bottom w:val="none" w:sz="0" w:space="0" w:color="auto"/>
            <w:right w:val="none" w:sz="0" w:space="0" w:color="auto"/>
          </w:divBdr>
        </w:div>
        <w:div w:id="119227474">
          <w:marLeft w:val="634"/>
          <w:marRight w:val="0"/>
          <w:marTop w:val="40"/>
          <w:marBottom w:val="80"/>
          <w:divBdr>
            <w:top w:val="none" w:sz="0" w:space="0" w:color="auto"/>
            <w:left w:val="none" w:sz="0" w:space="0" w:color="auto"/>
            <w:bottom w:val="none" w:sz="0" w:space="0" w:color="auto"/>
            <w:right w:val="none" w:sz="0" w:space="0" w:color="auto"/>
          </w:divBdr>
        </w:div>
      </w:divsChild>
    </w:div>
    <w:div w:id="631793322">
      <w:bodyDiv w:val="1"/>
      <w:marLeft w:val="0"/>
      <w:marRight w:val="0"/>
      <w:marTop w:val="0"/>
      <w:marBottom w:val="0"/>
      <w:divBdr>
        <w:top w:val="none" w:sz="0" w:space="0" w:color="auto"/>
        <w:left w:val="none" w:sz="0" w:space="0" w:color="auto"/>
        <w:bottom w:val="none" w:sz="0" w:space="0" w:color="auto"/>
        <w:right w:val="none" w:sz="0" w:space="0" w:color="auto"/>
      </w:divBdr>
    </w:div>
    <w:div w:id="727339042">
      <w:bodyDiv w:val="1"/>
      <w:marLeft w:val="0"/>
      <w:marRight w:val="0"/>
      <w:marTop w:val="0"/>
      <w:marBottom w:val="0"/>
      <w:divBdr>
        <w:top w:val="none" w:sz="0" w:space="0" w:color="auto"/>
        <w:left w:val="none" w:sz="0" w:space="0" w:color="auto"/>
        <w:bottom w:val="none" w:sz="0" w:space="0" w:color="auto"/>
        <w:right w:val="none" w:sz="0" w:space="0" w:color="auto"/>
      </w:divBdr>
      <w:divsChild>
        <w:div w:id="35129673">
          <w:marLeft w:val="562"/>
          <w:marRight w:val="0"/>
          <w:marTop w:val="240"/>
          <w:marBottom w:val="40"/>
          <w:divBdr>
            <w:top w:val="none" w:sz="0" w:space="0" w:color="auto"/>
            <w:left w:val="none" w:sz="0" w:space="0" w:color="auto"/>
            <w:bottom w:val="none" w:sz="0" w:space="0" w:color="auto"/>
            <w:right w:val="none" w:sz="0" w:space="0" w:color="auto"/>
          </w:divBdr>
        </w:div>
        <w:div w:id="1164857965">
          <w:marLeft w:val="562"/>
          <w:marRight w:val="0"/>
          <w:marTop w:val="240"/>
          <w:marBottom w:val="40"/>
          <w:divBdr>
            <w:top w:val="none" w:sz="0" w:space="0" w:color="auto"/>
            <w:left w:val="none" w:sz="0" w:space="0" w:color="auto"/>
            <w:bottom w:val="none" w:sz="0" w:space="0" w:color="auto"/>
            <w:right w:val="none" w:sz="0" w:space="0" w:color="auto"/>
          </w:divBdr>
        </w:div>
        <w:div w:id="832181578">
          <w:marLeft w:val="562"/>
          <w:marRight w:val="0"/>
          <w:marTop w:val="240"/>
          <w:marBottom w:val="40"/>
          <w:divBdr>
            <w:top w:val="none" w:sz="0" w:space="0" w:color="auto"/>
            <w:left w:val="none" w:sz="0" w:space="0" w:color="auto"/>
            <w:bottom w:val="none" w:sz="0" w:space="0" w:color="auto"/>
            <w:right w:val="none" w:sz="0" w:space="0" w:color="auto"/>
          </w:divBdr>
        </w:div>
        <w:div w:id="1501194184">
          <w:marLeft w:val="1195"/>
          <w:marRight w:val="0"/>
          <w:marTop w:val="240"/>
          <w:marBottom w:val="40"/>
          <w:divBdr>
            <w:top w:val="none" w:sz="0" w:space="0" w:color="auto"/>
            <w:left w:val="none" w:sz="0" w:space="0" w:color="auto"/>
            <w:bottom w:val="none" w:sz="0" w:space="0" w:color="auto"/>
            <w:right w:val="none" w:sz="0" w:space="0" w:color="auto"/>
          </w:divBdr>
        </w:div>
        <w:div w:id="632753435">
          <w:marLeft w:val="1195"/>
          <w:marRight w:val="0"/>
          <w:marTop w:val="240"/>
          <w:marBottom w:val="40"/>
          <w:divBdr>
            <w:top w:val="none" w:sz="0" w:space="0" w:color="auto"/>
            <w:left w:val="none" w:sz="0" w:space="0" w:color="auto"/>
            <w:bottom w:val="none" w:sz="0" w:space="0" w:color="auto"/>
            <w:right w:val="none" w:sz="0" w:space="0" w:color="auto"/>
          </w:divBdr>
        </w:div>
        <w:div w:id="1899433973">
          <w:marLeft w:val="1195"/>
          <w:marRight w:val="0"/>
          <w:marTop w:val="240"/>
          <w:marBottom w:val="40"/>
          <w:divBdr>
            <w:top w:val="none" w:sz="0" w:space="0" w:color="auto"/>
            <w:left w:val="none" w:sz="0" w:space="0" w:color="auto"/>
            <w:bottom w:val="none" w:sz="0" w:space="0" w:color="auto"/>
            <w:right w:val="none" w:sz="0" w:space="0" w:color="auto"/>
          </w:divBdr>
        </w:div>
      </w:divsChild>
    </w:div>
    <w:div w:id="771164146">
      <w:bodyDiv w:val="1"/>
      <w:marLeft w:val="0"/>
      <w:marRight w:val="0"/>
      <w:marTop w:val="0"/>
      <w:marBottom w:val="0"/>
      <w:divBdr>
        <w:top w:val="none" w:sz="0" w:space="0" w:color="auto"/>
        <w:left w:val="none" w:sz="0" w:space="0" w:color="auto"/>
        <w:bottom w:val="none" w:sz="0" w:space="0" w:color="auto"/>
        <w:right w:val="none" w:sz="0" w:space="0" w:color="auto"/>
      </w:divBdr>
      <w:divsChild>
        <w:div w:id="297301917">
          <w:marLeft w:val="634"/>
          <w:marRight w:val="0"/>
          <w:marTop w:val="240"/>
          <w:marBottom w:val="40"/>
          <w:divBdr>
            <w:top w:val="none" w:sz="0" w:space="0" w:color="auto"/>
            <w:left w:val="none" w:sz="0" w:space="0" w:color="auto"/>
            <w:bottom w:val="none" w:sz="0" w:space="0" w:color="auto"/>
            <w:right w:val="none" w:sz="0" w:space="0" w:color="auto"/>
          </w:divBdr>
        </w:div>
        <w:div w:id="963542631">
          <w:marLeft w:val="1066"/>
          <w:marRight w:val="0"/>
          <w:marTop w:val="40"/>
          <w:marBottom w:val="80"/>
          <w:divBdr>
            <w:top w:val="none" w:sz="0" w:space="0" w:color="auto"/>
            <w:left w:val="none" w:sz="0" w:space="0" w:color="auto"/>
            <w:bottom w:val="none" w:sz="0" w:space="0" w:color="auto"/>
            <w:right w:val="none" w:sz="0" w:space="0" w:color="auto"/>
          </w:divBdr>
        </w:div>
        <w:div w:id="657415482">
          <w:marLeft w:val="1066"/>
          <w:marRight w:val="0"/>
          <w:marTop w:val="40"/>
          <w:marBottom w:val="80"/>
          <w:divBdr>
            <w:top w:val="none" w:sz="0" w:space="0" w:color="auto"/>
            <w:left w:val="none" w:sz="0" w:space="0" w:color="auto"/>
            <w:bottom w:val="none" w:sz="0" w:space="0" w:color="auto"/>
            <w:right w:val="none" w:sz="0" w:space="0" w:color="auto"/>
          </w:divBdr>
        </w:div>
        <w:div w:id="625163941">
          <w:marLeft w:val="1066"/>
          <w:marRight w:val="0"/>
          <w:marTop w:val="40"/>
          <w:marBottom w:val="80"/>
          <w:divBdr>
            <w:top w:val="none" w:sz="0" w:space="0" w:color="auto"/>
            <w:left w:val="none" w:sz="0" w:space="0" w:color="auto"/>
            <w:bottom w:val="none" w:sz="0" w:space="0" w:color="auto"/>
            <w:right w:val="none" w:sz="0" w:space="0" w:color="auto"/>
          </w:divBdr>
        </w:div>
        <w:div w:id="702556119">
          <w:marLeft w:val="1066"/>
          <w:marRight w:val="0"/>
          <w:marTop w:val="40"/>
          <w:marBottom w:val="80"/>
          <w:divBdr>
            <w:top w:val="none" w:sz="0" w:space="0" w:color="auto"/>
            <w:left w:val="none" w:sz="0" w:space="0" w:color="auto"/>
            <w:bottom w:val="none" w:sz="0" w:space="0" w:color="auto"/>
            <w:right w:val="none" w:sz="0" w:space="0" w:color="auto"/>
          </w:divBdr>
        </w:div>
        <w:div w:id="285814765">
          <w:marLeft w:val="562"/>
          <w:marRight w:val="0"/>
          <w:marTop w:val="240"/>
          <w:marBottom w:val="40"/>
          <w:divBdr>
            <w:top w:val="none" w:sz="0" w:space="0" w:color="auto"/>
            <w:left w:val="none" w:sz="0" w:space="0" w:color="auto"/>
            <w:bottom w:val="none" w:sz="0" w:space="0" w:color="auto"/>
            <w:right w:val="none" w:sz="0" w:space="0" w:color="auto"/>
          </w:divBdr>
        </w:div>
        <w:div w:id="274597910">
          <w:marLeft w:val="562"/>
          <w:marRight w:val="0"/>
          <w:marTop w:val="240"/>
          <w:marBottom w:val="40"/>
          <w:divBdr>
            <w:top w:val="none" w:sz="0" w:space="0" w:color="auto"/>
            <w:left w:val="none" w:sz="0" w:space="0" w:color="auto"/>
            <w:bottom w:val="none" w:sz="0" w:space="0" w:color="auto"/>
            <w:right w:val="none" w:sz="0" w:space="0" w:color="auto"/>
          </w:divBdr>
        </w:div>
      </w:divsChild>
    </w:div>
    <w:div w:id="861287042">
      <w:bodyDiv w:val="1"/>
      <w:marLeft w:val="0"/>
      <w:marRight w:val="0"/>
      <w:marTop w:val="0"/>
      <w:marBottom w:val="0"/>
      <w:divBdr>
        <w:top w:val="none" w:sz="0" w:space="0" w:color="auto"/>
        <w:left w:val="none" w:sz="0" w:space="0" w:color="auto"/>
        <w:bottom w:val="none" w:sz="0" w:space="0" w:color="auto"/>
        <w:right w:val="none" w:sz="0" w:space="0" w:color="auto"/>
      </w:divBdr>
      <w:divsChild>
        <w:div w:id="1301037286">
          <w:marLeft w:val="634"/>
          <w:marRight w:val="0"/>
          <w:marTop w:val="240"/>
          <w:marBottom w:val="40"/>
          <w:divBdr>
            <w:top w:val="none" w:sz="0" w:space="0" w:color="auto"/>
            <w:left w:val="none" w:sz="0" w:space="0" w:color="auto"/>
            <w:bottom w:val="none" w:sz="0" w:space="0" w:color="auto"/>
            <w:right w:val="none" w:sz="0" w:space="0" w:color="auto"/>
          </w:divBdr>
        </w:div>
        <w:div w:id="1547109008">
          <w:marLeft w:val="634"/>
          <w:marRight w:val="0"/>
          <w:marTop w:val="240"/>
          <w:marBottom w:val="40"/>
          <w:divBdr>
            <w:top w:val="none" w:sz="0" w:space="0" w:color="auto"/>
            <w:left w:val="none" w:sz="0" w:space="0" w:color="auto"/>
            <w:bottom w:val="none" w:sz="0" w:space="0" w:color="auto"/>
            <w:right w:val="none" w:sz="0" w:space="0" w:color="auto"/>
          </w:divBdr>
        </w:div>
        <w:div w:id="439301432">
          <w:marLeft w:val="634"/>
          <w:marRight w:val="0"/>
          <w:marTop w:val="240"/>
          <w:marBottom w:val="40"/>
          <w:divBdr>
            <w:top w:val="none" w:sz="0" w:space="0" w:color="auto"/>
            <w:left w:val="none" w:sz="0" w:space="0" w:color="auto"/>
            <w:bottom w:val="none" w:sz="0" w:space="0" w:color="auto"/>
            <w:right w:val="none" w:sz="0" w:space="0" w:color="auto"/>
          </w:divBdr>
        </w:div>
        <w:div w:id="91511909">
          <w:marLeft w:val="634"/>
          <w:marRight w:val="0"/>
          <w:marTop w:val="240"/>
          <w:marBottom w:val="40"/>
          <w:divBdr>
            <w:top w:val="none" w:sz="0" w:space="0" w:color="auto"/>
            <w:left w:val="none" w:sz="0" w:space="0" w:color="auto"/>
            <w:bottom w:val="none" w:sz="0" w:space="0" w:color="auto"/>
            <w:right w:val="none" w:sz="0" w:space="0" w:color="auto"/>
          </w:divBdr>
        </w:div>
        <w:div w:id="1287203970">
          <w:marLeft w:val="634"/>
          <w:marRight w:val="0"/>
          <w:marTop w:val="240"/>
          <w:marBottom w:val="40"/>
          <w:divBdr>
            <w:top w:val="none" w:sz="0" w:space="0" w:color="auto"/>
            <w:left w:val="none" w:sz="0" w:space="0" w:color="auto"/>
            <w:bottom w:val="none" w:sz="0" w:space="0" w:color="auto"/>
            <w:right w:val="none" w:sz="0" w:space="0" w:color="auto"/>
          </w:divBdr>
        </w:div>
        <w:div w:id="1168791900">
          <w:marLeft w:val="634"/>
          <w:marRight w:val="0"/>
          <w:marTop w:val="240"/>
          <w:marBottom w:val="40"/>
          <w:divBdr>
            <w:top w:val="none" w:sz="0" w:space="0" w:color="auto"/>
            <w:left w:val="none" w:sz="0" w:space="0" w:color="auto"/>
            <w:bottom w:val="none" w:sz="0" w:space="0" w:color="auto"/>
            <w:right w:val="none" w:sz="0" w:space="0" w:color="auto"/>
          </w:divBdr>
        </w:div>
      </w:divsChild>
    </w:div>
    <w:div w:id="940720741">
      <w:bodyDiv w:val="1"/>
      <w:marLeft w:val="0"/>
      <w:marRight w:val="0"/>
      <w:marTop w:val="0"/>
      <w:marBottom w:val="0"/>
      <w:divBdr>
        <w:top w:val="none" w:sz="0" w:space="0" w:color="auto"/>
        <w:left w:val="none" w:sz="0" w:space="0" w:color="auto"/>
        <w:bottom w:val="none" w:sz="0" w:space="0" w:color="auto"/>
        <w:right w:val="none" w:sz="0" w:space="0" w:color="auto"/>
      </w:divBdr>
    </w:div>
    <w:div w:id="964651387">
      <w:bodyDiv w:val="1"/>
      <w:marLeft w:val="0"/>
      <w:marRight w:val="0"/>
      <w:marTop w:val="0"/>
      <w:marBottom w:val="0"/>
      <w:divBdr>
        <w:top w:val="none" w:sz="0" w:space="0" w:color="auto"/>
        <w:left w:val="none" w:sz="0" w:space="0" w:color="auto"/>
        <w:bottom w:val="none" w:sz="0" w:space="0" w:color="auto"/>
        <w:right w:val="none" w:sz="0" w:space="0" w:color="auto"/>
      </w:divBdr>
      <w:divsChild>
        <w:div w:id="1591960737">
          <w:marLeft w:val="634"/>
          <w:marRight w:val="0"/>
          <w:marTop w:val="240"/>
          <w:marBottom w:val="40"/>
          <w:divBdr>
            <w:top w:val="none" w:sz="0" w:space="0" w:color="auto"/>
            <w:left w:val="none" w:sz="0" w:space="0" w:color="auto"/>
            <w:bottom w:val="none" w:sz="0" w:space="0" w:color="auto"/>
            <w:right w:val="none" w:sz="0" w:space="0" w:color="auto"/>
          </w:divBdr>
        </w:div>
        <w:div w:id="1454061754">
          <w:marLeft w:val="893"/>
          <w:marRight w:val="0"/>
          <w:marTop w:val="40"/>
          <w:marBottom w:val="80"/>
          <w:divBdr>
            <w:top w:val="none" w:sz="0" w:space="0" w:color="auto"/>
            <w:left w:val="none" w:sz="0" w:space="0" w:color="auto"/>
            <w:bottom w:val="none" w:sz="0" w:space="0" w:color="auto"/>
            <w:right w:val="none" w:sz="0" w:space="0" w:color="auto"/>
          </w:divBdr>
        </w:div>
        <w:div w:id="826092261">
          <w:marLeft w:val="893"/>
          <w:marRight w:val="0"/>
          <w:marTop w:val="40"/>
          <w:marBottom w:val="80"/>
          <w:divBdr>
            <w:top w:val="none" w:sz="0" w:space="0" w:color="auto"/>
            <w:left w:val="none" w:sz="0" w:space="0" w:color="auto"/>
            <w:bottom w:val="none" w:sz="0" w:space="0" w:color="auto"/>
            <w:right w:val="none" w:sz="0" w:space="0" w:color="auto"/>
          </w:divBdr>
        </w:div>
        <w:div w:id="349986395">
          <w:marLeft w:val="893"/>
          <w:marRight w:val="0"/>
          <w:marTop w:val="40"/>
          <w:marBottom w:val="80"/>
          <w:divBdr>
            <w:top w:val="none" w:sz="0" w:space="0" w:color="auto"/>
            <w:left w:val="none" w:sz="0" w:space="0" w:color="auto"/>
            <w:bottom w:val="none" w:sz="0" w:space="0" w:color="auto"/>
            <w:right w:val="none" w:sz="0" w:space="0" w:color="auto"/>
          </w:divBdr>
        </w:div>
        <w:div w:id="607389791">
          <w:marLeft w:val="634"/>
          <w:marRight w:val="0"/>
          <w:marTop w:val="240"/>
          <w:marBottom w:val="40"/>
          <w:divBdr>
            <w:top w:val="none" w:sz="0" w:space="0" w:color="auto"/>
            <w:left w:val="none" w:sz="0" w:space="0" w:color="auto"/>
            <w:bottom w:val="none" w:sz="0" w:space="0" w:color="auto"/>
            <w:right w:val="none" w:sz="0" w:space="0" w:color="auto"/>
          </w:divBdr>
        </w:div>
        <w:div w:id="2119400808">
          <w:marLeft w:val="634"/>
          <w:marRight w:val="0"/>
          <w:marTop w:val="240"/>
          <w:marBottom w:val="40"/>
          <w:divBdr>
            <w:top w:val="none" w:sz="0" w:space="0" w:color="auto"/>
            <w:left w:val="none" w:sz="0" w:space="0" w:color="auto"/>
            <w:bottom w:val="none" w:sz="0" w:space="0" w:color="auto"/>
            <w:right w:val="none" w:sz="0" w:space="0" w:color="auto"/>
          </w:divBdr>
        </w:div>
      </w:divsChild>
    </w:div>
    <w:div w:id="1080760649">
      <w:bodyDiv w:val="1"/>
      <w:marLeft w:val="0"/>
      <w:marRight w:val="0"/>
      <w:marTop w:val="0"/>
      <w:marBottom w:val="0"/>
      <w:divBdr>
        <w:top w:val="none" w:sz="0" w:space="0" w:color="auto"/>
        <w:left w:val="none" w:sz="0" w:space="0" w:color="auto"/>
        <w:bottom w:val="none" w:sz="0" w:space="0" w:color="auto"/>
        <w:right w:val="none" w:sz="0" w:space="0" w:color="auto"/>
      </w:divBdr>
      <w:divsChild>
        <w:div w:id="47077637">
          <w:marLeft w:val="576"/>
          <w:marRight w:val="0"/>
          <w:marTop w:val="240"/>
          <w:marBottom w:val="40"/>
          <w:divBdr>
            <w:top w:val="none" w:sz="0" w:space="0" w:color="auto"/>
            <w:left w:val="none" w:sz="0" w:space="0" w:color="auto"/>
            <w:bottom w:val="none" w:sz="0" w:space="0" w:color="auto"/>
            <w:right w:val="none" w:sz="0" w:space="0" w:color="auto"/>
          </w:divBdr>
        </w:div>
        <w:div w:id="1019351997">
          <w:marLeft w:val="576"/>
          <w:marRight w:val="0"/>
          <w:marTop w:val="240"/>
          <w:marBottom w:val="40"/>
          <w:divBdr>
            <w:top w:val="none" w:sz="0" w:space="0" w:color="auto"/>
            <w:left w:val="none" w:sz="0" w:space="0" w:color="auto"/>
            <w:bottom w:val="none" w:sz="0" w:space="0" w:color="auto"/>
            <w:right w:val="none" w:sz="0" w:space="0" w:color="auto"/>
          </w:divBdr>
        </w:div>
        <w:div w:id="923683302">
          <w:marLeft w:val="576"/>
          <w:marRight w:val="0"/>
          <w:marTop w:val="240"/>
          <w:marBottom w:val="40"/>
          <w:divBdr>
            <w:top w:val="none" w:sz="0" w:space="0" w:color="auto"/>
            <w:left w:val="none" w:sz="0" w:space="0" w:color="auto"/>
            <w:bottom w:val="none" w:sz="0" w:space="0" w:color="auto"/>
            <w:right w:val="none" w:sz="0" w:space="0" w:color="auto"/>
          </w:divBdr>
        </w:div>
        <w:div w:id="2037151225">
          <w:marLeft w:val="576"/>
          <w:marRight w:val="0"/>
          <w:marTop w:val="240"/>
          <w:marBottom w:val="40"/>
          <w:divBdr>
            <w:top w:val="none" w:sz="0" w:space="0" w:color="auto"/>
            <w:left w:val="none" w:sz="0" w:space="0" w:color="auto"/>
            <w:bottom w:val="none" w:sz="0" w:space="0" w:color="auto"/>
            <w:right w:val="none" w:sz="0" w:space="0" w:color="auto"/>
          </w:divBdr>
        </w:div>
        <w:div w:id="692267333">
          <w:marLeft w:val="576"/>
          <w:marRight w:val="0"/>
          <w:marTop w:val="240"/>
          <w:marBottom w:val="40"/>
          <w:divBdr>
            <w:top w:val="none" w:sz="0" w:space="0" w:color="auto"/>
            <w:left w:val="none" w:sz="0" w:space="0" w:color="auto"/>
            <w:bottom w:val="none" w:sz="0" w:space="0" w:color="auto"/>
            <w:right w:val="none" w:sz="0" w:space="0" w:color="auto"/>
          </w:divBdr>
        </w:div>
      </w:divsChild>
    </w:div>
    <w:div w:id="1326589510">
      <w:bodyDiv w:val="1"/>
      <w:marLeft w:val="0"/>
      <w:marRight w:val="0"/>
      <w:marTop w:val="0"/>
      <w:marBottom w:val="0"/>
      <w:divBdr>
        <w:top w:val="none" w:sz="0" w:space="0" w:color="auto"/>
        <w:left w:val="none" w:sz="0" w:space="0" w:color="auto"/>
        <w:bottom w:val="none" w:sz="0" w:space="0" w:color="auto"/>
        <w:right w:val="none" w:sz="0" w:space="0" w:color="auto"/>
      </w:divBdr>
      <w:divsChild>
        <w:div w:id="527986118">
          <w:marLeft w:val="1138"/>
          <w:marRight w:val="0"/>
          <w:marTop w:val="240"/>
          <w:marBottom w:val="40"/>
          <w:divBdr>
            <w:top w:val="none" w:sz="0" w:space="0" w:color="auto"/>
            <w:left w:val="none" w:sz="0" w:space="0" w:color="auto"/>
            <w:bottom w:val="none" w:sz="0" w:space="0" w:color="auto"/>
            <w:right w:val="none" w:sz="0" w:space="0" w:color="auto"/>
          </w:divBdr>
        </w:div>
        <w:div w:id="1214467809">
          <w:marLeft w:val="1138"/>
          <w:marRight w:val="0"/>
          <w:marTop w:val="240"/>
          <w:marBottom w:val="40"/>
          <w:divBdr>
            <w:top w:val="none" w:sz="0" w:space="0" w:color="auto"/>
            <w:left w:val="none" w:sz="0" w:space="0" w:color="auto"/>
            <w:bottom w:val="none" w:sz="0" w:space="0" w:color="auto"/>
            <w:right w:val="none" w:sz="0" w:space="0" w:color="auto"/>
          </w:divBdr>
        </w:div>
        <w:div w:id="653484382">
          <w:marLeft w:val="1138"/>
          <w:marRight w:val="0"/>
          <w:marTop w:val="240"/>
          <w:marBottom w:val="40"/>
          <w:divBdr>
            <w:top w:val="none" w:sz="0" w:space="0" w:color="auto"/>
            <w:left w:val="none" w:sz="0" w:space="0" w:color="auto"/>
            <w:bottom w:val="none" w:sz="0" w:space="0" w:color="auto"/>
            <w:right w:val="none" w:sz="0" w:space="0" w:color="auto"/>
          </w:divBdr>
        </w:div>
        <w:div w:id="1589117578">
          <w:marLeft w:val="1138"/>
          <w:marRight w:val="0"/>
          <w:marTop w:val="240"/>
          <w:marBottom w:val="40"/>
          <w:divBdr>
            <w:top w:val="none" w:sz="0" w:space="0" w:color="auto"/>
            <w:left w:val="none" w:sz="0" w:space="0" w:color="auto"/>
            <w:bottom w:val="none" w:sz="0" w:space="0" w:color="auto"/>
            <w:right w:val="none" w:sz="0" w:space="0" w:color="auto"/>
          </w:divBdr>
        </w:div>
        <w:div w:id="1914974046">
          <w:marLeft w:val="1138"/>
          <w:marRight w:val="0"/>
          <w:marTop w:val="240"/>
          <w:marBottom w:val="40"/>
          <w:divBdr>
            <w:top w:val="none" w:sz="0" w:space="0" w:color="auto"/>
            <w:left w:val="none" w:sz="0" w:space="0" w:color="auto"/>
            <w:bottom w:val="none" w:sz="0" w:space="0" w:color="auto"/>
            <w:right w:val="none" w:sz="0" w:space="0" w:color="auto"/>
          </w:divBdr>
        </w:div>
      </w:divsChild>
    </w:div>
    <w:div w:id="1345205332">
      <w:bodyDiv w:val="1"/>
      <w:marLeft w:val="0"/>
      <w:marRight w:val="0"/>
      <w:marTop w:val="0"/>
      <w:marBottom w:val="0"/>
      <w:divBdr>
        <w:top w:val="none" w:sz="0" w:space="0" w:color="auto"/>
        <w:left w:val="none" w:sz="0" w:space="0" w:color="auto"/>
        <w:bottom w:val="none" w:sz="0" w:space="0" w:color="auto"/>
        <w:right w:val="none" w:sz="0" w:space="0" w:color="auto"/>
      </w:divBdr>
      <w:divsChild>
        <w:div w:id="643975813">
          <w:marLeft w:val="576"/>
          <w:marRight w:val="0"/>
          <w:marTop w:val="240"/>
          <w:marBottom w:val="40"/>
          <w:divBdr>
            <w:top w:val="none" w:sz="0" w:space="0" w:color="auto"/>
            <w:left w:val="none" w:sz="0" w:space="0" w:color="auto"/>
            <w:bottom w:val="none" w:sz="0" w:space="0" w:color="auto"/>
            <w:right w:val="none" w:sz="0" w:space="0" w:color="auto"/>
          </w:divBdr>
        </w:div>
        <w:div w:id="159540990">
          <w:marLeft w:val="576"/>
          <w:marRight w:val="0"/>
          <w:marTop w:val="240"/>
          <w:marBottom w:val="40"/>
          <w:divBdr>
            <w:top w:val="none" w:sz="0" w:space="0" w:color="auto"/>
            <w:left w:val="none" w:sz="0" w:space="0" w:color="auto"/>
            <w:bottom w:val="none" w:sz="0" w:space="0" w:color="auto"/>
            <w:right w:val="none" w:sz="0" w:space="0" w:color="auto"/>
          </w:divBdr>
        </w:div>
        <w:div w:id="1534881578">
          <w:marLeft w:val="576"/>
          <w:marRight w:val="0"/>
          <w:marTop w:val="240"/>
          <w:marBottom w:val="40"/>
          <w:divBdr>
            <w:top w:val="none" w:sz="0" w:space="0" w:color="auto"/>
            <w:left w:val="none" w:sz="0" w:space="0" w:color="auto"/>
            <w:bottom w:val="none" w:sz="0" w:space="0" w:color="auto"/>
            <w:right w:val="none" w:sz="0" w:space="0" w:color="auto"/>
          </w:divBdr>
        </w:div>
        <w:div w:id="1401058817">
          <w:marLeft w:val="576"/>
          <w:marRight w:val="0"/>
          <w:marTop w:val="240"/>
          <w:marBottom w:val="40"/>
          <w:divBdr>
            <w:top w:val="none" w:sz="0" w:space="0" w:color="auto"/>
            <w:left w:val="none" w:sz="0" w:space="0" w:color="auto"/>
            <w:bottom w:val="none" w:sz="0" w:space="0" w:color="auto"/>
            <w:right w:val="none" w:sz="0" w:space="0" w:color="auto"/>
          </w:divBdr>
        </w:div>
        <w:div w:id="486898627">
          <w:marLeft w:val="576"/>
          <w:marRight w:val="0"/>
          <w:marTop w:val="240"/>
          <w:marBottom w:val="40"/>
          <w:divBdr>
            <w:top w:val="none" w:sz="0" w:space="0" w:color="auto"/>
            <w:left w:val="none" w:sz="0" w:space="0" w:color="auto"/>
            <w:bottom w:val="none" w:sz="0" w:space="0" w:color="auto"/>
            <w:right w:val="none" w:sz="0" w:space="0" w:color="auto"/>
          </w:divBdr>
        </w:div>
        <w:div w:id="1271625541">
          <w:marLeft w:val="576"/>
          <w:marRight w:val="0"/>
          <w:marTop w:val="240"/>
          <w:marBottom w:val="40"/>
          <w:divBdr>
            <w:top w:val="none" w:sz="0" w:space="0" w:color="auto"/>
            <w:left w:val="none" w:sz="0" w:space="0" w:color="auto"/>
            <w:bottom w:val="none" w:sz="0" w:space="0" w:color="auto"/>
            <w:right w:val="none" w:sz="0" w:space="0" w:color="auto"/>
          </w:divBdr>
        </w:div>
        <w:div w:id="1920168023">
          <w:marLeft w:val="576"/>
          <w:marRight w:val="0"/>
          <w:marTop w:val="240"/>
          <w:marBottom w:val="40"/>
          <w:divBdr>
            <w:top w:val="none" w:sz="0" w:space="0" w:color="auto"/>
            <w:left w:val="none" w:sz="0" w:space="0" w:color="auto"/>
            <w:bottom w:val="none" w:sz="0" w:space="0" w:color="auto"/>
            <w:right w:val="none" w:sz="0" w:space="0" w:color="auto"/>
          </w:divBdr>
        </w:div>
      </w:divsChild>
    </w:div>
    <w:div w:id="1706327912">
      <w:bodyDiv w:val="1"/>
      <w:marLeft w:val="0"/>
      <w:marRight w:val="0"/>
      <w:marTop w:val="0"/>
      <w:marBottom w:val="0"/>
      <w:divBdr>
        <w:top w:val="none" w:sz="0" w:space="0" w:color="auto"/>
        <w:left w:val="none" w:sz="0" w:space="0" w:color="auto"/>
        <w:bottom w:val="none" w:sz="0" w:space="0" w:color="auto"/>
        <w:right w:val="none" w:sz="0" w:space="0" w:color="auto"/>
      </w:divBdr>
      <w:divsChild>
        <w:div w:id="1198280898">
          <w:marLeft w:val="562"/>
          <w:marRight w:val="0"/>
          <w:marTop w:val="240"/>
          <w:marBottom w:val="40"/>
          <w:divBdr>
            <w:top w:val="none" w:sz="0" w:space="0" w:color="auto"/>
            <w:left w:val="none" w:sz="0" w:space="0" w:color="auto"/>
            <w:bottom w:val="none" w:sz="0" w:space="0" w:color="auto"/>
            <w:right w:val="none" w:sz="0" w:space="0" w:color="auto"/>
          </w:divBdr>
        </w:div>
        <w:div w:id="664171077">
          <w:marLeft w:val="562"/>
          <w:marRight w:val="0"/>
          <w:marTop w:val="240"/>
          <w:marBottom w:val="40"/>
          <w:divBdr>
            <w:top w:val="none" w:sz="0" w:space="0" w:color="auto"/>
            <w:left w:val="none" w:sz="0" w:space="0" w:color="auto"/>
            <w:bottom w:val="none" w:sz="0" w:space="0" w:color="auto"/>
            <w:right w:val="none" w:sz="0" w:space="0" w:color="auto"/>
          </w:divBdr>
        </w:div>
      </w:divsChild>
    </w:div>
    <w:div w:id="1747452149">
      <w:bodyDiv w:val="1"/>
      <w:marLeft w:val="0"/>
      <w:marRight w:val="0"/>
      <w:marTop w:val="0"/>
      <w:marBottom w:val="0"/>
      <w:divBdr>
        <w:top w:val="none" w:sz="0" w:space="0" w:color="auto"/>
        <w:left w:val="none" w:sz="0" w:space="0" w:color="auto"/>
        <w:bottom w:val="none" w:sz="0" w:space="0" w:color="auto"/>
        <w:right w:val="none" w:sz="0" w:space="0" w:color="auto"/>
      </w:divBdr>
    </w:div>
    <w:div w:id="1769345952">
      <w:bodyDiv w:val="1"/>
      <w:marLeft w:val="0"/>
      <w:marRight w:val="0"/>
      <w:marTop w:val="0"/>
      <w:marBottom w:val="0"/>
      <w:divBdr>
        <w:top w:val="none" w:sz="0" w:space="0" w:color="auto"/>
        <w:left w:val="none" w:sz="0" w:space="0" w:color="auto"/>
        <w:bottom w:val="none" w:sz="0" w:space="0" w:color="auto"/>
        <w:right w:val="none" w:sz="0" w:space="0" w:color="auto"/>
      </w:divBdr>
      <w:divsChild>
        <w:div w:id="2034257622">
          <w:marLeft w:val="605"/>
          <w:marRight w:val="0"/>
          <w:marTop w:val="40"/>
          <w:marBottom w:val="80"/>
          <w:divBdr>
            <w:top w:val="none" w:sz="0" w:space="0" w:color="auto"/>
            <w:left w:val="none" w:sz="0" w:space="0" w:color="auto"/>
            <w:bottom w:val="none" w:sz="0" w:space="0" w:color="auto"/>
            <w:right w:val="none" w:sz="0" w:space="0" w:color="auto"/>
          </w:divBdr>
        </w:div>
        <w:div w:id="89200254">
          <w:marLeft w:val="605"/>
          <w:marRight w:val="0"/>
          <w:marTop w:val="40"/>
          <w:marBottom w:val="80"/>
          <w:divBdr>
            <w:top w:val="none" w:sz="0" w:space="0" w:color="auto"/>
            <w:left w:val="none" w:sz="0" w:space="0" w:color="auto"/>
            <w:bottom w:val="none" w:sz="0" w:space="0" w:color="auto"/>
            <w:right w:val="none" w:sz="0" w:space="0" w:color="auto"/>
          </w:divBdr>
        </w:div>
        <w:div w:id="635532441">
          <w:marLeft w:val="605"/>
          <w:marRight w:val="0"/>
          <w:marTop w:val="40"/>
          <w:marBottom w:val="80"/>
          <w:divBdr>
            <w:top w:val="none" w:sz="0" w:space="0" w:color="auto"/>
            <w:left w:val="none" w:sz="0" w:space="0" w:color="auto"/>
            <w:bottom w:val="none" w:sz="0" w:space="0" w:color="auto"/>
            <w:right w:val="none" w:sz="0" w:space="0" w:color="auto"/>
          </w:divBdr>
        </w:div>
        <w:div w:id="2013870355">
          <w:marLeft w:val="893"/>
          <w:marRight w:val="0"/>
          <w:marTop w:val="40"/>
          <w:marBottom w:val="80"/>
          <w:divBdr>
            <w:top w:val="none" w:sz="0" w:space="0" w:color="auto"/>
            <w:left w:val="none" w:sz="0" w:space="0" w:color="auto"/>
            <w:bottom w:val="none" w:sz="0" w:space="0" w:color="auto"/>
            <w:right w:val="none" w:sz="0" w:space="0" w:color="auto"/>
          </w:divBdr>
        </w:div>
        <w:div w:id="1117456150">
          <w:marLeft w:val="893"/>
          <w:marRight w:val="0"/>
          <w:marTop w:val="40"/>
          <w:marBottom w:val="80"/>
          <w:divBdr>
            <w:top w:val="none" w:sz="0" w:space="0" w:color="auto"/>
            <w:left w:val="none" w:sz="0" w:space="0" w:color="auto"/>
            <w:bottom w:val="none" w:sz="0" w:space="0" w:color="auto"/>
            <w:right w:val="none" w:sz="0" w:space="0" w:color="auto"/>
          </w:divBdr>
        </w:div>
        <w:div w:id="560292495">
          <w:marLeft w:val="893"/>
          <w:marRight w:val="0"/>
          <w:marTop w:val="40"/>
          <w:marBottom w:val="80"/>
          <w:divBdr>
            <w:top w:val="none" w:sz="0" w:space="0" w:color="auto"/>
            <w:left w:val="none" w:sz="0" w:space="0" w:color="auto"/>
            <w:bottom w:val="none" w:sz="0" w:space="0" w:color="auto"/>
            <w:right w:val="none" w:sz="0" w:space="0" w:color="auto"/>
          </w:divBdr>
        </w:div>
        <w:div w:id="1957060447">
          <w:marLeft w:val="893"/>
          <w:marRight w:val="0"/>
          <w:marTop w:val="40"/>
          <w:marBottom w:val="80"/>
          <w:divBdr>
            <w:top w:val="none" w:sz="0" w:space="0" w:color="auto"/>
            <w:left w:val="none" w:sz="0" w:space="0" w:color="auto"/>
            <w:bottom w:val="none" w:sz="0" w:space="0" w:color="auto"/>
            <w:right w:val="none" w:sz="0" w:space="0" w:color="auto"/>
          </w:divBdr>
        </w:div>
      </w:divsChild>
    </w:div>
    <w:div w:id="1774591836">
      <w:bodyDiv w:val="1"/>
      <w:marLeft w:val="0"/>
      <w:marRight w:val="0"/>
      <w:marTop w:val="0"/>
      <w:marBottom w:val="0"/>
      <w:divBdr>
        <w:top w:val="none" w:sz="0" w:space="0" w:color="auto"/>
        <w:left w:val="none" w:sz="0" w:space="0" w:color="auto"/>
        <w:bottom w:val="none" w:sz="0" w:space="0" w:color="auto"/>
        <w:right w:val="none" w:sz="0" w:space="0" w:color="auto"/>
      </w:divBdr>
      <w:divsChild>
        <w:div w:id="47579674">
          <w:marLeft w:val="634"/>
          <w:marRight w:val="0"/>
          <w:marTop w:val="240"/>
          <w:marBottom w:val="40"/>
          <w:divBdr>
            <w:top w:val="none" w:sz="0" w:space="0" w:color="auto"/>
            <w:left w:val="none" w:sz="0" w:space="0" w:color="auto"/>
            <w:bottom w:val="none" w:sz="0" w:space="0" w:color="auto"/>
            <w:right w:val="none" w:sz="0" w:space="0" w:color="auto"/>
          </w:divBdr>
        </w:div>
        <w:div w:id="1705210084">
          <w:marLeft w:val="634"/>
          <w:marRight w:val="0"/>
          <w:marTop w:val="240"/>
          <w:marBottom w:val="40"/>
          <w:divBdr>
            <w:top w:val="none" w:sz="0" w:space="0" w:color="auto"/>
            <w:left w:val="none" w:sz="0" w:space="0" w:color="auto"/>
            <w:bottom w:val="none" w:sz="0" w:space="0" w:color="auto"/>
            <w:right w:val="none" w:sz="0" w:space="0" w:color="auto"/>
          </w:divBdr>
        </w:div>
        <w:div w:id="294651589">
          <w:marLeft w:val="634"/>
          <w:marRight w:val="0"/>
          <w:marTop w:val="240"/>
          <w:marBottom w:val="40"/>
          <w:divBdr>
            <w:top w:val="none" w:sz="0" w:space="0" w:color="auto"/>
            <w:left w:val="none" w:sz="0" w:space="0" w:color="auto"/>
            <w:bottom w:val="none" w:sz="0" w:space="0" w:color="auto"/>
            <w:right w:val="none" w:sz="0" w:space="0" w:color="auto"/>
          </w:divBdr>
        </w:div>
        <w:div w:id="911889203">
          <w:marLeft w:val="634"/>
          <w:marRight w:val="0"/>
          <w:marTop w:val="240"/>
          <w:marBottom w:val="40"/>
          <w:divBdr>
            <w:top w:val="none" w:sz="0" w:space="0" w:color="auto"/>
            <w:left w:val="none" w:sz="0" w:space="0" w:color="auto"/>
            <w:bottom w:val="none" w:sz="0" w:space="0" w:color="auto"/>
            <w:right w:val="none" w:sz="0" w:space="0" w:color="auto"/>
          </w:divBdr>
        </w:div>
      </w:divsChild>
    </w:div>
    <w:div w:id="208129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1497A-B170-404C-BF33-0F3A6023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7549</Words>
  <Characters>43035</Characters>
  <Application>Microsoft Office Word</Application>
  <DocSecurity>0</DocSecurity>
  <Lines>358</Lines>
  <Paragraphs>100</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Microsoft</Company>
  <LinksUpToDate>false</LinksUpToDate>
  <CharactersWithSpaces>50484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dc:creator>
  <cp:lastModifiedBy>Filiz Kavaklı</cp:lastModifiedBy>
  <cp:revision>2</cp:revision>
  <dcterms:created xsi:type="dcterms:W3CDTF">2020-05-22T10:04:00Z</dcterms:created>
  <dcterms:modified xsi:type="dcterms:W3CDTF">2020-05-22T10:04:00Z</dcterms:modified>
</cp:coreProperties>
</file>